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85" w:rsidRDefault="00E027CD" w:rsidP="009E0363">
      <w:pPr>
        <w:ind w:right="-285"/>
        <w:rPr>
          <w:b/>
          <w:spacing w:val="20"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DE3EEE" w:rsidRDefault="00B06D87" w:rsidP="00DE3EE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1183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E3EEE" w:rsidRPr="00DE3EE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  <w:r w:rsidR="00DE3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FD1785" w:rsidRPr="00DE3EEE" w:rsidRDefault="00FD1785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3661C" w:rsidRDefault="00692FC7" w:rsidP="009E6CD5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500DB5">
        <w:rPr>
          <w:color w:val="000000" w:themeColor="text1"/>
          <w:sz w:val="28"/>
          <w:szCs w:val="28"/>
        </w:rPr>
        <w:t>В соответствии с Федеральным закон</w:t>
      </w:r>
      <w:r>
        <w:rPr>
          <w:color w:val="000000" w:themeColor="text1"/>
          <w:sz w:val="28"/>
          <w:szCs w:val="28"/>
        </w:rPr>
        <w:t>ом</w:t>
      </w:r>
      <w:r w:rsidRPr="00500DB5">
        <w:rPr>
          <w:color w:val="000000" w:themeColor="text1"/>
          <w:sz w:val="28"/>
          <w:szCs w:val="28"/>
        </w:rPr>
        <w:t xml:space="preserve"> от 27.07.2010 № 210-ФЗ</w:t>
      </w:r>
      <w:r>
        <w:rPr>
          <w:color w:val="000000" w:themeColor="text1"/>
          <w:sz w:val="28"/>
          <w:szCs w:val="28"/>
        </w:rPr>
        <w:br/>
      </w:r>
      <w:r w:rsidRPr="00500DB5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Федеральным законом от 24.07.2023 № 338-ФЗ «О гаражных объединениях</w:t>
      </w:r>
      <w:r>
        <w:rPr>
          <w:color w:val="000000" w:themeColor="text1"/>
          <w:sz w:val="28"/>
          <w:szCs w:val="28"/>
        </w:rPr>
        <w:br/>
        <w:t xml:space="preserve">и о внесении в отдельные законодательные акты Российской Федерации», </w:t>
      </w:r>
      <w:r w:rsidR="000F3D7B">
        <w:rPr>
          <w:color w:val="000000" w:themeColor="text1"/>
          <w:sz w:val="28"/>
          <w:szCs w:val="28"/>
        </w:rPr>
        <w:t xml:space="preserve">приказом Департамента развития информационного общества Ивановской области от 06.10.2023 № 24/23 «О выводе из эксплуатации государственной информационной системы «Региональный портал государственных и муниципальных услуг (функций) Ивановской области», </w:t>
      </w:r>
      <w:r w:rsidRPr="00500DB5">
        <w:rPr>
          <w:color w:val="000000" w:themeColor="text1"/>
          <w:sz w:val="28"/>
          <w:szCs w:val="28"/>
        </w:rPr>
        <w:t>руководствуясь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00DB5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00DB5">
          <w:rPr>
            <w:color w:val="000000" w:themeColor="text1"/>
            <w:sz w:val="28"/>
            <w:szCs w:val="28"/>
          </w:rPr>
          <w:t xml:space="preserve">пунктом 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500DB5">
          <w:rPr>
            <w:color w:val="000000" w:themeColor="text1"/>
            <w:sz w:val="28"/>
            <w:szCs w:val="28"/>
          </w:rPr>
          <w:t>19 части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500DB5">
          <w:rPr>
            <w:color w:val="000000" w:themeColor="text1"/>
            <w:sz w:val="28"/>
            <w:szCs w:val="28"/>
          </w:rPr>
          <w:t>3 статьи 44</w:t>
        </w:r>
      </w:hyperlink>
      <w:r w:rsidRPr="00500DB5">
        <w:rPr>
          <w:color w:val="000000" w:themeColor="text1"/>
          <w:sz w:val="28"/>
          <w:szCs w:val="28"/>
        </w:rPr>
        <w:t xml:space="preserve"> Устава города Иванова, Администрация города Иванова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6E60B0" w:rsidRPr="00D3661C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3661C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FB6C65" w:rsidRDefault="00E067CB" w:rsidP="009E6CD5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D3661C">
        <w:rPr>
          <w:color w:val="000000" w:themeColor="text1"/>
          <w:sz w:val="28"/>
          <w:szCs w:val="28"/>
        </w:rPr>
        <w:t xml:space="preserve">Внести изменения </w:t>
      </w:r>
      <w:r w:rsidR="00FB6C65">
        <w:rPr>
          <w:color w:val="000000" w:themeColor="text1"/>
          <w:sz w:val="28"/>
          <w:szCs w:val="28"/>
        </w:rPr>
        <w:t>в</w:t>
      </w:r>
      <w:r w:rsidR="00FB6C65" w:rsidRPr="00622558">
        <w:rPr>
          <w:sz w:val="28"/>
          <w:szCs w:val="28"/>
        </w:rPr>
        <w:t xml:space="preserve"> административн</w:t>
      </w:r>
      <w:r w:rsidR="00FB6C65">
        <w:rPr>
          <w:sz w:val="28"/>
          <w:szCs w:val="28"/>
        </w:rPr>
        <w:t>ый</w:t>
      </w:r>
      <w:r w:rsidR="00FB6C65" w:rsidRPr="00622558">
        <w:rPr>
          <w:sz w:val="28"/>
          <w:szCs w:val="28"/>
        </w:rPr>
        <w:t xml:space="preserve"> регламент предоставления муниципальной услуги </w:t>
      </w:r>
      <w:r w:rsidR="00FB6C65">
        <w:rPr>
          <w:color w:val="000000" w:themeColor="text1"/>
          <w:sz w:val="28"/>
          <w:szCs w:val="28"/>
        </w:rPr>
        <w:t>«</w:t>
      </w:r>
      <w:r w:rsidR="00FB6C65" w:rsidRPr="00DE3EEE">
        <w:rPr>
          <w:sz w:val="28"/>
          <w:szCs w:val="28"/>
        </w:rPr>
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</w:r>
      <w:r w:rsidR="00FB6C65">
        <w:rPr>
          <w:sz w:val="28"/>
          <w:szCs w:val="28"/>
        </w:rPr>
        <w:t xml:space="preserve">», </w:t>
      </w:r>
      <w:proofErr w:type="gramStart"/>
      <w:r w:rsidR="00FB6C65" w:rsidRPr="002021B1">
        <w:rPr>
          <w:spacing w:val="2"/>
          <w:sz w:val="28"/>
          <w:szCs w:val="28"/>
        </w:rPr>
        <w:t>утвержденный</w:t>
      </w:r>
      <w:proofErr w:type="gramEnd"/>
      <w:r w:rsidR="00FB6C65" w:rsidRPr="002021B1">
        <w:rPr>
          <w:spacing w:val="2"/>
          <w:sz w:val="28"/>
          <w:szCs w:val="28"/>
        </w:rPr>
        <w:t xml:space="preserve"> постановлением Администрации города Иванова от </w:t>
      </w:r>
      <w:r w:rsidR="00FB6C65">
        <w:rPr>
          <w:spacing w:val="2"/>
          <w:sz w:val="28"/>
          <w:szCs w:val="28"/>
        </w:rPr>
        <w:t>18</w:t>
      </w:r>
      <w:r w:rsidR="00FB6C65" w:rsidRPr="002021B1">
        <w:rPr>
          <w:spacing w:val="2"/>
          <w:sz w:val="28"/>
          <w:szCs w:val="28"/>
        </w:rPr>
        <w:t>.</w:t>
      </w:r>
      <w:r w:rsidR="00FB6C65">
        <w:rPr>
          <w:spacing w:val="2"/>
          <w:sz w:val="28"/>
          <w:szCs w:val="28"/>
        </w:rPr>
        <w:t>10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21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1183</w:t>
      </w:r>
      <w:r w:rsidR="00FD1785">
        <w:rPr>
          <w:spacing w:val="2"/>
          <w:sz w:val="28"/>
          <w:szCs w:val="28"/>
        </w:rPr>
        <w:br/>
      </w:r>
      <w:r w:rsidR="00FB6C65" w:rsidRPr="002021B1">
        <w:rPr>
          <w:spacing w:val="2"/>
          <w:sz w:val="28"/>
          <w:szCs w:val="28"/>
        </w:rPr>
        <w:t xml:space="preserve">(в редакции постановлений Администрации города Иванова от </w:t>
      </w:r>
      <w:r w:rsidR="00FB6C65">
        <w:rPr>
          <w:spacing w:val="2"/>
          <w:sz w:val="28"/>
          <w:szCs w:val="28"/>
        </w:rPr>
        <w:t>09</w:t>
      </w:r>
      <w:r w:rsidR="00FB6C65" w:rsidRPr="002021B1">
        <w:rPr>
          <w:spacing w:val="2"/>
          <w:sz w:val="28"/>
          <w:szCs w:val="28"/>
        </w:rPr>
        <w:t>.0</w:t>
      </w:r>
      <w:r w:rsidR="00FB6C65">
        <w:rPr>
          <w:spacing w:val="2"/>
          <w:sz w:val="28"/>
          <w:szCs w:val="28"/>
        </w:rPr>
        <w:t>8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22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1088</w:t>
      </w:r>
      <w:r w:rsidR="00FB6C65" w:rsidRPr="002021B1">
        <w:rPr>
          <w:spacing w:val="2"/>
          <w:sz w:val="28"/>
          <w:szCs w:val="28"/>
        </w:rPr>
        <w:t>, от </w:t>
      </w:r>
      <w:r w:rsidR="00FB6C65">
        <w:rPr>
          <w:spacing w:val="2"/>
          <w:sz w:val="28"/>
          <w:szCs w:val="28"/>
        </w:rPr>
        <w:t>20</w:t>
      </w:r>
      <w:r w:rsidR="00FB6C65" w:rsidRPr="002021B1">
        <w:rPr>
          <w:spacing w:val="2"/>
          <w:sz w:val="28"/>
          <w:szCs w:val="28"/>
        </w:rPr>
        <w:t>.</w:t>
      </w:r>
      <w:r w:rsidR="00FB6C65">
        <w:rPr>
          <w:spacing w:val="2"/>
          <w:sz w:val="28"/>
          <w:szCs w:val="28"/>
        </w:rPr>
        <w:t>01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23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85</w:t>
      </w:r>
      <w:r w:rsidR="00692FC7">
        <w:rPr>
          <w:spacing w:val="2"/>
          <w:sz w:val="28"/>
          <w:szCs w:val="28"/>
        </w:rPr>
        <w:t>, от 24.04.2023 № 792</w:t>
      </w:r>
      <w:r w:rsidR="00FB6C65" w:rsidRPr="002021B1">
        <w:rPr>
          <w:spacing w:val="2"/>
          <w:sz w:val="28"/>
          <w:szCs w:val="28"/>
        </w:rPr>
        <w:t>):</w:t>
      </w:r>
    </w:p>
    <w:p w:rsidR="00692FC7" w:rsidRPr="009E6CD5" w:rsidRDefault="009E6CD5" w:rsidP="009E6CD5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6CD5">
        <w:rPr>
          <w:color w:val="000000" w:themeColor="text1"/>
          <w:sz w:val="28"/>
          <w:szCs w:val="28"/>
        </w:rPr>
        <w:t>1</w:t>
      </w:r>
      <w:r w:rsidR="00692FC7" w:rsidRPr="009E6CD5">
        <w:rPr>
          <w:color w:val="000000" w:themeColor="text1"/>
          <w:sz w:val="28"/>
          <w:szCs w:val="28"/>
        </w:rPr>
        <w:t xml:space="preserve">.1. </w:t>
      </w:r>
      <w:r w:rsidRPr="009E6CD5">
        <w:rPr>
          <w:color w:val="000000" w:themeColor="text1"/>
          <w:sz w:val="28"/>
          <w:szCs w:val="28"/>
        </w:rPr>
        <w:t>Абзац второй подпункта 4 п</w:t>
      </w:r>
      <w:r w:rsidR="00692FC7" w:rsidRPr="009E6CD5">
        <w:rPr>
          <w:color w:val="000000"/>
          <w:sz w:val="28"/>
          <w:szCs w:val="28"/>
        </w:rPr>
        <w:t>ункт</w:t>
      </w:r>
      <w:r w:rsidRPr="009E6CD5">
        <w:rPr>
          <w:color w:val="000000"/>
          <w:sz w:val="28"/>
          <w:szCs w:val="28"/>
        </w:rPr>
        <w:t>а</w:t>
      </w:r>
      <w:r w:rsidR="00692FC7" w:rsidRPr="009E6CD5">
        <w:rPr>
          <w:color w:val="000000"/>
          <w:sz w:val="28"/>
          <w:szCs w:val="28"/>
        </w:rPr>
        <w:t xml:space="preserve"> </w:t>
      </w:r>
      <w:r w:rsidRPr="009E6CD5">
        <w:rPr>
          <w:color w:val="000000"/>
          <w:sz w:val="28"/>
          <w:szCs w:val="28"/>
        </w:rPr>
        <w:t>1</w:t>
      </w:r>
      <w:r w:rsidR="00692FC7" w:rsidRPr="009E6CD5">
        <w:rPr>
          <w:color w:val="000000"/>
          <w:sz w:val="28"/>
          <w:szCs w:val="28"/>
        </w:rPr>
        <w:t>.</w:t>
      </w:r>
      <w:r w:rsidRPr="009E6CD5">
        <w:rPr>
          <w:color w:val="000000"/>
          <w:sz w:val="28"/>
          <w:szCs w:val="28"/>
        </w:rPr>
        <w:t xml:space="preserve">7 </w:t>
      </w:r>
      <w:r w:rsidR="00692FC7" w:rsidRPr="009E6CD5">
        <w:rPr>
          <w:color w:val="000000"/>
          <w:sz w:val="28"/>
          <w:szCs w:val="28"/>
        </w:rPr>
        <w:t>изложить в следующей редакции:</w:t>
      </w:r>
    </w:p>
    <w:p w:rsidR="009E6CD5" w:rsidRPr="00DE1ABB" w:rsidRDefault="009E6CD5" w:rsidP="003F66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«- являющихся объектами вспомогательного использования, в том числе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назначения, включая объекты, предназначенные и (или) используемые для осуществления предпринимательской деятельности по оказанию услуг по ремонту, техническому обслуживанию и мойке транспортных средств</w:t>
      </w:r>
      <w:proofErr w:type="gramStart"/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2.2 изложить в следующей редакции: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 города Иванова в лице Ивановского городского комитета по управлению имуществом (далее - Комитет). Административные действия 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 153000, город Иваново, площадь Революции, дом 4.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приема: консультации по вопросам оказания муниципальной услуги - понедельник, с 9.00 до 12.00.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письменных обращений и документов: 153000, город Иваново, площадь Революции, дом 4.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Телефоны для справок: 8 (4932) 32-64-77, 59-48-61.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адрес электронной почты: gkui@ivgoradm.ru.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Иванова, взаимодействующее с Комитетом при предоставлении муниципальной услуги, - управление архитектуры и градостроительства Администрации города Иванова (далее - Управление).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адрес: 153000, город Иваново, площадь Революции, дом 6.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 для справок: 8 (4932) 59-45-85.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адрес электронной почты: uags@ivgoradm.ru.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 офисов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«Центральный»</w:t>
      </w:r>
      <w:r w:rsidRPr="00231E8E">
        <w:rPr>
          <w:rFonts w:ascii="Times New Roman" w:hAnsi="Times New Roman" w:cs="Times New Roman"/>
          <w:sz w:val="28"/>
          <w:szCs w:val="28"/>
        </w:rPr>
        <w:t>: 153012, город Иваново, улица Советская, дом 25;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153002, город Иваново, проспект Ленина, дом 108;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153013, город Иваново, улица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дом 144А;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153003, город Иваново, улица Красных Зорь, дом 10.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работы отделов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понедельник, вторник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lastRenderedPageBreak/>
        <w:t>среда - с 9.00 до 20.00;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четверг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суббота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 дни в отделах приема и выдачи документов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Центральный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первый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второй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третий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четвертый четверг месяца.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D8162D" w:rsidRPr="00746619">
        <w:rPr>
          <w:rFonts w:ascii="Times New Roman" w:hAnsi="Times New Roman" w:cs="Times New Roman"/>
          <w:sz w:val="28"/>
          <w:szCs w:val="28"/>
        </w:rPr>
        <w:t>8 (4932) 57-56-54.</w:t>
      </w:r>
    </w:p>
    <w:p w:rsidR="00231E8E" w:rsidRDefault="00D8162D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mfcivanovo.ru, </w:t>
      </w:r>
      <w:r w:rsidRPr="007466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EC5BC4" w:rsidRPr="00DF45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EC5BC4" w:rsidRPr="00DF4563">
          <w:rPr>
            <w:rStyle w:val="ac"/>
            <w:rFonts w:ascii="Times New Roman" w:hAnsi="Times New Roman" w:cs="Times New Roman"/>
            <w:sz w:val="28"/>
            <w:szCs w:val="28"/>
          </w:rPr>
          <w:t>mfc@mail.ru.»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5BC4" w:rsidRPr="00DB3A37" w:rsidRDefault="00EC5BC4" w:rsidP="00EC5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37">
        <w:rPr>
          <w:rFonts w:ascii="Times New Roman" w:hAnsi="Times New Roman" w:cs="Times New Roman"/>
          <w:sz w:val="28"/>
          <w:szCs w:val="28"/>
        </w:rPr>
        <w:t>1.</w:t>
      </w:r>
      <w:r w:rsidR="000F3D7B">
        <w:rPr>
          <w:rFonts w:ascii="Times New Roman" w:hAnsi="Times New Roman" w:cs="Times New Roman"/>
          <w:sz w:val="28"/>
          <w:szCs w:val="28"/>
        </w:rPr>
        <w:t>3</w:t>
      </w:r>
      <w:r w:rsidRPr="00DB3A37">
        <w:rPr>
          <w:rFonts w:ascii="Times New Roman" w:hAnsi="Times New Roman" w:cs="Times New Roman"/>
          <w:sz w:val="28"/>
          <w:szCs w:val="28"/>
        </w:rPr>
        <w:t>. Подпункт 2 пункта 2.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B3A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5BC4" w:rsidRPr="00DB3A37" w:rsidRDefault="00EC5BC4" w:rsidP="00EC5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A3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B3A37">
        <w:rPr>
          <w:rFonts w:ascii="Times New Roman" w:hAnsi="Times New Roman" w:cs="Times New Roman"/>
          <w:sz w:val="28"/>
          <w:szCs w:val="28"/>
        </w:rPr>
        <w:t>поданного</w:t>
      </w:r>
      <w:proofErr w:type="gramEnd"/>
      <w:r w:rsidRPr="00DB3A37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https://www.gosuslugi.ru (далее - Портал).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65FA" w:rsidRPr="00AA65FA" w:rsidRDefault="00D8162D" w:rsidP="00AA65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F3D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65FA"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2.6.4 </w:t>
      </w:r>
      <w:r w:rsidR="00AA65FA"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AA65FA" w:rsidRPr="00965A21" w:rsidRDefault="00AA65FA" w:rsidP="00AA65FA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5A21">
        <w:rPr>
          <w:color w:val="000000" w:themeColor="text1"/>
          <w:sz w:val="28"/>
          <w:szCs w:val="28"/>
        </w:rPr>
        <w:t xml:space="preserve">«2.6.4. </w:t>
      </w:r>
      <w:hyperlink r:id="rId11" w:history="1">
        <w:proofErr w:type="gramStart"/>
        <w:r w:rsidRPr="00965A21">
          <w:rPr>
            <w:rStyle w:val="ac"/>
            <w:color w:val="000000" w:themeColor="text1"/>
            <w:sz w:val="28"/>
            <w:szCs w:val="28"/>
            <w:u w:val="none"/>
          </w:rPr>
          <w:t>Схема</w:t>
        </w:r>
      </w:hyperlink>
      <w:r w:rsidRPr="00965A21">
        <w:rPr>
          <w:color w:val="000000" w:themeColor="text1"/>
          <w:sz w:val="28"/>
          <w:szCs w:val="28"/>
        </w:rPr>
        <w:t xml:space="preserve"> расположения земельного участка на</w:t>
      </w:r>
      <w:r w:rsidRPr="00965A21">
        <w:rPr>
          <w:sz w:val="28"/>
          <w:szCs w:val="28"/>
        </w:rPr>
        <w:t xml:space="preserve"> кадастровом плане территории, подготовленная по форме (в формате), установленной уполномоченным Правительством Российской Федерации федеральным органом исполнительной власти, </w:t>
      </w:r>
      <w:r w:rsidR="00965A21" w:rsidRPr="00965A21">
        <w:rPr>
          <w:sz w:val="28"/>
          <w:szCs w:val="28"/>
        </w:rPr>
        <w:t>если отсутствует утвержденный проект межевания территории, предусматривающий образование такого земельного участка, либо утвержденный проект межевания территории не предусматривает образование такого земельного участка.</w:t>
      </w:r>
      <w:r w:rsidRPr="00965A21">
        <w:rPr>
          <w:sz w:val="28"/>
          <w:szCs w:val="28"/>
        </w:rPr>
        <w:t>».</w:t>
      </w:r>
      <w:proofErr w:type="gramEnd"/>
    </w:p>
    <w:p w:rsidR="008167B5" w:rsidRPr="0045039E" w:rsidRDefault="00D8162D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D7B">
        <w:rPr>
          <w:rFonts w:ascii="Times New Roman" w:hAnsi="Times New Roman" w:cs="Times New Roman"/>
          <w:sz w:val="28"/>
          <w:szCs w:val="28"/>
        </w:rPr>
        <w:t>5</w:t>
      </w:r>
      <w:r w:rsidR="00D52379" w:rsidRPr="00D52379">
        <w:rPr>
          <w:rFonts w:ascii="Times New Roman" w:hAnsi="Times New Roman" w:cs="Times New Roman"/>
          <w:sz w:val="28"/>
          <w:szCs w:val="28"/>
        </w:rPr>
        <w:t xml:space="preserve">. </w:t>
      </w:r>
      <w:r w:rsidR="008167B5">
        <w:rPr>
          <w:rFonts w:ascii="Times New Roman" w:hAnsi="Times New Roman" w:cs="Times New Roman"/>
          <w:sz w:val="28"/>
          <w:szCs w:val="28"/>
        </w:rPr>
        <w:t>В пункте 2.20</w:t>
      </w:r>
      <w:r w:rsidR="008167B5" w:rsidRPr="0045039E">
        <w:rPr>
          <w:rFonts w:ascii="Times New Roman" w:hAnsi="Times New Roman" w:cs="Times New Roman"/>
          <w:sz w:val="28"/>
          <w:szCs w:val="28"/>
        </w:rPr>
        <w:t>:</w:t>
      </w:r>
    </w:p>
    <w:p w:rsidR="008167B5" w:rsidRPr="0045039E" w:rsidRDefault="003B4BC6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8167B5" w:rsidRPr="0045039E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8167B5" w:rsidRPr="0045039E" w:rsidRDefault="008167B5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 xml:space="preserve">«- путем размещения на едином портале государственных и муниципальных услуг по адресу: </w:t>
      </w:r>
      <w:hyperlink r:id="rId12" w:history="1">
        <w:r w:rsidRPr="0045039E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https://www.gosuslugi.ru;»</w:t>
        </w:r>
      </w:hyperlink>
      <w:r w:rsidRPr="0045039E">
        <w:rPr>
          <w:rFonts w:ascii="Times New Roman" w:hAnsi="Times New Roman" w:cs="Times New Roman"/>
          <w:sz w:val="28"/>
          <w:szCs w:val="28"/>
        </w:rPr>
        <w:t>.</w:t>
      </w:r>
    </w:p>
    <w:p w:rsidR="008167B5" w:rsidRPr="0045039E" w:rsidRDefault="003B4BC6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8167B5" w:rsidRPr="0045039E">
        <w:rPr>
          <w:rFonts w:ascii="Times New Roman" w:hAnsi="Times New Roman" w:cs="Times New Roman"/>
          <w:sz w:val="28"/>
          <w:szCs w:val="28"/>
        </w:rPr>
        <w:t>В абзаце седьмом слова «8 (4932) 30-03-20, 41-60-85» заменить словами «8 (4932) 57-56-54».</w:t>
      </w:r>
    </w:p>
    <w:p w:rsidR="008167B5" w:rsidRPr="0045039E" w:rsidRDefault="008167B5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1.</w:t>
      </w:r>
      <w:r w:rsidR="000F3D7B">
        <w:rPr>
          <w:rFonts w:ascii="Times New Roman" w:hAnsi="Times New Roman" w:cs="Times New Roman"/>
          <w:sz w:val="28"/>
          <w:szCs w:val="28"/>
        </w:rPr>
        <w:t>6</w:t>
      </w:r>
      <w:r w:rsidRPr="0045039E">
        <w:rPr>
          <w:rFonts w:ascii="Times New Roman" w:hAnsi="Times New Roman" w:cs="Times New Roman"/>
          <w:sz w:val="28"/>
          <w:szCs w:val="28"/>
        </w:rPr>
        <w:t>. В пункте 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039E">
        <w:rPr>
          <w:rFonts w:ascii="Times New Roman" w:hAnsi="Times New Roman" w:cs="Times New Roman"/>
          <w:sz w:val="28"/>
          <w:szCs w:val="28"/>
        </w:rPr>
        <w:t>:</w:t>
      </w:r>
    </w:p>
    <w:p w:rsidR="008167B5" w:rsidRPr="0045039E" w:rsidRDefault="003B4BC6" w:rsidP="008167B5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8167B5" w:rsidRPr="0045039E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  <w:r w:rsidR="008167B5">
        <w:rPr>
          <w:rFonts w:ascii="Times New Roman" w:hAnsi="Times New Roman" w:cs="Times New Roman"/>
          <w:sz w:val="28"/>
          <w:szCs w:val="28"/>
        </w:rPr>
        <w:tab/>
      </w:r>
    </w:p>
    <w:p w:rsidR="008167B5" w:rsidRPr="0045039E" w:rsidRDefault="008167B5" w:rsidP="0081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039E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167B5" w:rsidRPr="0045039E" w:rsidRDefault="003B4BC6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8167B5">
        <w:rPr>
          <w:rFonts w:ascii="Times New Roman" w:hAnsi="Times New Roman" w:cs="Times New Roman"/>
          <w:sz w:val="28"/>
          <w:szCs w:val="28"/>
        </w:rPr>
        <w:t>В абзаце третьем слова «на Порталах» заметить словами «на Портале».</w:t>
      </w:r>
    </w:p>
    <w:p w:rsidR="008167B5" w:rsidRDefault="003B4BC6" w:rsidP="00816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</w:t>
      </w:r>
      <w:r w:rsidR="008167B5">
        <w:rPr>
          <w:rFonts w:ascii="Times New Roman" w:hAnsi="Times New Roman" w:cs="Times New Roman"/>
          <w:sz w:val="28"/>
          <w:szCs w:val="28"/>
        </w:rPr>
        <w:t xml:space="preserve">В абзаце четвертом слова «через Порталы» заметить словами </w:t>
      </w:r>
      <w:r w:rsidR="008167B5">
        <w:rPr>
          <w:rFonts w:ascii="Times New Roman" w:hAnsi="Times New Roman" w:cs="Times New Roman"/>
          <w:sz w:val="28"/>
          <w:szCs w:val="28"/>
        </w:rPr>
        <w:lastRenderedPageBreak/>
        <w:t>«через Портал».</w:t>
      </w:r>
    </w:p>
    <w:p w:rsidR="008167B5" w:rsidRPr="0045039E" w:rsidRDefault="003B4BC6" w:rsidP="008167B5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r w:rsidR="008167B5" w:rsidRPr="0045039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167B5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="008167B5" w:rsidRPr="004503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167B5">
        <w:rPr>
          <w:rFonts w:ascii="Times New Roman" w:hAnsi="Times New Roman" w:cs="Times New Roman"/>
          <w:sz w:val="28"/>
          <w:szCs w:val="28"/>
        </w:rPr>
        <w:tab/>
      </w:r>
    </w:p>
    <w:p w:rsidR="008167B5" w:rsidRPr="009B57CB" w:rsidRDefault="008167B5" w:rsidP="009B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8D1">
        <w:rPr>
          <w:rFonts w:ascii="Times New Roman" w:hAnsi="Times New Roman" w:cs="Times New Roman"/>
          <w:sz w:val="28"/>
          <w:szCs w:val="28"/>
        </w:rPr>
        <w:t>Положения настоящего Регламента, регулирующие подачу письменных заявлений в форме электронных документов посредством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8D1">
        <w:rPr>
          <w:rFonts w:ascii="Times New Roman" w:hAnsi="Times New Roman" w:cs="Times New Roman"/>
          <w:sz w:val="28"/>
          <w:szCs w:val="28"/>
        </w:rPr>
        <w:t xml:space="preserve"> и получение результата муниципальной услуги в электронном виде </w:t>
      </w:r>
      <w:r w:rsidRPr="009B57CB">
        <w:rPr>
          <w:rFonts w:ascii="Times New Roman" w:hAnsi="Times New Roman" w:cs="Times New Roman"/>
          <w:sz w:val="28"/>
          <w:szCs w:val="28"/>
        </w:rPr>
        <w:t>через Портал, применяются при наличии соответствующей технической возможности</w:t>
      </w:r>
      <w:proofErr w:type="gramStart"/>
      <w:r w:rsidRPr="009B57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B57CB" w:rsidRPr="009B57CB" w:rsidRDefault="008167B5" w:rsidP="009B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CB">
        <w:rPr>
          <w:rFonts w:ascii="Times New Roman" w:hAnsi="Times New Roman" w:cs="Times New Roman"/>
          <w:sz w:val="28"/>
          <w:szCs w:val="28"/>
        </w:rPr>
        <w:t>1.</w:t>
      </w:r>
      <w:r w:rsidR="000F3D7B">
        <w:rPr>
          <w:rFonts w:ascii="Times New Roman" w:hAnsi="Times New Roman" w:cs="Times New Roman"/>
          <w:sz w:val="28"/>
          <w:szCs w:val="28"/>
        </w:rPr>
        <w:t>7</w:t>
      </w:r>
      <w:r w:rsidRPr="009B57CB">
        <w:rPr>
          <w:rFonts w:ascii="Times New Roman" w:hAnsi="Times New Roman" w:cs="Times New Roman"/>
          <w:sz w:val="28"/>
          <w:szCs w:val="28"/>
        </w:rPr>
        <w:t xml:space="preserve">. </w:t>
      </w:r>
      <w:r w:rsidR="009B57CB" w:rsidRPr="009B57CB">
        <w:rPr>
          <w:rFonts w:ascii="Times New Roman" w:hAnsi="Times New Roman" w:cs="Times New Roman"/>
          <w:sz w:val="28"/>
          <w:szCs w:val="28"/>
        </w:rPr>
        <w:t>П</w:t>
      </w:r>
      <w:r w:rsidRPr="009B57CB">
        <w:rPr>
          <w:rFonts w:ascii="Times New Roman" w:hAnsi="Times New Roman" w:cs="Times New Roman"/>
          <w:sz w:val="28"/>
          <w:szCs w:val="28"/>
        </w:rPr>
        <w:t xml:space="preserve">ункт 2.24 </w:t>
      </w:r>
      <w:r w:rsidR="009B57CB" w:rsidRPr="009B57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57CB" w:rsidRDefault="009B57CB" w:rsidP="009B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7CB">
        <w:rPr>
          <w:rFonts w:ascii="Times New Roman" w:hAnsi="Times New Roman" w:cs="Times New Roman"/>
          <w:sz w:val="28"/>
          <w:szCs w:val="28"/>
        </w:rPr>
        <w:t>2.24.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57CB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7CB">
        <w:rPr>
          <w:rFonts w:ascii="Times New Roman" w:hAnsi="Times New Roman" w:cs="Times New Roman"/>
          <w:sz w:val="28"/>
          <w:szCs w:val="28"/>
        </w:rPr>
        <w:t>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proofErr w:type="gramStart"/>
      <w:r w:rsidRPr="009B5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3D7B" w:rsidRPr="000F3D7B" w:rsidRDefault="000F3D7B" w:rsidP="000F3D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5.2:</w:t>
      </w:r>
    </w:p>
    <w:p w:rsidR="000F3D7B" w:rsidRPr="000F3D7B" w:rsidRDefault="003B4BC6" w:rsidP="000F3D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1.8.1. </w:t>
      </w:r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слова «через Порталы» заметить словом «через Портал».</w:t>
      </w:r>
    </w:p>
    <w:p w:rsidR="000F3D7B" w:rsidRPr="000F3D7B" w:rsidRDefault="003B4BC6" w:rsidP="000F3D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1.8.2. </w:t>
      </w:r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одиннадцатом слова «https://ep.ivgoradm.ru, раздел «Электронная приемная» заменить словами «i</w:t>
      </w:r>
      <w:proofErr w:type="spellStart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vanovo</w:t>
      </w:r>
      <w:proofErr w:type="spellEnd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«Электронная приемная», подраздел «Вопросы заместителям главы Администрации города Иванова».</w:t>
      </w:r>
    </w:p>
    <w:p w:rsidR="000F3D7B" w:rsidRPr="000F3D7B" w:rsidRDefault="003B4BC6" w:rsidP="000F3D7B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1.8.3. </w:t>
      </w:r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Абзац двенадцатый изложить в следующей редакции:</w:t>
      </w:r>
      <w:r w:rsidR="000F3D7B"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3D7B" w:rsidRPr="000F3D7B" w:rsidRDefault="000F3D7B" w:rsidP="003B4B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D7B">
        <w:rPr>
          <w:rFonts w:ascii="Times New Roman" w:hAnsi="Times New Roman" w:cs="Times New Roman"/>
          <w:color w:val="000000" w:themeColor="text1"/>
          <w:sz w:val="28"/>
          <w:szCs w:val="28"/>
        </w:rPr>
        <w:t>«- через Портал: http://www.gosuslugi.ru.».</w:t>
      </w:r>
    </w:p>
    <w:p w:rsidR="00DE1ABB" w:rsidRDefault="00D52379" w:rsidP="00D523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0F3D7B">
        <w:rPr>
          <w:sz w:val="28"/>
          <w:szCs w:val="28"/>
        </w:rPr>
        <w:t>9</w:t>
      </w:r>
      <w:r w:rsidR="00FC5F56" w:rsidRPr="006F02A9">
        <w:rPr>
          <w:sz w:val="28"/>
          <w:szCs w:val="28"/>
        </w:rPr>
        <w:t xml:space="preserve">. </w:t>
      </w:r>
      <w:r w:rsidR="00FC5F56">
        <w:rPr>
          <w:sz w:val="28"/>
          <w:szCs w:val="28"/>
        </w:rPr>
        <w:t xml:space="preserve">В </w:t>
      </w:r>
      <w:r w:rsidR="00FC5F56" w:rsidRPr="006F02A9">
        <w:rPr>
          <w:bCs/>
          <w:color w:val="000000"/>
          <w:sz w:val="28"/>
          <w:szCs w:val="28"/>
        </w:rPr>
        <w:t>Приложени</w:t>
      </w:r>
      <w:r w:rsidR="00FC5F56">
        <w:rPr>
          <w:bCs/>
          <w:color w:val="000000"/>
          <w:sz w:val="28"/>
          <w:szCs w:val="28"/>
        </w:rPr>
        <w:t>и</w:t>
      </w:r>
      <w:r w:rsidR="00FC5F56" w:rsidRPr="006F02A9">
        <w:rPr>
          <w:bCs/>
          <w:color w:val="000000"/>
          <w:sz w:val="28"/>
          <w:szCs w:val="28"/>
        </w:rPr>
        <w:t xml:space="preserve"> к Административному </w:t>
      </w:r>
      <w:r w:rsidR="00FC5F56" w:rsidRPr="006F02A9">
        <w:rPr>
          <w:color w:val="000000"/>
          <w:sz w:val="28"/>
          <w:szCs w:val="28"/>
        </w:rPr>
        <w:t xml:space="preserve">регламенту предоставления муниципальной услуги </w:t>
      </w:r>
      <w:r w:rsidR="00FC5F56" w:rsidRPr="006F02A9">
        <w:rPr>
          <w:color w:val="000000" w:themeColor="text1"/>
          <w:sz w:val="28"/>
          <w:szCs w:val="28"/>
        </w:rPr>
        <w:t>«</w:t>
      </w:r>
      <w:r w:rsidR="00FC5F56" w:rsidRPr="006F02A9">
        <w:rPr>
          <w:sz w:val="28"/>
          <w:szCs w:val="28"/>
        </w:rPr>
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Федерации»</w:t>
      </w:r>
      <w:r w:rsidR="00FC5F56" w:rsidRPr="006F02A9">
        <w:rPr>
          <w:color w:val="000000"/>
          <w:sz w:val="28"/>
          <w:szCs w:val="28"/>
        </w:rPr>
        <w:t xml:space="preserve"> </w:t>
      </w:r>
      <w:r w:rsidR="00FC5F56">
        <w:rPr>
          <w:color w:val="000000"/>
          <w:sz w:val="28"/>
          <w:szCs w:val="28"/>
        </w:rPr>
        <w:t>слова «Ивановский городской комитет по управлению имуществом</w:t>
      </w:r>
      <w:r>
        <w:rPr>
          <w:color w:val="000000"/>
          <w:sz w:val="28"/>
          <w:szCs w:val="28"/>
        </w:rPr>
        <w:t>» заменить словами</w:t>
      </w:r>
      <w:r w:rsidR="00C969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AA65FA">
        <w:rPr>
          <w:color w:val="000000"/>
          <w:sz w:val="28"/>
          <w:szCs w:val="28"/>
        </w:rPr>
        <w:t>В</w:t>
      </w:r>
      <w:r w:rsidR="00C96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</w:t>
      </w:r>
      <w:r w:rsidR="00C9692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города Иванова (Ивановский городской комитет по управлению имуществом)».</w:t>
      </w:r>
    </w:p>
    <w:p w:rsidR="00725DF3" w:rsidRPr="00FA4557" w:rsidRDefault="00FD1785" w:rsidP="000167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25DF3" w:rsidRPr="00FA455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725DF3" w:rsidRPr="00FA4557" w:rsidRDefault="00FD1785" w:rsidP="000167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25DF3" w:rsidRPr="00FA455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922FB4" w:rsidRDefault="00922FB4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922FB4" w:rsidRDefault="00922FB4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DE1ABB" w:rsidRPr="006F02A9" w:rsidRDefault="00DE1ABB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725DF3" w:rsidRPr="002F50A3" w:rsidRDefault="00725DF3" w:rsidP="00725DF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6F02A9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p w:rsidR="00725DF3" w:rsidRPr="00622558" w:rsidRDefault="00725DF3" w:rsidP="00725DF3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sectPr w:rsidR="00725DF3" w:rsidRPr="00622558" w:rsidSect="00B80014">
      <w:head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54" w:rsidRDefault="000B4E54">
      <w:r>
        <w:separator/>
      </w:r>
    </w:p>
  </w:endnote>
  <w:endnote w:type="continuationSeparator" w:id="0">
    <w:p w:rsidR="000B4E54" w:rsidRDefault="000B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54" w:rsidRDefault="000B4E54">
      <w:r>
        <w:separator/>
      </w:r>
    </w:p>
  </w:footnote>
  <w:footnote w:type="continuationSeparator" w:id="0">
    <w:p w:rsidR="000B4E54" w:rsidRDefault="000B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8"/>
      <w:docPartObj>
        <w:docPartGallery w:val="Page Numbers (Top of Page)"/>
        <w:docPartUnique/>
      </w:docPartObj>
    </w:sdtPr>
    <w:sdtEndPr/>
    <w:sdtContent>
      <w:p w:rsidR="008167B5" w:rsidRDefault="000B4E5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67B5" w:rsidRDefault="008167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63F"/>
    <w:rsid w:val="00002E63"/>
    <w:rsid w:val="00003F5D"/>
    <w:rsid w:val="000043D3"/>
    <w:rsid w:val="0000456A"/>
    <w:rsid w:val="00004C15"/>
    <w:rsid w:val="00007037"/>
    <w:rsid w:val="0001672E"/>
    <w:rsid w:val="0002779D"/>
    <w:rsid w:val="00031C58"/>
    <w:rsid w:val="000359B7"/>
    <w:rsid w:val="00045938"/>
    <w:rsid w:val="00054E79"/>
    <w:rsid w:val="00070AAA"/>
    <w:rsid w:val="0007591D"/>
    <w:rsid w:val="000762EB"/>
    <w:rsid w:val="00084BFC"/>
    <w:rsid w:val="00091C15"/>
    <w:rsid w:val="000A19D6"/>
    <w:rsid w:val="000A1FC7"/>
    <w:rsid w:val="000B24CF"/>
    <w:rsid w:val="000B2E02"/>
    <w:rsid w:val="000B4E54"/>
    <w:rsid w:val="000C0FE1"/>
    <w:rsid w:val="000C183E"/>
    <w:rsid w:val="000D1039"/>
    <w:rsid w:val="000D719E"/>
    <w:rsid w:val="000E20D9"/>
    <w:rsid w:val="000F3D10"/>
    <w:rsid w:val="000F3D7B"/>
    <w:rsid w:val="000F48B0"/>
    <w:rsid w:val="000F5D07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57E2E"/>
    <w:rsid w:val="001606CE"/>
    <w:rsid w:val="00163164"/>
    <w:rsid w:val="00163176"/>
    <w:rsid w:val="00165A10"/>
    <w:rsid w:val="00166C25"/>
    <w:rsid w:val="001743AE"/>
    <w:rsid w:val="00174AA9"/>
    <w:rsid w:val="0018287F"/>
    <w:rsid w:val="001A09D3"/>
    <w:rsid w:val="001A0D5B"/>
    <w:rsid w:val="001A1BD1"/>
    <w:rsid w:val="001A4F5D"/>
    <w:rsid w:val="001B0ADF"/>
    <w:rsid w:val="001B244A"/>
    <w:rsid w:val="001C6634"/>
    <w:rsid w:val="001D20DC"/>
    <w:rsid w:val="001D6301"/>
    <w:rsid w:val="001E1194"/>
    <w:rsid w:val="001E7C85"/>
    <w:rsid w:val="001F3B60"/>
    <w:rsid w:val="001F643F"/>
    <w:rsid w:val="00200713"/>
    <w:rsid w:val="00204575"/>
    <w:rsid w:val="00204AE0"/>
    <w:rsid w:val="00205F1A"/>
    <w:rsid w:val="00210B52"/>
    <w:rsid w:val="00210C63"/>
    <w:rsid w:val="00217122"/>
    <w:rsid w:val="002316B6"/>
    <w:rsid w:val="00231E8E"/>
    <w:rsid w:val="00235007"/>
    <w:rsid w:val="00235D2C"/>
    <w:rsid w:val="002379E1"/>
    <w:rsid w:val="002465CB"/>
    <w:rsid w:val="00252BB4"/>
    <w:rsid w:val="00253297"/>
    <w:rsid w:val="0026289B"/>
    <w:rsid w:val="0027250D"/>
    <w:rsid w:val="00276BF6"/>
    <w:rsid w:val="002771D5"/>
    <w:rsid w:val="0027795E"/>
    <w:rsid w:val="00281BF5"/>
    <w:rsid w:val="002829C0"/>
    <w:rsid w:val="00284A8A"/>
    <w:rsid w:val="002863EE"/>
    <w:rsid w:val="00286C08"/>
    <w:rsid w:val="00295C73"/>
    <w:rsid w:val="00296F5B"/>
    <w:rsid w:val="002A02F0"/>
    <w:rsid w:val="002A4CF4"/>
    <w:rsid w:val="002A60FC"/>
    <w:rsid w:val="002B2F74"/>
    <w:rsid w:val="002B307D"/>
    <w:rsid w:val="002B4444"/>
    <w:rsid w:val="002B521E"/>
    <w:rsid w:val="002C3667"/>
    <w:rsid w:val="002C58C2"/>
    <w:rsid w:val="002C65A3"/>
    <w:rsid w:val="002C7AE2"/>
    <w:rsid w:val="002D6998"/>
    <w:rsid w:val="002E6FDC"/>
    <w:rsid w:val="002F1931"/>
    <w:rsid w:val="002F4F61"/>
    <w:rsid w:val="002F50A3"/>
    <w:rsid w:val="00302208"/>
    <w:rsid w:val="00304CDC"/>
    <w:rsid w:val="00313D5D"/>
    <w:rsid w:val="0031563C"/>
    <w:rsid w:val="0032216A"/>
    <w:rsid w:val="0032220C"/>
    <w:rsid w:val="003235DC"/>
    <w:rsid w:val="00324760"/>
    <w:rsid w:val="0032647D"/>
    <w:rsid w:val="003272E6"/>
    <w:rsid w:val="003277EB"/>
    <w:rsid w:val="00333380"/>
    <w:rsid w:val="00352D57"/>
    <w:rsid w:val="003546D4"/>
    <w:rsid w:val="0035589A"/>
    <w:rsid w:val="003610FD"/>
    <w:rsid w:val="00361D20"/>
    <w:rsid w:val="00374612"/>
    <w:rsid w:val="00380561"/>
    <w:rsid w:val="00381D27"/>
    <w:rsid w:val="00383841"/>
    <w:rsid w:val="00386757"/>
    <w:rsid w:val="0038789B"/>
    <w:rsid w:val="0039105D"/>
    <w:rsid w:val="00391AE0"/>
    <w:rsid w:val="003966A3"/>
    <w:rsid w:val="00396B07"/>
    <w:rsid w:val="003A368B"/>
    <w:rsid w:val="003B1877"/>
    <w:rsid w:val="003B2ED7"/>
    <w:rsid w:val="003B4399"/>
    <w:rsid w:val="003B4BC6"/>
    <w:rsid w:val="003B4ED9"/>
    <w:rsid w:val="003B7E1D"/>
    <w:rsid w:val="003C3F4B"/>
    <w:rsid w:val="003C4F17"/>
    <w:rsid w:val="003D0A7B"/>
    <w:rsid w:val="003D5919"/>
    <w:rsid w:val="003D7F51"/>
    <w:rsid w:val="003E2A98"/>
    <w:rsid w:val="003E4C80"/>
    <w:rsid w:val="003F4A40"/>
    <w:rsid w:val="003F5F13"/>
    <w:rsid w:val="003F66D3"/>
    <w:rsid w:val="004017F7"/>
    <w:rsid w:val="00402F62"/>
    <w:rsid w:val="004051DA"/>
    <w:rsid w:val="004078E7"/>
    <w:rsid w:val="004118E5"/>
    <w:rsid w:val="00413F1B"/>
    <w:rsid w:val="00415A7F"/>
    <w:rsid w:val="004168F9"/>
    <w:rsid w:val="004169D0"/>
    <w:rsid w:val="00434650"/>
    <w:rsid w:val="00434DFC"/>
    <w:rsid w:val="00435406"/>
    <w:rsid w:val="00437710"/>
    <w:rsid w:val="0044308A"/>
    <w:rsid w:val="004468A4"/>
    <w:rsid w:val="0045309B"/>
    <w:rsid w:val="0045727D"/>
    <w:rsid w:val="0046215C"/>
    <w:rsid w:val="00462B2F"/>
    <w:rsid w:val="00467236"/>
    <w:rsid w:val="004768B5"/>
    <w:rsid w:val="00487849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EC3"/>
    <w:rsid w:val="004C3532"/>
    <w:rsid w:val="004C5183"/>
    <w:rsid w:val="004C5F69"/>
    <w:rsid w:val="004D0671"/>
    <w:rsid w:val="004D4407"/>
    <w:rsid w:val="004D4A90"/>
    <w:rsid w:val="004E5336"/>
    <w:rsid w:val="004E5C73"/>
    <w:rsid w:val="004E71CB"/>
    <w:rsid w:val="004F21A0"/>
    <w:rsid w:val="004F543C"/>
    <w:rsid w:val="00500DB5"/>
    <w:rsid w:val="00501BEE"/>
    <w:rsid w:val="00511A0A"/>
    <w:rsid w:val="0051513D"/>
    <w:rsid w:val="0052351D"/>
    <w:rsid w:val="00525493"/>
    <w:rsid w:val="00530CD7"/>
    <w:rsid w:val="0053591C"/>
    <w:rsid w:val="00544AD9"/>
    <w:rsid w:val="005459FA"/>
    <w:rsid w:val="00545E85"/>
    <w:rsid w:val="00546D4C"/>
    <w:rsid w:val="005571AC"/>
    <w:rsid w:val="00560978"/>
    <w:rsid w:val="00564111"/>
    <w:rsid w:val="0056756B"/>
    <w:rsid w:val="00567D61"/>
    <w:rsid w:val="00586138"/>
    <w:rsid w:val="005919A6"/>
    <w:rsid w:val="005935C0"/>
    <w:rsid w:val="0059698B"/>
    <w:rsid w:val="005A097A"/>
    <w:rsid w:val="005A334F"/>
    <w:rsid w:val="005A4925"/>
    <w:rsid w:val="005B4883"/>
    <w:rsid w:val="005B7642"/>
    <w:rsid w:val="005C28AE"/>
    <w:rsid w:val="005C565B"/>
    <w:rsid w:val="005D08DE"/>
    <w:rsid w:val="005E3915"/>
    <w:rsid w:val="005E422B"/>
    <w:rsid w:val="005F3657"/>
    <w:rsid w:val="00611964"/>
    <w:rsid w:val="00616AE9"/>
    <w:rsid w:val="00621749"/>
    <w:rsid w:val="00621C1D"/>
    <w:rsid w:val="006224BA"/>
    <w:rsid w:val="00623187"/>
    <w:rsid w:val="00635629"/>
    <w:rsid w:val="0063795A"/>
    <w:rsid w:val="0065430D"/>
    <w:rsid w:val="00664C7A"/>
    <w:rsid w:val="00666EDB"/>
    <w:rsid w:val="0067175D"/>
    <w:rsid w:val="00672BD8"/>
    <w:rsid w:val="006846A9"/>
    <w:rsid w:val="00686EDE"/>
    <w:rsid w:val="00692AF3"/>
    <w:rsid w:val="00692FC7"/>
    <w:rsid w:val="00693459"/>
    <w:rsid w:val="00695698"/>
    <w:rsid w:val="00696C35"/>
    <w:rsid w:val="006A27A6"/>
    <w:rsid w:val="006A3F2B"/>
    <w:rsid w:val="006B3357"/>
    <w:rsid w:val="006B3CFF"/>
    <w:rsid w:val="006B47A3"/>
    <w:rsid w:val="006B50F3"/>
    <w:rsid w:val="006C0DEB"/>
    <w:rsid w:val="006C4D7F"/>
    <w:rsid w:val="006D19D5"/>
    <w:rsid w:val="006D1B01"/>
    <w:rsid w:val="006D4519"/>
    <w:rsid w:val="006E0A44"/>
    <w:rsid w:val="006E2FA7"/>
    <w:rsid w:val="006E60B0"/>
    <w:rsid w:val="006F01C7"/>
    <w:rsid w:val="006F02A9"/>
    <w:rsid w:val="006F2F50"/>
    <w:rsid w:val="006F3C5E"/>
    <w:rsid w:val="007067DD"/>
    <w:rsid w:val="00714CD9"/>
    <w:rsid w:val="00715350"/>
    <w:rsid w:val="007234E3"/>
    <w:rsid w:val="00725DF3"/>
    <w:rsid w:val="00730732"/>
    <w:rsid w:val="00732F85"/>
    <w:rsid w:val="00740BD7"/>
    <w:rsid w:val="00744B0E"/>
    <w:rsid w:val="00746619"/>
    <w:rsid w:val="00762081"/>
    <w:rsid w:val="00774DF6"/>
    <w:rsid w:val="007755CD"/>
    <w:rsid w:val="007928F5"/>
    <w:rsid w:val="00793FFC"/>
    <w:rsid w:val="00795E14"/>
    <w:rsid w:val="007A0987"/>
    <w:rsid w:val="007A451B"/>
    <w:rsid w:val="007A60D6"/>
    <w:rsid w:val="007A793D"/>
    <w:rsid w:val="007B53BF"/>
    <w:rsid w:val="007C50F9"/>
    <w:rsid w:val="007C7547"/>
    <w:rsid w:val="007C7B7A"/>
    <w:rsid w:val="007D0C71"/>
    <w:rsid w:val="007D48AF"/>
    <w:rsid w:val="007E699F"/>
    <w:rsid w:val="007F4D6A"/>
    <w:rsid w:val="007F7D2F"/>
    <w:rsid w:val="00801B3F"/>
    <w:rsid w:val="00807A88"/>
    <w:rsid w:val="0081213B"/>
    <w:rsid w:val="00814B5D"/>
    <w:rsid w:val="00815681"/>
    <w:rsid w:val="008163F4"/>
    <w:rsid w:val="008167B5"/>
    <w:rsid w:val="00841697"/>
    <w:rsid w:val="00846787"/>
    <w:rsid w:val="0085045E"/>
    <w:rsid w:val="00851835"/>
    <w:rsid w:val="0085551F"/>
    <w:rsid w:val="00876A96"/>
    <w:rsid w:val="0087739E"/>
    <w:rsid w:val="00880C9A"/>
    <w:rsid w:val="00884A1A"/>
    <w:rsid w:val="00887AB4"/>
    <w:rsid w:val="008948A8"/>
    <w:rsid w:val="008949C0"/>
    <w:rsid w:val="00895302"/>
    <w:rsid w:val="0089759C"/>
    <w:rsid w:val="008A0470"/>
    <w:rsid w:val="008A2E03"/>
    <w:rsid w:val="008B21EF"/>
    <w:rsid w:val="008B53AC"/>
    <w:rsid w:val="008B5D5D"/>
    <w:rsid w:val="008C035B"/>
    <w:rsid w:val="008D495D"/>
    <w:rsid w:val="008E10A8"/>
    <w:rsid w:val="008E342B"/>
    <w:rsid w:val="008F26FC"/>
    <w:rsid w:val="008F7AB3"/>
    <w:rsid w:val="0091412B"/>
    <w:rsid w:val="00920CAF"/>
    <w:rsid w:val="00922FB4"/>
    <w:rsid w:val="00925E67"/>
    <w:rsid w:val="00935D90"/>
    <w:rsid w:val="00940892"/>
    <w:rsid w:val="00942152"/>
    <w:rsid w:val="00943455"/>
    <w:rsid w:val="00946EA6"/>
    <w:rsid w:val="009518FC"/>
    <w:rsid w:val="00953221"/>
    <w:rsid w:val="00955038"/>
    <w:rsid w:val="00965A21"/>
    <w:rsid w:val="00971D9F"/>
    <w:rsid w:val="009725B2"/>
    <w:rsid w:val="00993E84"/>
    <w:rsid w:val="00994726"/>
    <w:rsid w:val="009A7A3E"/>
    <w:rsid w:val="009B57CB"/>
    <w:rsid w:val="009C7209"/>
    <w:rsid w:val="009D091A"/>
    <w:rsid w:val="009D1968"/>
    <w:rsid w:val="009D74BE"/>
    <w:rsid w:val="009E0363"/>
    <w:rsid w:val="009E6CD5"/>
    <w:rsid w:val="00A05752"/>
    <w:rsid w:val="00A0617B"/>
    <w:rsid w:val="00A061FE"/>
    <w:rsid w:val="00A115DF"/>
    <w:rsid w:val="00A11CBF"/>
    <w:rsid w:val="00A14B0E"/>
    <w:rsid w:val="00A15BB2"/>
    <w:rsid w:val="00A22040"/>
    <w:rsid w:val="00A241A6"/>
    <w:rsid w:val="00A2567A"/>
    <w:rsid w:val="00A309FB"/>
    <w:rsid w:val="00A31A7E"/>
    <w:rsid w:val="00A3331C"/>
    <w:rsid w:val="00A33D49"/>
    <w:rsid w:val="00A34A0F"/>
    <w:rsid w:val="00A42633"/>
    <w:rsid w:val="00A43D63"/>
    <w:rsid w:val="00A532A1"/>
    <w:rsid w:val="00A55DC6"/>
    <w:rsid w:val="00A57A5B"/>
    <w:rsid w:val="00A600E5"/>
    <w:rsid w:val="00A614EC"/>
    <w:rsid w:val="00A7215F"/>
    <w:rsid w:val="00A723F9"/>
    <w:rsid w:val="00A76408"/>
    <w:rsid w:val="00A76B76"/>
    <w:rsid w:val="00A80B0A"/>
    <w:rsid w:val="00A80D1B"/>
    <w:rsid w:val="00A849EB"/>
    <w:rsid w:val="00A90849"/>
    <w:rsid w:val="00A91241"/>
    <w:rsid w:val="00A94B5D"/>
    <w:rsid w:val="00A97D0D"/>
    <w:rsid w:val="00AA25BC"/>
    <w:rsid w:val="00AA2687"/>
    <w:rsid w:val="00AA5F1B"/>
    <w:rsid w:val="00AA65FA"/>
    <w:rsid w:val="00AB0E64"/>
    <w:rsid w:val="00AB22E8"/>
    <w:rsid w:val="00AB4840"/>
    <w:rsid w:val="00AB5768"/>
    <w:rsid w:val="00AB5AEA"/>
    <w:rsid w:val="00AC0F26"/>
    <w:rsid w:val="00AC4594"/>
    <w:rsid w:val="00AD0BDD"/>
    <w:rsid w:val="00AD1232"/>
    <w:rsid w:val="00AD1B99"/>
    <w:rsid w:val="00AD72E6"/>
    <w:rsid w:val="00AE253E"/>
    <w:rsid w:val="00AF15B1"/>
    <w:rsid w:val="00AF33A5"/>
    <w:rsid w:val="00B014AA"/>
    <w:rsid w:val="00B02E63"/>
    <w:rsid w:val="00B064B0"/>
    <w:rsid w:val="00B06D87"/>
    <w:rsid w:val="00B07DD2"/>
    <w:rsid w:val="00B07F54"/>
    <w:rsid w:val="00B27CE0"/>
    <w:rsid w:val="00B30F4C"/>
    <w:rsid w:val="00B3123B"/>
    <w:rsid w:val="00B33545"/>
    <w:rsid w:val="00B3526A"/>
    <w:rsid w:val="00B3550B"/>
    <w:rsid w:val="00B50357"/>
    <w:rsid w:val="00B5076E"/>
    <w:rsid w:val="00B54368"/>
    <w:rsid w:val="00B57D2B"/>
    <w:rsid w:val="00B606E2"/>
    <w:rsid w:val="00B60A1E"/>
    <w:rsid w:val="00B62247"/>
    <w:rsid w:val="00B73B0A"/>
    <w:rsid w:val="00B7435F"/>
    <w:rsid w:val="00B80014"/>
    <w:rsid w:val="00B856DA"/>
    <w:rsid w:val="00B864C6"/>
    <w:rsid w:val="00B910F4"/>
    <w:rsid w:val="00BA605B"/>
    <w:rsid w:val="00BA6D4D"/>
    <w:rsid w:val="00BA700B"/>
    <w:rsid w:val="00BA75F1"/>
    <w:rsid w:val="00BB5CDD"/>
    <w:rsid w:val="00BB5DF2"/>
    <w:rsid w:val="00BC049B"/>
    <w:rsid w:val="00BC5187"/>
    <w:rsid w:val="00BC74C4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68D4"/>
    <w:rsid w:val="00C21F7E"/>
    <w:rsid w:val="00C24B0D"/>
    <w:rsid w:val="00C404FF"/>
    <w:rsid w:val="00C42641"/>
    <w:rsid w:val="00C470DF"/>
    <w:rsid w:val="00C547E8"/>
    <w:rsid w:val="00C5523A"/>
    <w:rsid w:val="00C57D0B"/>
    <w:rsid w:val="00C67C1D"/>
    <w:rsid w:val="00C76C88"/>
    <w:rsid w:val="00C80EC3"/>
    <w:rsid w:val="00C81B73"/>
    <w:rsid w:val="00C81BE9"/>
    <w:rsid w:val="00C85204"/>
    <w:rsid w:val="00C92D9F"/>
    <w:rsid w:val="00C93683"/>
    <w:rsid w:val="00C94638"/>
    <w:rsid w:val="00C96925"/>
    <w:rsid w:val="00C9771B"/>
    <w:rsid w:val="00C979DD"/>
    <w:rsid w:val="00CA49FE"/>
    <w:rsid w:val="00CA7535"/>
    <w:rsid w:val="00CB67FB"/>
    <w:rsid w:val="00CB68DB"/>
    <w:rsid w:val="00CC252A"/>
    <w:rsid w:val="00CC391C"/>
    <w:rsid w:val="00CD1352"/>
    <w:rsid w:val="00CD5DDD"/>
    <w:rsid w:val="00CD7D73"/>
    <w:rsid w:val="00CE416C"/>
    <w:rsid w:val="00CF453A"/>
    <w:rsid w:val="00CF6343"/>
    <w:rsid w:val="00D00EA0"/>
    <w:rsid w:val="00D02AE8"/>
    <w:rsid w:val="00D03379"/>
    <w:rsid w:val="00D10FD9"/>
    <w:rsid w:val="00D11D2D"/>
    <w:rsid w:val="00D14FFC"/>
    <w:rsid w:val="00D16A31"/>
    <w:rsid w:val="00D16F16"/>
    <w:rsid w:val="00D17214"/>
    <w:rsid w:val="00D25DC6"/>
    <w:rsid w:val="00D30CCC"/>
    <w:rsid w:val="00D30EF8"/>
    <w:rsid w:val="00D314F7"/>
    <w:rsid w:val="00D34CE0"/>
    <w:rsid w:val="00D36477"/>
    <w:rsid w:val="00D3661C"/>
    <w:rsid w:val="00D37EB3"/>
    <w:rsid w:val="00D51B59"/>
    <w:rsid w:val="00D52379"/>
    <w:rsid w:val="00D526D3"/>
    <w:rsid w:val="00D52BAD"/>
    <w:rsid w:val="00D5751A"/>
    <w:rsid w:val="00D57FD2"/>
    <w:rsid w:val="00D62E6F"/>
    <w:rsid w:val="00D65A60"/>
    <w:rsid w:val="00D660D7"/>
    <w:rsid w:val="00D672A8"/>
    <w:rsid w:val="00D67596"/>
    <w:rsid w:val="00D676B9"/>
    <w:rsid w:val="00D70881"/>
    <w:rsid w:val="00D8162D"/>
    <w:rsid w:val="00D8699D"/>
    <w:rsid w:val="00D975DA"/>
    <w:rsid w:val="00DA0CAD"/>
    <w:rsid w:val="00DA2784"/>
    <w:rsid w:val="00DA39CC"/>
    <w:rsid w:val="00DB10BA"/>
    <w:rsid w:val="00DB552D"/>
    <w:rsid w:val="00DB6BAE"/>
    <w:rsid w:val="00DB6F88"/>
    <w:rsid w:val="00DC1753"/>
    <w:rsid w:val="00DC4DF1"/>
    <w:rsid w:val="00DC65C9"/>
    <w:rsid w:val="00DD12B3"/>
    <w:rsid w:val="00DE021E"/>
    <w:rsid w:val="00DE19D0"/>
    <w:rsid w:val="00DE1ABB"/>
    <w:rsid w:val="00DE3EEE"/>
    <w:rsid w:val="00DE6187"/>
    <w:rsid w:val="00DE6AB7"/>
    <w:rsid w:val="00E027CD"/>
    <w:rsid w:val="00E067CB"/>
    <w:rsid w:val="00E06DD0"/>
    <w:rsid w:val="00E07422"/>
    <w:rsid w:val="00E138E2"/>
    <w:rsid w:val="00E152E1"/>
    <w:rsid w:val="00E21784"/>
    <w:rsid w:val="00E2332E"/>
    <w:rsid w:val="00E242DD"/>
    <w:rsid w:val="00E30808"/>
    <w:rsid w:val="00E35DF5"/>
    <w:rsid w:val="00E422C2"/>
    <w:rsid w:val="00E46328"/>
    <w:rsid w:val="00E47461"/>
    <w:rsid w:val="00E57092"/>
    <w:rsid w:val="00E661BE"/>
    <w:rsid w:val="00E743C1"/>
    <w:rsid w:val="00E75E62"/>
    <w:rsid w:val="00E76278"/>
    <w:rsid w:val="00E869A2"/>
    <w:rsid w:val="00E90A1F"/>
    <w:rsid w:val="00E910B2"/>
    <w:rsid w:val="00E9387C"/>
    <w:rsid w:val="00E94527"/>
    <w:rsid w:val="00E9635B"/>
    <w:rsid w:val="00EA26EB"/>
    <w:rsid w:val="00EA4E86"/>
    <w:rsid w:val="00EB0A6E"/>
    <w:rsid w:val="00EB0E3F"/>
    <w:rsid w:val="00EB2469"/>
    <w:rsid w:val="00EB2EFF"/>
    <w:rsid w:val="00EB5F92"/>
    <w:rsid w:val="00EB6F2E"/>
    <w:rsid w:val="00EC2915"/>
    <w:rsid w:val="00EC4800"/>
    <w:rsid w:val="00EC5BC4"/>
    <w:rsid w:val="00EC6BEF"/>
    <w:rsid w:val="00ED1600"/>
    <w:rsid w:val="00ED6FF5"/>
    <w:rsid w:val="00EE0DC8"/>
    <w:rsid w:val="00EE55D6"/>
    <w:rsid w:val="00EE7BA0"/>
    <w:rsid w:val="00EF3F32"/>
    <w:rsid w:val="00F00FBB"/>
    <w:rsid w:val="00F11C62"/>
    <w:rsid w:val="00F12644"/>
    <w:rsid w:val="00F156EC"/>
    <w:rsid w:val="00F22798"/>
    <w:rsid w:val="00F24C7A"/>
    <w:rsid w:val="00F33643"/>
    <w:rsid w:val="00F40BC9"/>
    <w:rsid w:val="00F50146"/>
    <w:rsid w:val="00F52A96"/>
    <w:rsid w:val="00F56AB2"/>
    <w:rsid w:val="00F6027E"/>
    <w:rsid w:val="00F62CB0"/>
    <w:rsid w:val="00F64561"/>
    <w:rsid w:val="00F64EA9"/>
    <w:rsid w:val="00F6659E"/>
    <w:rsid w:val="00F7118E"/>
    <w:rsid w:val="00F73F21"/>
    <w:rsid w:val="00F82284"/>
    <w:rsid w:val="00F84FCE"/>
    <w:rsid w:val="00F86A2E"/>
    <w:rsid w:val="00F91A13"/>
    <w:rsid w:val="00F920A6"/>
    <w:rsid w:val="00F97E69"/>
    <w:rsid w:val="00FA00DE"/>
    <w:rsid w:val="00FA0755"/>
    <w:rsid w:val="00FA095F"/>
    <w:rsid w:val="00FA4557"/>
    <w:rsid w:val="00FA710A"/>
    <w:rsid w:val="00FB4774"/>
    <w:rsid w:val="00FB4BF1"/>
    <w:rsid w:val="00FB6C65"/>
    <w:rsid w:val="00FB7B02"/>
    <w:rsid w:val="00FC2F15"/>
    <w:rsid w:val="00FC5F56"/>
    <w:rsid w:val="00FD10B7"/>
    <w:rsid w:val="00FD1785"/>
    <w:rsid w:val="00FD492D"/>
    <w:rsid w:val="00FE7630"/>
    <w:rsid w:val="00FF3825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9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9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F65D5C28055BBFDCC67FA0096145CDE27BE09529D11F23DDA73B004ED21B82C6D28A8AE5D2F4F86D66A036801A7D6DF88894F8F1B77BDBr0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mfc@mail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7D87-3190-4650-B121-E25EE00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Алексей Николаевич Алексеев</cp:lastModifiedBy>
  <cp:revision>2</cp:revision>
  <cp:lastPrinted>2022-11-18T05:02:00Z</cp:lastPrinted>
  <dcterms:created xsi:type="dcterms:W3CDTF">2023-10-17T10:28:00Z</dcterms:created>
  <dcterms:modified xsi:type="dcterms:W3CDTF">2023-10-17T10:28:00Z</dcterms:modified>
</cp:coreProperties>
</file>