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3F" w:rsidRDefault="00234A3F">
      <w:pPr>
        <w:pStyle w:val="ConsPlusTitlePage"/>
      </w:pPr>
      <w:r>
        <w:br/>
      </w:r>
    </w:p>
    <w:p w:rsidR="00234A3F" w:rsidRDefault="00234A3F">
      <w:pPr>
        <w:pStyle w:val="ConsPlusNormal"/>
        <w:outlineLvl w:val="0"/>
      </w:pPr>
    </w:p>
    <w:p w:rsidR="00234A3F" w:rsidRPr="00234A3F" w:rsidRDefault="00234A3F">
      <w:pPr>
        <w:pStyle w:val="ConsPlusTitle"/>
        <w:jc w:val="center"/>
        <w:outlineLvl w:val="0"/>
      </w:pPr>
      <w:r w:rsidRPr="00234A3F">
        <w:t>АДМИНИСТРАЦИЯ ГОРОДА ИВАНОВА</w:t>
      </w:r>
    </w:p>
    <w:p w:rsidR="00234A3F" w:rsidRPr="00234A3F" w:rsidRDefault="00234A3F">
      <w:pPr>
        <w:pStyle w:val="ConsPlusTitle"/>
        <w:jc w:val="center"/>
      </w:pPr>
    </w:p>
    <w:p w:rsidR="00234A3F" w:rsidRPr="00234A3F" w:rsidRDefault="00234A3F">
      <w:pPr>
        <w:pStyle w:val="ConsPlusTitle"/>
        <w:jc w:val="center"/>
      </w:pPr>
      <w:r w:rsidRPr="00234A3F">
        <w:t>ПОСТАНОВЛЕНИЕ</w:t>
      </w:r>
    </w:p>
    <w:p w:rsidR="00234A3F" w:rsidRPr="00234A3F" w:rsidRDefault="00234A3F">
      <w:pPr>
        <w:pStyle w:val="ConsPlusTitle"/>
        <w:jc w:val="center"/>
      </w:pPr>
      <w:r w:rsidRPr="00234A3F">
        <w:t>от 13 февраля 2020 г. N 171</w:t>
      </w:r>
    </w:p>
    <w:p w:rsidR="00234A3F" w:rsidRPr="00234A3F" w:rsidRDefault="00234A3F">
      <w:pPr>
        <w:pStyle w:val="ConsPlusTitle"/>
        <w:jc w:val="center"/>
      </w:pPr>
    </w:p>
    <w:p w:rsidR="00234A3F" w:rsidRPr="00234A3F" w:rsidRDefault="00234A3F">
      <w:pPr>
        <w:pStyle w:val="ConsPlusTitle"/>
        <w:jc w:val="center"/>
      </w:pPr>
      <w:r w:rsidRPr="00234A3F">
        <w:t>ОБ ОРГАНИЗАЦИИ РАБОТЫ ПО ПРОТИВОДЕЙСТВИЮ КОРРУПЦИИ</w:t>
      </w:r>
    </w:p>
    <w:p w:rsidR="00234A3F" w:rsidRPr="00234A3F" w:rsidRDefault="00234A3F">
      <w:pPr>
        <w:pStyle w:val="ConsPlusTitle"/>
        <w:jc w:val="center"/>
      </w:pPr>
      <w:r w:rsidRPr="00234A3F">
        <w:t>В АДМИНИСТРАЦИИ ГОРОДА ИВАНОВА, В МУНИЦИПАЛЬНЫХ УЧРЕЖДЕНИЯХ</w:t>
      </w:r>
    </w:p>
    <w:p w:rsidR="00234A3F" w:rsidRPr="00234A3F" w:rsidRDefault="00234A3F">
      <w:pPr>
        <w:pStyle w:val="ConsPlusTitle"/>
        <w:jc w:val="center"/>
      </w:pPr>
      <w:r w:rsidRPr="00234A3F">
        <w:t xml:space="preserve">И </w:t>
      </w:r>
      <w:proofErr w:type="gramStart"/>
      <w:r w:rsidRPr="00234A3F">
        <w:t>ПРЕДПРИЯТИЯХ</w:t>
      </w:r>
      <w:proofErr w:type="gramEnd"/>
      <w:r w:rsidRPr="00234A3F">
        <w:t xml:space="preserve"> МУНИЦИПАЛЬНОГО ОБРАЗОВАНИЯ</w:t>
      </w:r>
    </w:p>
    <w:p w:rsidR="00234A3F" w:rsidRPr="00234A3F" w:rsidRDefault="00234A3F">
      <w:pPr>
        <w:pStyle w:val="ConsPlusTitle"/>
        <w:jc w:val="center"/>
      </w:pPr>
      <w:r w:rsidRPr="00234A3F">
        <w:t>ГОРОДСКОЙ ОКРУГ ИВАНОВО</w:t>
      </w:r>
    </w:p>
    <w:p w:rsidR="00234A3F" w:rsidRPr="00234A3F" w:rsidRDefault="00234A3F">
      <w:pPr>
        <w:pStyle w:val="ConsPlusNormal"/>
        <w:ind w:firstLine="540"/>
        <w:jc w:val="both"/>
      </w:pPr>
    </w:p>
    <w:p w:rsidR="00234A3F" w:rsidRPr="00234A3F" w:rsidRDefault="00234A3F">
      <w:pPr>
        <w:pStyle w:val="ConsPlusNormal"/>
        <w:ind w:firstLine="540"/>
        <w:jc w:val="both"/>
      </w:pPr>
      <w:proofErr w:type="gramStart"/>
      <w:r w:rsidRPr="00234A3F">
        <w:t xml:space="preserve">В соответствии со </w:t>
      </w:r>
      <w:hyperlink r:id="rId5">
        <w:r w:rsidRPr="00234A3F">
          <w:t>статьей 13.3</w:t>
        </w:r>
      </w:hyperlink>
      <w:r w:rsidRPr="00234A3F">
        <w:t xml:space="preserve"> Федерального закона от 25.12.2008 N 273-ФЗ "О противодействии коррупции", в целях формирования единого подхода к обеспечению работы по профилактике и противодействию коррупции в Администрации города Иванова, в муниципальных учреждениях и предприятиях муниципального образования городской округ Иваново, руководствуясь </w:t>
      </w:r>
      <w:hyperlink r:id="rId6">
        <w:r w:rsidRPr="00234A3F">
          <w:t>пунктом 19 части 3 статьи 44</w:t>
        </w:r>
      </w:hyperlink>
      <w:r w:rsidRPr="00234A3F">
        <w:t xml:space="preserve"> </w:t>
      </w:r>
      <w:hyperlink r:id="rId7">
        <w:r w:rsidRPr="00234A3F">
          <w:t>Устава</w:t>
        </w:r>
      </w:hyperlink>
      <w:r w:rsidRPr="00234A3F">
        <w:t xml:space="preserve"> города Иванова, Администрация города Иванова постановляет:</w:t>
      </w:r>
      <w:proofErr w:type="gramEnd"/>
    </w:p>
    <w:p w:rsidR="00234A3F" w:rsidRPr="00234A3F" w:rsidRDefault="00234A3F">
      <w:pPr>
        <w:pStyle w:val="ConsPlusNormal"/>
        <w:ind w:firstLine="540"/>
        <w:jc w:val="both"/>
      </w:pPr>
    </w:p>
    <w:p w:rsidR="00234A3F" w:rsidRPr="00234A3F" w:rsidRDefault="00234A3F">
      <w:pPr>
        <w:pStyle w:val="ConsPlusNormal"/>
        <w:ind w:firstLine="540"/>
        <w:jc w:val="both"/>
      </w:pPr>
      <w:bookmarkStart w:id="0" w:name="P13"/>
      <w:bookmarkEnd w:id="0"/>
      <w:r w:rsidRPr="00234A3F">
        <w:t xml:space="preserve">1. Утвердить </w:t>
      </w:r>
      <w:hyperlink w:anchor="P56">
        <w:r w:rsidRPr="00234A3F">
          <w:t>перечень</w:t>
        </w:r>
      </w:hyperlink>
      <w:r w:rsidRPr="00234A3F">
        <w:t xml:space="preserve"> типовых обязанностей лиц, ответственных за работу по профилактике коррупционных и иных правонарушений в Администрации города Иванова (приложение N 1).</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2. Утвердить типовые </w:t>
      </w:r>
      <w:hyperlink w:anchor="P175">
        <w:r w:rsidRPr="00234A3F">
          <w:t>требования</w:t>
        </w:r>
      </w:hyperlink>
      <w:r w:rsidRPr="00234A3F">
        <w:t xml:space="preserve"> к организации работы по противодействию коррупции в муниципальных учреждениях и предприятиях муниципального образования городской округ Иваново (приложение N 2).</w:t>
      </w:r>
    </w:p>
    <w:p w:rsidR="00234A3F" w:rsidRPr="00234A3F" w:rsidRDefault="00234A3F">
      <w:pPr>
        <w:pStyle w:val="ConsPlusNormal"/>
        <w:ind w:firstLine="540"/>
        <w:jc w:val="both"/>
      </w:pPr>
    </w:p>
    <w:p w:rsidR="00234A3F" w:rsidRPr="00234A3F" w:rsidRDefault="00234A3F">
      <w:pPr>
        <w:pStyle w:val="ConsPlusNormal"/>
        <w:ind w:firstLine="540"/>
        <w:jc w:val="both"/>
      </w:pPr>
      <w:bookmarkStart w:id="1" w:name="P17"/>
      <w:bookmarkEnd w:id="1"/>
      <w:r w:rsidRPr="00234A3F">
        <w:t>3. Утвердить типовые формы документов, регламентирующих вопросы предупреждения и противодействия коррупции в муниципальных учреждениях муниципального образования городской округ Иваново:</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антикоррупционной </w:t>
      </w:r>
      <w:hyperlink w:anchor="P249">
        <w:r w:rsidRPr="00234A3F">
          <w:t>политики</w:t>
        </w:r>
      </w:hyperlink>
      <w:r w:rsidRPr="00234A3F">
        <w:t xml:space="preserve"> муниципального учреждения (приложение N 3);</w:t>
      </w:r>
    </w:p>
    <w:p w:rsidR="00234A3F" w:rsidRPr="00234A3F" w:rsidRDefault="00234A3F">
      <w:pPr>
        <w:pStyle w:val="ConsPlusNormal"/>
        <w:spacing w:before="220"/>
        <w:ind w:firstLine="540"/>
        <w:jc w:val="both"/>
      </w:pPr>
      <w:hyperlink w:anchor="P429">
        <w:r w:rsidRPr="00234A3F">
          <w:t>плана</w:t>
        </w:r>
      </w:hyperlink>
      <w:r w:rsidRPr="00234A3F">
        <w:t xml:space="preserve"> противодействия коррупции муниципального учреждения (приложение N 4);</w:t>
      </w:r>
    </w:p>
    <w:p w:rsidR="00234A3F" w:rsidRPr="00234A3F" w:rsidRDefault="00234A3F">
      <w:pPr>
        <w:pStyle w:val="ConsPlusNormal"/>
        <w:spacing w:before="220"/>
        <w:ind w:firstLine="540"/>
        <w:jc w:val="both"/>
      </w:pPr>
      <w:hyperlink w:anchor="P577">
        <w:r w:rsidRPr="00234A3F">
          <w:t>кодекса</w:t>
        </w:r>
      </w:hyperlink>
      <w:r w:rsidRPr="00234A3F">
        <w:t xml:space="preserve"> этики и служебного поведения работников муниципального учреждения (приложение N 5);</w:t>
      </w:r>
    </w:p>
    <w:p w:rsidR="00234A3F" w:rsidRPr="00234A3F" w:rsidRDefault="00234A3F">
      <w:pPr>
        <w:pStyle w:val="ConsPlusNormal"/>
        <w:spacing w:before="220"/>
        <w:ind w:firstLine="540"/>
        <w:jc w:val="both"/>
      </w:pPr>
      <w:hyperlink w:anchor="P670">
        <w:r w:rsidRPr="00234A3F">
          <w:t>положения</w:t>
        </w:r>
      </w:hyperlink>
      <w:r w:rsidRPr="00234A3F">
        <w:t xml:space="preserve"> о порядке уведомления работодателя о фактах обращения в целях склонения к совершению коррупционных правонарушений (приложение N 6);</w:t>
      </w:r>
    </w:p>
    <w:p w:rsidR="00234A3F" w:rsidRPr="00234A3F" w:rsidRDefault="00234A3F">
      <w:pPr>
        <w:pStyle w:val="ConsPlusNormal"/>
        <w:spacing w:before="220"/>
        <w:ind w:firstLine="540"/>
        <w:jc w:val="both"/>
      </w:pPr>
      <w:hyperlink w:anchor="P915">
        <w:r w:rsidRPr="00234A3F">
          <w:t>положения</w:t>
        </w:r>
      </w:hyperlink>
      <w:r w:rsidRPr="00234A3F">
        <w:t xml:space="preserve"> о конфликте интересов (приложение N 7);</w:t>
      </w:r>
    </w:p>
    <w:p w:rsidR="00234A3F" w:rsidRPr="00234A3F" w:rsidRDefault="00234A3F">
      <w:pPr>
        <w:pStyle w:val="ConsPlusNormal"/>
        <w:spacing w:before="220"/>
        <w:ind w:firstLine="540"/>
        <w:jc w:val="both"/>
      </w:pPr>
      <w:hyperlink w:anchor="P980">
        <w:r w:rsidRPr="00234A3F">
          <w:t>порядка</w:t>
        </w:r>
      </w:hyperlink>
      <w:r w:rsidRPr="00234A3F">
        <w:t xml:space="preserve"> уведомления работодателя о конфликте интересов (приложение N 8).</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4. Установить, что управление муниципальной службы и кадров Администрации города Иванова является структурным подразделением Администрации города Иванова, уполномоченным </w:t>
      </w:r>
      <w:proofErr w:type="gramStart"/>
      <w:r w:rsidRPr="00234A3F">
        <w:t>на</w:t>
      </w:r>
      <w:proofErr w:type="gramEnd"/>
      <w:r w:rsidRPr="00234A3F">
        <w:t>:</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координацию деятельности структурных подразделений Администрации города Иванова по организации работы по противодействию коррупции в подведомственных муниципальных учреждениях;</w:t>
      </w:r>
    </w:p>
    <w:p w:rsidR="00234A3F" w:rsidRPr="00234A3F" w:rsidRDefault="00234A3F">
      <w:pPr>
        <w:pStyle w:val="ConsPlusNormal"/>
        <w:spacing w:before="220"/>
        <w:ind w:firstLine="540"/>
        <w:jc w:val="both"/>
      </w:pPr>
      <w:proofErr w:type="gramStart"/>
      <w:r w:rsidRPr="00234A3F">
        <w:t>контроль за</w:t>
      </w:r>
      <w:proofErr w:type="gramEnd"/>
      <w:r w:rsidRPr="00234A3F">
        <w:t xml:space="preserve"> соблюдением законодательства Российской Федерации о противодействии коррупции в муниципальных учреждениях, подведомственных Администрации города Иванова и </w:t>
      </w:r>
      <w:r w:rsidRPr="00234A3F">
        <w:lastRenderedPageBreak/>
        <w:t>ее структурным подразделениям.</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5. Руководителям структурных подразделений Администрации города Иванова, наделенных правами юридического лица, в месячный срок со дня вступления в силу настоящего постановления:</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организовать работу по внесению изменений в должностные инструкции лиц, ответственных за работу по профилактике коррупционных и иных правонарушений, согласно типовым обязанностям, указанным в </w:t>
      </w:r>
      <w:hyperlink w:anchor="P13">
        <w:r w:rsidRPr="00234A3F">
          <w:t>пункте 1</w:t>
        </w:r>
      </w:hyperlink>
      <w:r w:rsidRPr="00234A3F">
        <w:t xml:space="preserve"> настоящего постановления;</w:t>
      </w:r>
    </w:p>
    <w:p w:rsidR="00234A3F" w:rsidRPr="00234A3F" w:rsidRDefault="00234A3F">
      <w:pPr>
        <w:pStyle w:val="ConsPlusNormal"/>
        <w:spacing w:before="220"/>
        <w:ind w:firstLine="540"/>
        <w:jc w:val="both"/>
      </w:pPr>
      <w:r w:rsidRPr="00234A3F">
        <w:t xml:space="preserve">довести Типовые </w:t>
      </w:r>
      <w:hyperlink w:anchor="P175">
        <w:r w:rsidRPr="00234A3F">
          <w:t>требования</w:t>
        </w:r>
      </w:hyperlink>
      <w:r w:rsidRPr="00234A3F">
        <w:t>, указанные в пункте 2 настоящего постановления, до сведения руководителей соответствующих подведомственных учреждений и предприятий;</w:t>
      </w:r>
    </w:p>
    <w:p w:rsidR="00234A3F" w:rsidRPr="00234A3F" w:rsidRDefault="00234A3F">
      <w:pPr>
        <w:pStyle w:val="ConsPlusNormal"/>
        <w:spacing w:before="220"/>
        <w:ind w:firstLine="540"/>
        <w:jc w:val="both"/>
      </w:pPr>
      <w:r w:rsidRPr="00234A3F">
        <w:t xml:space="preserve">обеспечить утверждение руководителями подведомственных муниципальных учреждений документов для организации работы по противодействию коррупции в соответствии с типовыми формами, указанными в </w:t>
      </w:r>
      <w:hyperlink w:anchor="P17">
        <w:r w:rsidRPr="00234A3F">
          <w:t>пункте 3</w:t>
        </w:r>
      </w:hyperlink>
      <w:r w:rsidRPr="00234A3F">
        <w:t xml:space="preserve"> настоящего постановления.</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6. Рекомендовать руководителям муниципальных предприятий муниципального образования городской округ Иваново в месячный срок со дня вступления в силу настоящего постановления организовать работу по противодействию коррупции, подготовке и принятию правовых актов в соответствии Типовыми </w:t>
      </w:r>
      <w:hyperlink w:anchor="P175">
        <w:r w:rsidRPr="00234A3F">
          <w:t>требованиями</w:t>
        </w:r>
      </w:hyperlink>
      <w:r w:rsidRPr="00234A3F">
        <w:t>, указанными в пункте 2 настоящего постановления.</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7. Настоящее постановление вступает в силу со дня его официального опубликования.</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8.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234A3F" w:rsidRPr="00234A3F" w:rsidRDefault="00234A3F">
      <w:pPr>
        <w:pStyle w:val="ConsPlusNormal"/>
        <w:ind w:firstLine="540"/>
        <w:jc w:val="both"/>
      </w:pPr>
    </w:p>
    <w:p w:rsidR="00234A3F" w:rsidRPr="00234A3F" w:rsidRDefault="00234A3F">
      <w:pPr>
        <w:pStyle w:val="ConsPlusNormal"/>
        <w:jc w:val="right"/>
      </w:pPr>
      <w:r w:rsidRPr="00234A3F">
        <w:t>Глава города Иванова</w:t>
      </w:r>
    </w:p>
    <w:p w:rsidR="00234A3F" w:rsidRPr="00234A3F" w:rsidRDefault="00234A3F">
      <w:pPr>
        <w:pStyle w:val="ConsPlusNormal"/>
        <w:jc w:val="right"/>
      </w:pPr>
      <w:r w:rsidRPr="00234A3F">
        <w:t>В.Н.ШАРЫПОВ</w:t>
      </w:r>
    </w:p>
    <w:p w:rsidR="00234A3F" w:rsidRPr="00234A3F" w:rsidRDefault="00234A3F">
      <w:pPr>
        <w:pStyle w:val="ConsPlusNormal"/>
        <w:jc w:val="both"/>
      </w:pPr>
    </w:p>
    <w:p w:rsidR="00234A3F" w:rsidRPr="00234A3F" w:rsidRDefault="00234A3F">
      <w:pPr>
        <w:pStyle w:val="ConsPlusNormal"/>
      </w:pPr>
    </w:p>
    <w:p w:rsidR="00234A3F" w:rsidRP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jc w:val="right"/>
        <w:outlineLvl w:val="0"/>
      </w:pPr>
      <w:r w:rsidRPr="00234A3F">
        <w:lastRenderedPageBreak/>
        <w:t>Приложение N 1</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pPr>
    </w:p>
    <w:p w:rsidR="00234A3F" w:rsidRPr="00234A3F" w:rsidRDefault="00234A3F">
      <w:pPr>
        <w:pStyle w:val="ConsPlusTitle"/>
        <w:jc w:val="center"/>
      </w:pPr>
      <w:bookmarkStart w:id="2" w:name="P56"/>
      <w:bookmarkEnd w:id="2"/>
      <w:r w:rsidRPr="00234A3F">
        <w:t>ПЕРЕЧЕНЬ</w:t>
      </w:r>
    </w:p>
    <w:p w:rsidR="00234A3F" w:rsidRPr="00234A3F" w:rsidRDefault="00234A3F">
      <w:pPr>
        <w:pStyle w:val="ConsPlusTitle"/>
        <w:jc w:val="center"/>
      </w:pPr>
      <w:r w:rsidRPr="00234A3F">
        <w:t>ТИПОВЫХ ОБЯЗАННОСТЕЙ ЛИЦ, ОТВЕТСТВЕННЫХ ЗА РАБОТУ</w:t>
      </w:r>
    </w:p>
    <w:p w:rsidR="00234A3F" w:rsidRPr="00234A3F" w:rsidRDefault="00234A3F">
      <w:pPr>
        <w:pStyle w:val="ConsPlusTitle"/>
        <w:jc w:val="center"/>
      </w:pPr>
      <w:r w:rsidRPr="00234A3F">
        <w:t>ПО ПРОФИЛАКТИКЕ КОРРУПЦИОННЫХ И ИНЫХ ПРАВОНАРУШЕНИЙ</w:t>
      </w:r>
    </w:p>
    <w:p w:rsidR="00234A3F" w:rsidRPr="00234A3F" w:rsidRDefault="00234A3F">
      <w:pPr>
        <w:pStyle w:val="ConsPlusTitle"/>
        <w:jc w:val="center"/>
      </w:pPr>
      <w:r w:rsidRPr="00234A3F">
        <w:t>В АДМИНИСТРАЦИИ ГОРОДА ИВАНОВА</w:t>
      </w:r>
    </w:p>
    <w:p w:rsidR="00234A3F" w:rsidRPr="00234A3F" w:rsidRDefault="00234A3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288"/>
        <w:gridCol w:w="5215"/>
      </w:tblGrid>
      <w:tr w:rsidR="00234A3F" w:rsidRPr="00234A3F">
        <w:tc>
          <w:tcPr>
            <w:tcW w:w="566" w:type="dxa"/>
          </w:tcPr>
          <w:p w:rsidR="00234A3F" w:rsidRPr="00234A3F" w:rsidRDefault="00234A3F">
            <w:pPr>
              <w:pStyle w:val="ConsPlusNormal"/>
              <w:jc w:val="center"/>
            </w:pPr>
            <w:r w:rsidRPr="00234A3F">
              <w:t xml:space="preserve">N </w:t>
            </w:r>
            <w:proofErr w:type="gramStart"/>
            <w:r w:rsidRPr="00234A3F">
              <w:t>п</w:t>
            </w:r>
            <w:proofErr w:type="gramEnd"/>
            <w:r w:rsidRPr="00234A3F">
              <w:t>/п</w:t>
            </w:r>
          </w:p>
        </w:tc>
        <w:tc>
          <w:tcPr>
            <w:tcW w:w="3288" w:type="dxa"/>
          </w:tcPr>
          <w:p w:rsidR="00234A3F" w:rsidRPr="00234A3F" w:rsidRDefault="00234A3F">
            <w:pPr>
              <w:pStyle w:val="ConsPlusNormal"/>
              <w:jc w:val="center"/>
            </w:pPr>
            <w:r w:rsidRPr="00234A3F">
              <w:t>Обязанность</w:t>
            </w:r>
          </w:p>
        </w:tc>
        <w:tc>
          <w:tcPr>
            <w:tcW w:w="5215" w:type="dxa"/>
          </w:tcPr>
          <w:p w:rsidR="00234A3F" w:rsidRPr="00234A3F" w:rsidRDefault="00234A3F">
            <w:pPr>
              <w:pStyle w:val="ConsPlusNormal"/>
              <w:jc w:val="center"/>
            </w:pPr>
            <w:r w:rsidRPr="00234A3F">
              <w:t>Мероприятия по исполнению обязанности</w:t>
            </w:r>
          </w:p>
        </w:tc>
      </w:tr>
      <w:tr w:rsidR="00234A3F" w:rsidRPr="00234A3F">
        <w:tc>
          <w:tcPr>
            <w:tcW w:w="566" w:type="dxa"/>
          </w:tcPr>
          <w:p w:rsidR="00234A3F" w:rsidRPr="00234A3F" w:rsidRDefault="00234A3F">
            <w:pPr>
              <w:pStyle w:val="ConsPlusNormal"/>
              <w:jc w:val="center"/>
            </w:pPr>
            <w:r w:rsidRPr="00234A3F">
              <w:t>1</w:t>
            </w:r>
          </w:p>
        </w:tc>
        <w:tc>
          <w:tcPr>
            <w:tcW w:w="3288" w:type="dxa"/>
          </w:tcPr>
          <w:p w:rsidR="00234A3F" w:rsidRPr="00234A3F" w:rsidRDefault="00234A3F">
            <w:pPr>
              <w:pStyle w:val="ConsPlusNormal"/>
              <w:jc w:val="center"/>
            </w:pPr>
            <w:r w:rsidRPr="00234A3F">
              <w:t>2</w:t>
            </w:r>
          </w:p>
        </w:tc>
        <w:tc>
          <w:tcPr>
            <w:tcW w:w="5215" w:type="dxa"/>
          </w:tcPr>
          <w:p w:rsidR="00234A3F" w:rsidRPr="00234A3F" w:rsidRDefault="00234A3F">
            <w:pPr>
              <w:pStyle w:val="ConsPlusNormal"/>
              <w:jc w:val="center"/>
            </w:pPr>
            <w:r w:rsidRPr="00234A3F">
              <w:t>3</w:t>
            </w:r>
          </w:p>
        </w:tc>
      </w:tr>
      <w:tr w:rsidR="00234A3F" w:rsidRPr="00234A3F">
        <w:tc>
          <w:tcPr>
            <w:tcW w:w="566" w:type="dxa"/>
          </w:tcPr>
          <w:p w:rsidR="00234A3F" w:rsidRPr="00234A3F" w:rsidRDefault="00234A3F">
            <w:pPr>
              <w:pStyle w:val="ConsPlusNormal"/>
              <w:jc w:val="both"/>
            </w:pPr>
            <w:r w:rsidRPr="00234A3F">
              <w:t>1</w:t>
            </w:r>
          </w:p>
        </w:tc>
        <w:tc>
          <w:tcPr>
            <w:tcW w:w="3288" w:type="dxa"/>
          </w:tcPr>
          <w:p w:rsidR="00234A3F" w:rsidRPr="00234A3F" w:rsidRDefault="00234A3F">
            <w:pPr>
              <w:pStyle w:val="ConsPlusNormal"/>
              <w:jc w:val="both"/>
            </w:pPr>
            <w:r w:rsidRPr="00234A3F">
              <w:t>Обеспечивает деятельность комиссии по соблюдению требований к служебному поведению муниципальных служащих, руководителей муниципальных учреждений города Иванова и урегулированию конфликта интересов в Администрации города Иванова, являясь секретарем комиссии &lt;*&gt;</w:t>
            </w:r>
          </w:p>
        </w:tc>
        <w:tc>
          <w:tcPr>
            <w:tcW w:w="5215" w:type="dxa"/>
          </w:tcPr>
          <w:p w:rsidR="00234A3F" w:rsidRPr="00234A3F" w:rsidRDefault="00234A3F">
            <w:pPr>
              <w:pStyle w:val="ConsPlusNormal"/>
              <w:jc w:val="both"/>
            </w:pPr>
            <w:r w:rsidRPr="00234A3F">
              <w:t>Осуществляет:</w:t>
            </w:r>
          </w:p>
          <w:p w:rsidR="00234A3F" w:rsidRPr="00234A3F" w:rsidRDefault="00234A3F">
            <w:pPr>
              <w:pStyle w:val="ConsPlusNormal"/>
              <w:jc w:val="both"/>
            </w:pPr>
            <w:r w:rsidRPr="00234A3F">
              <w:t>- подготовку материалов для проведения заседания комиссии, их передачу председателю комиссии;</w:t>
            </w:r>
          </w:p>
          <w:p w:rsidR="00234A3F" w:rsidRPr="00234A3F" w:rsidRDefault="00234A3F">
            <w:pPr>
              <w:pStyle w:val="ConsPlusNormal"/>
              <w:jc w:val="both"/>
            </w:pPr>
            <w:r w:rsidRPr="00234A3F">
              <w:t>- подготовку предложений о дате, времени и месте проведения заседания комиссии, их передачу председателю комиссии;</w:t>
            </w:r>
          </w:p>
          <w:p w:rsidR="00234A3F" w:rsidRPr="00234A3F" w:rsidRDefault="00234A3F">
            <w:pPr>
              <w:pStyle w:val="ConsPlusNormal"/>
              <w:jc w:val="both"/>
            </w:pPr>
            <w:r w:rsidRPr="00234A3F">
              <w:t>- информирование в письменной форме муниципального служащего (руководителя муниципального учреждения), в отношении которого рассматривается вопрос, членов комиссии, а также лиц, приглашенных на заседание комиссии, о вопросах, включенных в повестку дня, о дате, времени и месте проведения заседания;</w:t>
            </w:r>
          </w:p>
          <w:p w:rsidR="00234A3F" w:rsidRPr="00234A3F" w:rsidRDefault="00234A3F">
            <w:pPr>
              <w:pStyle w:val="ConsPlusNormal"/>
              <w:jc w:val="both"/>
            </w:pPr>
            <w:r w:rsidRPr="00234A3F">
              <w:t>- организацию ознакомления членов комиссии с материалами, представляемыми для обсуждения на заседании комиссии;</w:t>
            </w:r>
          </w:p>
          <w:p w:rsidR="00234A3F" w:rsidRPr="00234A3F" w:rsidRDefault="00234A3F">
            <w:pPr>
              <w:pStyle w:val="ConsPlusNormal"/>
              <w:jc w:val="both"/>
            </w:pPr>
            <w:r w:rsidRPr="00234A3F">
              <w:t>- ознакомление муниципального служащего (руководителя муниципального учреждения), в отношении которого комиссией рассматривается вопрос, его представителя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234A3F" w:rsidRPr="00234A3F" w:rsidRDefault="00234A3F">
            <w:pPr>
              <w:pStyle w:val="ConsPlusNormal"/>
              <w:jc w:val="both"/>
            </w:pPr>
            <w:r w:rsidRPr="00234A3F">
              <w:t>- организационно-техническое и документационное обеспечение деятельности комиссии;</w:t>
            </w:r>
          </w:p>
          <w:p w:rsidR="00234A3F" w:rsidRPr="00234A3F" w:rsidRDefault="00234A3F">
            <w:pPr>
              <w:pStyle w:val="ConsPlusNormal"/>
              <w:jc w:val="both"/>
            </w:pPr>
            <w:r w:rsidRPr="00234A3F">
              <w:t>- размещение на официальном сайте Администрации города Иванова в информационно-телекоммуникационной сети "Интернет" информации о комиссии, порядке и результатах ее работы, о заседаниях комиссии, рассмотренных вопросах и принятых решениях;</w:t>
            </w:r>
          </w:p>
          <w:p w:rsidR="00234A3F" w:rsidRPr="00234A3F" w:rsidRDefault="00234A3F">
            <w:pPr>
              <w:pStyle w:val="ConsPlusNormal"/>
              <w:jc w:val="both"/>
            </w:pPr>
            <w:r w:rsidRPr="00234A3F">
              <w:t>- ведение учета, подготовку отчетности и проведение анализа деятельности комиссии</w:t>
            </w:r>
          </w:p>
        </w:tc>
      </w:tr>
      <w:tr w:rsidR="00234A3F" w:rsidRPr="00234A3F">
        <w:tc>
          <w:tcPr>
            <w:tcW w:w="566" w:type="dxa"/>
          </w:tcPr>
          <w:p w:rsidR="00234A3F" w:rsidRPr="00234A3F" w:rsidRDefault="00234A3F">
            <w:pPr>
              <w:pStyle w:val="ConsPlusNormal"/>
              <w:jc w:val="both"/>
            </w:pPr>
            <w:r w:rsidRPr="00234A3F">
              <w:t>2</w:t>
            </w:r>
          </w:p>
        </w:tc>
        <w:tc>
          <w:tcPr>
            <w:tcW w:w="3288" w:type="dxa"/>
          </w:tcPr>
          <w:p w:rsidR="00234A3F" w:rsidRPr="00234A3F" w:rsidRDefault="00234A3F">
            <w:pPr>
              <w:pStyle w:val="ConsPlusNormal"/>
              <w:jc w:val="both"/>
            </w:pPr>
            <w:r w:rsidRPr="00234A3F">
              <w:t>Осуществляет подготовку проектов нормативных правовых актов по вопросам противодействия коррупции</w:t>
            </w:r>
          </w:p>
        </w:tc>
        <w:tc>
          <w:tcPr>
            <w:tcW w:w="5215" w:type="dxa"/>
          </w:tcPr>
          <w:p w:rsidR="00234A3F" w:rsidRPr="00234A3F" w:rsidRDefault="00234A3F">
            <w:pPr>
              <w:pStyle w:val="ConsPlusNormal"/>
              <w:jc w:val="both"/>
            </w:pPr>
            <w:r w:rsidRPr="00234A3F">
              <w:t>Разрабатывает проект плана по противодействию коррупции в городском округе Иваново &lt;*&gt;.</w:t>
            </w:r>
          </w:p>
          <w:p w:rsidR="00234A3F" w:rsidRPr="00234A3F" w:rsidRDefault="00234A3F">
            <w:pPr>
              <w:pStyle w:val="ConsPlusNormal"/>
              <w:jc w:val="both"/>
            </w:pPr>
            <w:r w:rsidRPr="00234A3F">
              <w:t xml:space="preserve">Обеспечивает поддержание локальных нормативных правовых актов по вопросам противодействия </w:t>
            </w:r>
            <w:r w:rsidRPr="00234A3F">
              <w:lastRenderedPageBreak/>
              <w:t>коррупции в актуальном состоянии.</w:t>
            </w:r>
          </w:p>
          <w:p w:rsidR="00234A3F" w:rsidRPr="00234A3F" w:rsidRDefault="00234A3F">
            <w:pPr>
              <w:pStyle w:val="ConsPlusNormal"/>
              <w:jc w:val="both"/>
            </w:pPr>
            <w:r w:rsidRPr="00234A3F">
              <w:t>Организует работу по привлечению муниципальных служащих к участию в обсуждении и разработке нормативных правовых актов по вопросам противодействия коррупции.</w:t>
            </w:r>
          </w:p>
          <w:p w:rsidR="00234A3F" w:rsidRPr="00234A3F" w:rsidRDefault="00234A3F">
            <w:pPr>
              <w:pStyle w:val="ConsPlusNormal"/>
              <w:jc w:val="both"/>
            </w:pPr>
            <w:r w:rsidRPr="00234A3F">
              <w:t>Подготавливает предложения по внесению изменений в действующие правовые акты по вопросам противодействия коррупции</w:t>
            </w:r>
          </w:p>
        </w:tc>
      </w:tr>
      <w:tr w:rsidR="00234A3F" w:rsidRPr="00234A3F">
        <w:tc>
          <w:tcPr>
            <w:tcW w:w="566" w:type="dxa"/>
          </w:tcPr>
          <w:p w:rsidR="00234A3F" w:rsidRPr="00234A3F" w:rsidRDefault="00234A3F">
            <w:pPr>
              <w:pStyle w:val="ConsPlusNormal"/>
              <w:jc w:val="both"/>
            </w:pPr>
            <w:r w:rsidRPr="00234A3F">
              <w:lastRenderedPageBreak/>
              <w:t>3</w:t>
            </w:r>
          </w:p>
        </w:tc>
        <w:tc>
          <w:tcPr>
            <w:tcW w:w="3288" w:type="dxa"/>
          </w:tcPr>
          <w:p w:rsidR="00234A3F" w:rsidRPr="00234A3F" w:rsidRDefault="00234A3F">
            <w:pPr>
              <w:pStyle w:val="ConsPlusNormal"/>
              <w:jc w:val="both"/>
            </w:pPr>
            <w:r w:rsidRPr="00234A3F">
              <w:t>Осуществляет анализ исполнения нормативных правовых актов и поручений по реализации мероприятий и программ по вопросам противодействия коррупции</w:t>
            </w:r>
          </w:p>
        </w:tc>
        <w:tc>
          <w:tcPr>
            <w:tcW w:w="5215" w:type="dxa"/>
          </w:tcPr>
          <w:p w:rsidR="00234A3F" w:rsidRPr="00234A3F" w:rsidRDefault="00234A3F">
            <w:pPr>
              <w:pStyle w:val="ConsPlusNormal"/>
              <w:jc w:val="both"/>
            </w:pPr>
            <w:r w:rsidRPr="00234A3F">
              <w:t>Осуществляет анализ и подготовку предложений и информации по исполнению нормативных правовых актов и поручений, а также правовых актов, направленных на выполнение мероприятий и программ по вопросам противодействия коррупции.</w:t>
            </w:r>
          </w:p>
          <w:p w:rsidR="00234A3F" w:rsidRPr="00234A3F" w:rsidRDefault="00234A3F">
            <w:pPr>
              <w:pStyle w:val="ConsPlusNormal"/>
              <w:jc w:val="both"/>
            </w:pPr>
            <w:r w:rsidRPr="00234A3F">
              <w:t xml:space="preserve">Осуществляет </w:t>
            </w:r>
            <w:proofErr w:type="gramStart"/>
            <w:r w:rsidRPr="00234A3F">
              <w:t>контроль за</w:t>
            </w:r>
            <w:proofErr w:type="gramEnd"/>
            <w:r w:rsidRPr="00234A3F">
              <w:t xml:space="preserve"> выполнением плана по противодействию коррупции, в том числе в подведомственных учреждениях (при их наличии)</w:t>
            </w:r>
          </w:p>
        </w:tc>
      </w:tr>
      <w:tr w:rsidR="00234A3F" w:rsidRPr="00234A3F">
        <w:tc>
          <w:tcPr>
            <w:tcW w:w="566" w:type="dxa"/>
          </w:tcPr>
          <w:p w:rsidR="00234A3F" w:rsidRPr="00234A3F" w:rsidRDefault="00234A3F">
            <w:pPr>
              <w:pStyle w:val="ConsPlusNormal"/>
              <w:jc w:val="both"/>
            </w:pPr>
            <w:r w:rsidRPr="00234A3F">
              <w:t>4</w:t>
            </w:r>
          </w:p>
        </w:tc>
        <w:tc>
          <w:tcPr>
            <w:tcW w:w="3288" w:type="dxa"/>
          </w:tcPr>
          <w:p w:rsidR="00234A3F" w:rsidRPr="00234A3F" w:rsidRDefault="00234A3F">
            <w:pPr>
              <w:pStyle w:val="ConsPlusNormal"/>
              <w:jc w:val="both"/>
            </w:pPr>
            <w:r w:rsidRPr="00234A3F">
              <w:t>Принимает участие в работе по обеспечению соблюдения муниципальными служащими требований антикоррупционного законодательства</w:t>
            </w:r>
          </w:p>
        </w:tc>
        <w:tc>
          <w:tcPr>
            <w:tcW w:w="5215" w:type="dxa"/>
          </w:tcPr>
          <w:p w:rsidR="00234A3F" w:rsidRPr="00234A3F" w:rsidRDefault="00234A3F">
            <w:pPr>
              <w:pStyle w:val="ConsPlusNormal"/>
              <w:jc w:val="both"/>
            </w:pPr>
            <w:r w:rsidRPr="00234A3F">
              <w:t>Принимает участие в работе по обеспечению соблюдения муниципальными служащими обязанностей:</w:t>
            </w:r>
          </w:p>
          <w:p w:rsidR="00234A3F" w:rsidRPr="00234A3F" w:rsidRDefault="00234A3F">
            <w:pPr>
              <w:pStyle w:val="ConsPlusNormal"/>
              <w:jc w:val="both"/>
            </w:pPr>
            <w:r w:rsidRPr="00234A3F">
              <w:t>- по уведомлению представителя нанимателя, органов прокуратуры или других государственных органов обо всех случаях обращения каких-либо лиц к муниципальным служащим в целях склонения к совершению коррупционных правонарушений;</w:t>
            </w:r>
          </w:p>
          <w:p w:rsidR="00234A3F" w:rsidRPr="00234A3F" w:rsidRDefault="00234A3F">
            <w:pPr>
              <w:pStyle w:val="ConsPlusNormal"/>
              <w:jc w:val="both"/>
            </w:pPr>
            <w:r w:rsidRPr="00234A3F">
              <w:t>- по уведомлению о намерении выполнять иную оплачиваемую работу;</w:t>
            </w:r>
          </w:p>
          <w:p w:rsidR="00234A3F" w:rsidRPr="00234A3F" w:rsidRDefault="00234A3F">
            <w:pPr>
              <w:pStyle w:val="ConsPlusNormal"/>
              <w:jc w:val="both"/>
            </w:pPr>
            <w:r w:rsidRPr="00234A3F">
              <w:t>- по уведомлению обо всех случаях получения подарка в связи с должностным положением или исполнением служебных (должностных) обязанностей в соответствии с действующим законодательством;</w:t>
            </w:r>
          </w:p>
          <w:p w:rsidR="00234A3F" w:rsidRPr="00234A3F" w:rsidRDefault="00234A3F">
            <w:pPr>
              <w:pStyle w:val="ConsPlusNormal"/>
              <w:jc w:val="both"/>
            </w:pPr>
            <w:r w:rsidRPr="00234A3F">
              <w:t>- по представлению ходатайства об участии на безвозмездной основе в управлении некоммерческой организацией</w:t>
            </w:r>
          </w:p>
        </w:tc>
      </w:tr>
      <w:tr w:rsidR="00234A3F" w:rsidRPr="00234A3F">
        <w:tc>
          <w:tcPr>
            <w:tcW w:w="566" w:type="dxa"/>
          </w:tcPr>
          <w:p w:rsidR="00234A3F" w:rsidRPr="00234A3F" w:rsidRDefault="00234A3F">
            <w:pPr>
              <w:pStyle w:val="ConsPlusNormal"/>
              <w:jc w:val="both"/>
            </w:pPr>
            <w:r w:rsidRPr="00234A3F">
              <w:t>5</w:t>
            </w:r>
          </w:p>
        </w:tc>
        <w:tc>
          <w:tcPr>
            <w:tcW w:w="3288" w:type="dxa"/>
          </w:tcPr>
          <w:p w:rsidR="00234A3F" w:rsidRPr="00234A3F" w:rsidRDefault="00234A3F">
            <w:pPr>
              <w:pStyle w:val="ConsPlusNormal"/>
              <w:jc w:val="both"/>
            </w:pPr>
            <w:r w:rsidRPr="00234A3F">
              <w:t>Является лицом, ответственным за ведение и хранение:</w:t>
            </w:r>
          </w:p>
          <w:p w:rsidR="00234A3F" w:rsidRPr="00234A3F" w:rsidRDefault="00234A3F">
            <w:pPr>
              <w:pStyle w:val="ConsPlusNormal"/>
              <w:jc w:val="both"/>
            </w:pPr>
            <w:r w:rsidRPr="00234A3F">
              <w:t>- журнала учета уведомлений о фактах обращения в целях склонения муниципального служащего к совершению коррупционных правонарушений;</w:t>
            </w:r>
          </w:p>
          <w:p w:rsidR="00234A3F" w:rsidRPr="00234A3F" w:rsidRDefault="00234A3F">
            <w:pPr>
              <w:pStyle w:val="ConsPlusNormal"/>
              <w:jc w:val="both"/>
            </w:pPr>
            <w:r w:rsidRPr="00234A3F">
              <w:t>- журнала учета уведомлений о намерении муниципального служащего выполнять иную оплачиваемую работу;</w:t>
            </w:r>
          </w:p>
          <w:p w:rsidR="00234A3F" w:rsidRPr="00234A3F" w:rsidRDefault="00234A3F">
            <w:pPr>
              <w:pStyle w:val="ConsPlusNormal"/>
              <w:jc w:val="both"/>
            </w:pPr>
            <w:r w:rsidRPr="00234A3F">
              <w:t>- журнала регистрации уведомлений о получении подарка;</w:t>
            </w:r>
          </w:p>
          <w:p w:rsidR="00234A3F" w:rsidRPr="00234A3F" w:rsidRDefault="00234A3F">
            <w:pPr>
              <w:pStyle w:val="ConsPlusNormal"/>
              <w:jc w:val="both"/>
            </w:pPr>
            <w:r w:rsidRPr="00234A3F">
              <w:t xml:space="preserve">- журнала регистрации ходатайств об участии на </w:t>
            </w:r>
            <w:r w:rsidRPr="00234A3F">
              <w:lastRenderedPageBreak/>
              <w:t>безвозмездной основе в управлении некоммерческой организацией</w:t>
            </w:r>
          </w:p>
        </w:tc>
        <w:tc>
          <w:tcPr>
            <w:tcW w:w="5215" w:type="dxa"/>
          </w:tcPr>
          <w:p w:rsidR="00234A3F" w:rsidRPr="00234A3F" w:rsidRDefault="00234A3F">
            <w:pPr>
              <w:pStyle w:val="ConsPlusNormal"/>
              <w:jc w:val="both"/>
            </w:pPr>
            <w:r w:rsidRPr="00234A3F">
              <w:lastRenderedPageBreak/>
              <w:t>Обеспечивает регистрацию уведомлений (ходатайств) в день их поступления</w:t>
            </w:r>
          </w:p>
        </w:tc>
      </w:tr>
      <w:tr w:rsidR="00234A3F" w:rsidRPr="00234A3F">
        <w:tc>
          <w:tcPr>
            <w:tcW w:w="566" w:type="dxa"/>
          </w:tcPr>
          <w:p w:rsidR="00234A3F" w:rsidRPr="00234A3F" w:rsidRDefault="00234A3F">
            <w:pPr>
              <w:pStyle w:val="ConsPlusNormal"/>
              <w:jc w:val="both"/>
            </w:pPr>
            <w:r w:rsidRPr="00234A3F">
              <w:lastRenderedPageBreak/>
              <w:t>6</w:t>
            </w:r>
          </w:p>
        </w:tc>
        <w:tc>
          <w:tcPr>
            <w:tcW w:w="3288" w:type="dxa"/>
          </w:tcPr>
          <w:p w:rsidR="00234A3F" w:rsidRPr="00234A3F" w:rsidRDefault="00234A3F">
            <w:pPr>
              <w:pStyle w:val="ConsPlusNormal"/>
              <w:jc w:val="both"/>
            </w:pPr>
            <w:r w:rsidRPr="00234A3F">
              <w:t xml:space="preserve">Проводит первичную оценку </w:t>
            </w:r>
            <w:proofErr w:type="spellStart"/>
            <w:r w:rsidRPr="00234A3F">
              <w:t>коррупциогенности</w:t>
            </w:r>
            <w:proofErr w:type="spellEnd"/>
            <w:r w:rsidRPr="00234A3F">
              <w:t xml:space="preserve"> должностей муниципальной службы Администрации города Иванова</w:t>
            </w:r>
          </w:p>
        </w:tc>
        <w:tc>
          <w:tcPr>
            <w:tcW w:w="5215" w:type="dxa"/>
          </w:tcPr>
          <w:p w:rsidR="00234A3F" w:rsidRPr="00234A3F" w:rsidRDefault="00234A3F">
            <w:pPr>
              <w:pStyle w:val="ConsPlusNormal"/>
              <w:jc w:val="both"/>
            </w:pPr>
            <w:r w:rsidRPr="00234A3F">
              <w:t>Осуществляет:</w:t>
            </w:r>
          </w:p>
          <w:p w:rsidR="00234A3F" w:rsidRPr="00234A3F" w:rsidRDefault="00234A3F">
            <w:pPr>
              <w:pStyle w:val="ConsPlusNormal"/>
              <w:jc w:val="both"/>
            </w:pPr>
            <w:r w:rsidRPr="00234A3F">
              <w:t>- анализ должностных инструкций муниципальных служащих на предмет наличия в функциональных обязанностях коррупционных рисков;</w:t>
            </w:r>
          </w:p>
          <w:p w:rsidR="00234A3F" w:rsidRPr="00234A3F" w:rsidRDefault="00234A3F">
            <w:pPr>
              <w:pStyle w:val="ConsPlusNormal"/>
              <w:jc w:val="both"/>
            </w:pPr>
            <w:r w:rsidRPr="00234A3F">
              <w:t>- подготовку предложений о внесении должностей муниципальной службы в Перечень должностей, при замещении которых муниципальные служащие 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234A3F" w:rsidRPr="00234A3F">
        <w:tc>
          <w:tcPr>
            <w:tcW w:w="566" w:type="dxa"/>
          </w:tcPr>
          <w:p w:rsidR="00234A3F" w:rsidRPr="00234A3F" w:rsidRDefault="00234A3F">
            <w:pPr>
              <w:pStyle w:val="ConsPlusNormal"/>
              <w:jc w:val="both"/>
            </w:pPr>
            <w:r w:rsidRPr="00234A3F">
              <w:t>7</w:t>
            </w:r>
          </w:p>
        </w:tc>
        <w:tc>
          <w:tcPr>
            <w:tcW w:w="3288" w:type="dxa"/>
          </w:tcPr>
          <w:p w:rsidR="00234A3F" w:rsidRPr="00234A3F" w:rsidRDefault="00234A3F">
            <w:pPr>
              <w:pStyle w:val="ConsPlusNormal"/>
              <w:jc w:val="both"/>
            </w:pPr>
            <w:proofErr w:type="gramStart"/>
            <w:r w:rsidRPr="00234A3F">
              <w:t>Осуществляет контроль за представлением сведений о доходах, расходах, об имуществе и обязательствах имущественного характера муниципальными служащими, замещающими должности, включенные в соответствующий Перечень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подведомственных учреждений</w:t>
            </w:r>
            <w:proofErr w:type="gramEnd"/>
            <w:r w:rsidRPr="00234A3F">
              <w:t xml:space="preserve"> (при их наличии), а также граждан, назначаемых на указанные должности</w:t>
            </w:r>
          </w:p>
        </w:tc>
        <w:tc>
          <w:tcPr>
            <w:tcW w:w="5215" w:type="dxa"/>
          </w:tcPr>
          <w:p w:rsidR="00234A3F" w:rsidRPr="00234A3F" w:rsidRDefault="00234A3F">
            <w:pPr>
              <w:pStyle w:val="ConsPlusNormal"/>
              <w:jc w:val="both"/>
            </w:pPr>
            <w:r w:rsidRPr="00234A3F">
              <w:t>Принимает указанные сведения по соответствующей форме.</w:t>
            </w:r>
          </w:p>
          <w:p w:rsidR="00234A3F" w:rsidRPr="00234A3F" w:rsidRDefault="00234A3F">
            <w:pPr>
              <w:pStyle w:val="ConsPlusNormal"/>
              <w:jc w:val="both"/>
            </w:pPr>
            <w:r w:rsidRPr="00234A3F">
              <w:t>Организует размещение сведений на официальном сайте органа в информационно-телекоммуникационной сети "Интернет" в установленные законодательством сроки, а также обеспечивает предоставление этих сведений средствам массовой информации по запросам.</w:t>
            </w:r>
          </w:p>
          <w:p w:rsidR="00234A3F" w:rsidRPr="00234A3F" w:rsidRDefault="00234A3F">
            <w:pPr>
              <w:pStyle w:val="ConsPlusNormal"/>
              <w:jc w:val="both"/>
            </w:pPr>
            <w:r w:rsidRPr="00234A3F">
              <w:t>Осуществляет первичную оценку справок о доходах, расходах, об имуществе и обязательствах имущественного характера, представленных муниципальными служащими, руководителями подведомственных учреждений и гражданами, претендующими на замещение указанных должностей, а именно оценку:</w:t>
            </w:r>
          </w:p>
          <w:p w:rsidR="00234A3F" w:rsidRPr="00234A3F" w:rsidRDefault="00234A3F">
            <w:pPr>
              <w:pStyle w:val="ConsPlusNormal"/>
              <w:jc w:val="both"/>
            </w:pPr>
            <w:r w:rsidRPr="00234A3F">
              <w:t>- своевременности представления сведений,</w:t>
            </w:r>
          </w:p>
          <w:p w:rsidR="00234A3F" w:rsidRPr="00234A3F" w:rsidRDefault="00234A3F">
            <w:pPr>
              <w:pStyle w:val="ConsPlusNormal"/>
              <w:jc w:val="both"/>
            </w:pPr>
            <w:r w:rsidRPr="00234A3F">
              <w:t>- соответствия представленной справки утвержденной форме,</w:t>
            </w:r>
          </w:p>
          <w:p w:rsidR="00234A3F" w:rsidRPr="00234A3F" w:rsidRDefault="00234A3F">
            <w:pPr>
              <w:pStyle w:val="ConsPlusNormal"/>
              <w:jc w:val="both"/>
            </w:pPr>
            <w:r w:rsidRPr="00234A3F">
              <w:t>- правильности указания отчетного периода и отчетной даты, даты представления сведений, наличия подписи гражданина, претендующего на замещение должности, или лица, замещающего соответствующую должность, представившего справку на себя, своих супругу (супруга) и несовершеннолетних детей,</w:t>
            </w:r>
          </w:p>
          <w:p w:rsidR="00234A3F" w:rsidRPr="00234A3F" w:rsidRDefault="00234A3F">
            <w:pPr>
              <w:pStyle w:val="ConsPlusNormal"/>
              <w:jc w:val="both"/>
            </w:pPr>
            <w:r w:rsidRPr="00234A3F">
              <w:t>- полноты заполнения соответствующих разделов справки</w:t>
            </w:r>
          </w:p>
        </w:tc>
      </w:tr>
      <w:tr w:rsidR="00234A3F" w:rsidRPr="00234A3F">
        <w:tc>
          <w:tcPr>
            <w:tcW w:w="566" w:type="dxa"/>
          </w:tcPr>
          <w:p w:rsidR="00234A3F" w:rsidRPr="00234A3F" w:rsidRDefault="00234A3F">
            <w:pPr>
              <w:pStyle w:val="ConsPlusNormal"/>
              <w:jc w:val="both"/>
            </w:pPr>
            <w:r w:rsidRPr="00234A3F">
              <w:t>8</w:t>
            </w:r>
          </w:p>
        </w:tc>
        <w:tc>
          <w:tcPr>
            <w:tcW w:w="3288" w:type="dxa"/>
          </w:tcPr>
          <w:p w:rsidR="00234A3F" w:rsidRPr="00234A3F" w:rsidRDefault="00234A3F">
            <w:pPr>
              <w:pStyle w:val="ConsPlusNormal"/>
              <w:jc w:val="both"/>
            </w:pPr>
            <w:r w:rsidRPr="00234A3F">
              <w:t xml:space="preserve">Осуществляет </w:t>
            </w:r>
            <w:proofErr w:type="gramStart"/>
            <w:r w:rsidRPr="00234A3F">
              <w:t>контроль за</w:t>
            </w:r>
            <w:proofErr w:type="gramEnd"/>
            <w:r w:rsidRPr="00234A3F">
              <w:t xml:space="preserve"> исполнением муниципальными служащими, руководителями муниципальных учреждений и гражданами, претендующими на замещение указанных должностей либо ранее их </w:t>
            </w:r>
            <w:r w:rsidRPr="00234A3F">
              <w:lastRenderedPageBreak/>
              <w:t>замещавшими, обязанностей, установленных законодательством о противодействии коррупции и иными нормативными правовыми актами</w:t>
            </w:r>
          </w:p>
        </w:tc>
        <w:tc>
          <w:tcPr>
            <w:tcW w:w="5215" w:type="dxa"/>
          </w:tcPr>
          <w:p w:rsidR="00234A3F" w:rsidRPr="00234A3F" w:rsidRDefault="00234A3F">
            <w:pPr>
              <w:pStyle w:val="ConsPlusNormal"/>
              <w:jc w:val="both"/>
            </w:pPr>
            <w:r w:rsidRPr="00234A3F">
              <w:lastRenderedPageBreak/>
              <w:t>Осуществляет анализ сведений:</w:t>
            </w:r>
          </w:p>
          <w:p w:rsidR="00234A3F" w:rsidRPr="00234A3F" w:rsidRDefault="00234A3F">
            <w:pPr>
              <w:pStyle w:val="ConsPlusNormal"/>
              <w:jc w:val="both"/>
            </w:pPr>
            <w:r w:rsidRPr="00234A3F">
              <w:t>- о доходах, расходах, об имуществе и обязательствах имущественного характера, представленных муниципальными служащими и гражданами, претендующими на замещение должностей муниципальной службы;</w:t>
            </w:r>
          </w:p>
          <w:p w:rsidR="00234A3F" w:rsidRPr="00234A3F" w:rsidRDefault="00234A3F">
            <w:pPr>
              <w:pStyle w:val="ConsPlusNormal"/>
              <w:jc w:val="both"/>
            </w:pPr>
            <w:r w:rsidRPr="00234A3F">
              <w:t xml:space="preserve">- о доходах, расходах, об имуществе и обязательствах </w:t>
            </w:r>
            <w:r w:rsidRPr="00234A3F">
              <w:lastRenderedPageBreak/>
              <w:t>имущественного характера, представленных руководителями муниципальных учреждений и гражданами, претендующими на замещение указанных должностей;</w:t>
            </w:r>
          </w:p>
          <w:p w:rsidR="00234A3F" w:rsidRPr="00234A3F" w:rsidRDefault="00234A3F">
            <w:pPr>
              <w:pStyle w:val="ConsPlusNormal"/>
              <w:jc w:val="both"/>
            </w:pPr>
            <w:r w:rsidRPr="00234A3F">
              <w:t>- о соблюдении муниципальными служащими запретов, ограничений и требований, установленных в целях противодействия коррупции;</w:t>
            </w:r>
          </w:p>
          <w:p w:rsidR="00234A3F" w:rsidRPr="00234A3F" w:rsidRDefault="00234A3F">
            <w:pPr>
              <w:pStyle w:val="ConsPlusNormal"/>
              <w:jc w:val="both"/>
            </w:pPr>
            <w:r w:rsidRPr="00234A3F">
              <w:t>- о соблюдении гражданами, замещавшими должности муниципальной службы в Администрации города Иванова, ограничений при заключении ими после увольнения с муниципальной службы в Администрации города Иванова и (или) гражданско-правового договора в случаях, предусмотренных федеральными законами.</w:t>
            </w:r>
          </w:p>
          <w:p w:rsidR="00234A3F" w:rsidRPr="00234A3F" w:rsidRDefault="00234A3F">
            <w:pPr>
              <w:pStyle w:val="ConsPlusNormal"/>
              <w:jc w:val="both"/>
            </w:pPr>
            <w:r w:rsidRPr="00234A3F">
              <w:t>Проводит проверки:</w:t>
            </w:r>
          </w:p>
          <w:p w:rsidR="00234A3F" w:rsidRPr="00234A3F" w:rsidRDefault="00234A3F">
            <w:pPr>
              <w:pStyle w:val="ConsPlusNormal"/>
              <w:jc w:val="both"/>
            </w:pPr>
            <w:r w:rsidRPr="00234A3F">
              <w:t>-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и лицами, замещающими такие должности;</w:t>
            </w:r>
          </w:p>
          <w:p w:rsidR="00234A3F" w:rsidRPr="00234A3F" w:rsidRDefault="00234A3F">
            <w:pPr>
              <w:pStyle w:val="ConsPlusNormal"/>
              <w:jc w:val="both"/>
            </w:pPr>
            <w:r w:rsidRPr="00234A3F">
              <w:t>- достоверности и полноты сведений о доходах, расходах, об имуществе и обязательствах имущественного характера, представленных руководителями муниципальных учреждений и гражданами, претендующими на замещение указанных должностей;</w:t>
            </w:r>
          </w:p>
          <w:p w:rsidR="00234A3F" w:rsidRPr="00234A3F" w:rsidRDefault="00234A3F">
            <w:pPr>
              <w:pStyle w:val="ConsPlusNormal"/>
              <w:jc w:val="both"/>
            </w:pPr>
            <w:r w:rsidRPr="00234A3F">
              <w:t xml:space="preserve">- соблюдения муниципальными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
              <w:r w:rsidRPr="00234A3F">
                <w:t>законом</w:t>
              </w:r>
            </w:hyperlink>
            <w:r w:rsidRPr="00234A3F">
              <w:t xml:space="preserve"> от 25.12.2008 N 273-ФЗ "О противодействии коррупции" и другими нормативными правовыми актами Российской Федерации;</w:t>
            </w:r>
          </w:p>
          <w:p w:rsidR="00234A3F" w:rsidRPr="00234A3F" w:rsidRDefault="00234A3F">
            <w:pPr>
              <w:pStyle w:val="ConsPlusNormal"/>
              <w:jc w:val="both"/>
            </w:pPr>
            <w:r w:rsidRPr="00234A3F">
              <w:t>- соблюдения гражданами, замещавшими должности муниципальной службы в Администрации города Иванова, ограничений при заключении ими после увольнения с муниципальной службы в Администрации города Иванова и (или) гражданско-правового договора в случаях, предусмотренных федеральными законами</w:t>
            </w:r>
          </w:p>
        </w:tc>
      </w:tr>
      <w:tr w:rsidR="00234A3F" w:rsidRPr="00234A3F">
        <w:tc>
          <w:tcPr>
            <w:tcW w:w="566" w:type="dxa"/>
          </w:tcPr>
          <w:p w:rsidR="00234A3F" w:rsidRPr="00234A3F" w:rsidRDefault="00234A3F">
            <w:pPr>
              <w:pStyle w:val="ConsPlusNormal"/>
              <w:jc w:val="both"/>
            </w:pPr>
            <w:r w:rsidRPr="00234A3F">
              <w:lastRenderedPageBreak/>
              <w:t>9</w:t>
            </w:r>
          </w:p>
        </w:tc>
        <w:tc>
          <w:tcPr>
            <w:tcW w:w="3288" w:type="dxa"/>
          </w:tcPr>
          <w:p w:rsidR="00234A3F" w:rsidRPr="00234A3F" w:rsidRDefault="00234A3F">
            <w:pPr>
              <w:pStyle w:val="ConsPlusNormal"/>
              <w:jc w:val="both"/>
            </w:pPr>
            <w:r w:rsidRPr="00234A3F">
              <w:t>Реализует мероприятия по просвещению муниципальных служащих по антикоррупционной тематике</w:t>
            </w:r>
          </w:p>
        </w:tc>
        <w:tc>
          <w:tcPr>
            <w:tcW w:w="5215" w:type="dxa"/>
          </w:tcPr>
          <w:p w:rsidR="00234A3F" w:rsidRPr="00234A3F" w:rsidRDefault="00234A3F">
            <w:pPr>
              <w:pStyle w:val="ConsPlusNormal"/>
              <w:jc w:val="both"/>
            </w:pPr>
            <w:r w:rsidRPr="00234A3F">
              <w:t>Осуществляет методическое сопровождение по вопросам исполнения законодательства о противодействии коррупции.</w:t>
            </w:r>
          </w:p>
          <w:p w:rsidR="00234A3F" w:rsidRPr="00234A3F" w:rsidRDefault="00234A3F">
            <w:pPr>
              <w:pStyle w:val="ConsPlusNormal"/>
              <w:jc w:val="both"/>
            </w:pPr>
            <w:r w:rsidRPr="00234A3F">
              <w:t>Обеспечивает распространение среди муниципальных служащих памяток и иных методических материалов по ключевым вопросам противодействия коррупции.</w:t>
            </w:r>
          </w:p>
          <w:p w:rsidR="00234A3F" w:rsidRPr="00234A3F" w:rsidRDefault="00234A3F">
            <w:pPr>
              <w:pStyle w:val="ConsPlusNormal"/>
              <w:jc w:val="both"/>
            </w:pPr>
            <w:r w:rsidRPr="00234A3F">
              <w:t xml:space="preserve">Организует проведение лекций, практических </w:t>
            </w:r>
            <w:r w:rsidRPr="00234A3F">
              <w:lastRenderedPageBreak/>
              <w:t>занятий, вводных занятий по вопросам противодействия коррупции и соблюдения запретов, ограничений, требований к служебному поведению для граждан, впервые поступивших на службу, соблюдения запретов, ограничений, требований к служебному поведению для муниципальных служащих</w:t>
            </w:r>
          </w:p>
        </w:tc>
      </w:tr>
      <w:tr w:rsidR="00234A3F" w:rsidRPr="00234A3F">
        <w:tc>
          <w:tcPr>
            <w:tcW w:w="566" w:type="dxa"/>
          </w:tcPr>
          <w:p w:rsidR="00234A3F" w:rsidRPr="00234A3F" w:rsidRDefault="00234A3F">
            <w:pPr>
              <w:pStyle w:val="ConsPlusNormal"/>
              <w:jc w:val="both"/>
            </w:pPr>
            <w:r w:rsidRPr="00234A3F">
              <w:lastRenderedPageBreak/>
              <w:t>10</w:t>
            </w:r>
          </w:p>
        </w:tc>
        <w:tc>
          <w:tcPr>
            <w:tcW w:w="3288" w:type="dxa"/>
          </w:tcPr>
          <w:p w:rsidR="00234A3F" w:rsidRPr="00234A3F" w:rsidRDefault="00234A3F">
            <w:pPr>
              <w:pStyle w:val="ConsPlusNormal"/>
              <w:jc w:val="both"/>
            </w:pPr>
            <w:r w:rsidRPr="00234A3F">
              <w:t>Принимает меры по профилактике коррупционных и иных правонарушений</w:t>
            </w:r>
          </w:p>
        </w:tc>
        <w:tc>
          <w:tcPr>
            <w:tcW w:w="5215" w:type="dxa"/>
          </w:tcPr>
          <w:p w:rsidR="00234A3F" w:rsidRPr="00234A3F" w:rsidRDefault="00234A3F">
            <w:pPr>
              <w:pStyle w:val="ConsPlusNormal"/>
              <w:jc w:val="both"/>
            </w:pPr>
            <w:r w:rsidRPr="00234A3F">
              <w:t>Организует проведение бесед, разъяснительной работы по вопросам противодействия коррупции</w:t>
            </w:r>
          </w:p>
        </w:tc>
      </w:tr>
      <w:tr w:rsidR="00234A3F" w:rsidRPr="00234A3F">
        <w:tc>
          <w:tcPr>
            <w:tcW w:w="566" w:type="dxa"/>
          </w:tcPr>
          <w:p w:rsidR="00234A3F" w:rsidRPr="00234A3F" w:rsidRDefault="00234A3F">
            <w:pPr>
              <w:pStyle w:val="ConsPlusNormal"/>
              <w:jc w:val="both"/>
            </w:pPr>
            <w:r w:rsidRPr="00234A3F">
              <w:t>11</w:t>
            </w:r>
          </w:p>
        </w:tc>
        <w:tc>
          <w:tcPr>
            <w:tcW w:w="3288" w:type="dxa"/>
          </w:tcPr>
          <w:p w:rsidR="00234A3F" w:rsidRPr="00234A3F" w:rsidRDefault="00234A3F">
            <w:pPr>
              <w:pStyle w:val="ConsPlusNormal"/>
              <w:jc w:val="both"/>
            </w:pPr>
            <w:r w:rsidRPr="00234A3F">
              <w:t>Является ответственным за ведение раздела "Противодействие коррупции" на официальном сайте Администрации города Иванова в информационно-телекоммуникационной сети "Интернет" &lt;*&gt;</w:t>
            </w:r>
          </w:p>
        </w:tc>
        <w:tc>
          <w:tcPr>
            <w:tcW w:w="5215" w:type="dxa"/>
          </w:tcPr>
          <w:p w:rsidR="00234A3F" w:rsidRPr="00234A3F" w:rsidRDefault="00234A3F">
            <w:pPr>
              <w:pStyle w:val="ConsPlusNormal"/>
              <w:jc w:val="both"/>
            </w:pPr>
            <w:r w:rsidRPr="00234A3F">
              <w:t>Обеспечивает:</w:t>
            </w:r>
          </w:p>
          <w:p w:rsidR="00234A3F" w:rsidRPr="00234A3F" w:rsidRDefault="00234A3F">
            <w:pPr>
              <w:pStyle w:val="ConsPlusNormal"/>
              <w:jc w:val="both"/>
            </w:pPr>
            <w:r w:rsidRPr="00234A3F">
              <w:t xml:space="preserve">- наполнение раздела в соответствии с </w:t>
            </w:r>
            <w:hyperlink r:id="rId9">
              <w:r w:rsidRPr="00234A3F">
                <w:t>приказом</w:t>
              </w:r>
            </w:hyperlink>
            <w:r w:rsidRPr="00234A3F">
              <w:t xml:space="preserve"> Минтруда России от 7 октября 2013 года N 530н;</w:t>
            </w:r>
          </w:p>
          <w:p w:rsidR="00234A3F" w:rsidRPr="00234A3F" w:rsidRDefault="00234A3F">
            <w:pPr>
              <w:pStyle w:val="ConsPlusNormal"/>
              <w:jc w:val="both"/>
            </w:pPr>
            <w:r w:rsidRPr="00234A3F">
              <w:t>- поддержание в актуальном состоянии информации в разделе</w:t>
            </w:r>
          </w:p>
        </w:tc>
      </w:tr>
      <w:tr w:rsidR="00234A3F" w:rsidRPr="00234A3F">
        <w:tc>
          <w:tcPr>
            <w:tcW w:w="566" w:type="dxa"/>
          </w:tcPr>
          <w:p w:rsidR="00234A3F" w:rsidRPr="00234A3F" w:rsidRDefault="00234A3F">
            <w:pPr>
              <w:pStyle w:val="ConsPlusNormal"/>
              <w:jc w:val="both"/>
            </w:pPr>
            <w:r w:rsidRPr="00234A3F">
              <w:t>12</w:t>
            </w:r>
          </w:p>
        </w:tc>
        <w:tc>
          <w:tcPr>
            <w:tcW w:w="3288" w:type="dxa"/>
          </w:tcPr>
          <w:p w:rsidR="00234A3F" w:rsidRPr="00234A3F" w:rsidRDefault="00234A3F">
            <w:pPr>
              <w:pStyle w:val="ConsPlusNormal"/>
              <w:jc w:val="both"/>
            </w:pPr>
            <w:r w:rsidRPr="00234A3F">
              <w:t>Осуществляет взаимодействие с правоохранительными органами в порядке, установленном законодательством</w:t>
            </w:r>
          </w:p>
        </w:tc>
        <w:tc>
          <w:tcPr>
            <w:tcW w:w="5215" w:type="dxa"/>
          </w:tcPr>
          <w:p w:rsidR="00234A3F" w:rsidRPr="00234A3F" w:rsidRDefault="00234A3F">
            <w:pPr>
              <w:pStyle w:val="ConsPlusNormal"/>
              <w:jc w:val="both"/>
            </w:pPr>
            <w:r w:rsidRPr="00234A3F">
              <w:t>Осуществляет подготовку проектов писем, запросов в правоохранительные органы в порядке, установленном законодательством по вопросам противодействия коррупции.</w:t>
            </w:r>
          </w:p>
          <w:p w:rsidR="00234A3F" w:rsidRPr="00234A3F" w:rsidRDefault="00234A3F">
            <w:pPr>
              <w:pStyle w:val="ConsPlusNormal"/>
              <w:jc w:val="both"/>
            </w:pPr>
            <w:r w:rsidRPr="00234A3F">
              <w:t>Организует участие представителей правоохранительных органов в разработке проектов правовых актов, проведении просветительских мероприятий и работе коллегиальных органов в сфере противодействия коррупции</w:t>
            </w:r>
          </w:p>
        </w:tc>
      </w:tr>
      <w:tr w:rsidR="00234A3F" w:rsidRPr="00234A3F">
        <w:tc>
          <w:tcPr>
            <w:tcW w:w="566" w:type="dxa"/>
          </w:tcPr>
          <w:p w:rsidR="00234A3F" w:rsidRPr="00234A3F" w:rsidRDefault="00234A3F">
            <w:pPr>
              <w:pStyle w:val="ConsPlusNormal"/>
              <w:jc w:val="both"/>
            </w:pPr>
            <w:r w:rsidRPr="00234A3F">
              <w:t>13</w:t>
            </w:r>
          </w:p>
        </w:tc>
        <w:tc>
          <w:tcPr>
            <w:tcW w:w="3288" w:type="dxa"/>
          </w:tcPr>
          <w:p w:rsidR="00234A3F" w:rsidRPr="00234A3F" w:rsidRDefault="00234A3F">
            <w:pPr>
              <w:pStyle w:val="ConsPlusNormal"/>
              <w:jc w:val="both"/>
            </w:pPr>
            <w:r w:rsidRPr="00234A3F">
              <w:t>Принимает меры по выявлению и устранению причин и условий, способствующих возникновению конфликта интересов при исполнении должностных обязанностей муниципальными служащими Администрации города Иванова</w:t>
            </w:r>
          </w:p>
        </w:tc>
        <w:tc>
          <w:tcPr>
            <w:tcW w:w="5215" w:type="dxa"/>
          </w:tcPr>
          <w:p w:rsidR="00234A3F" w:rsidRPr="00234A3F" w:rsidRDefault="00234A3F">
            <w:pPr>
              <w:pStyle w:val="ConsPlusNormal"/>
              <w:jc w:val="both"/>
            </w:pPr>
            <w:r w:rsidRPr="00234A3F">
              <w:t>Проводит анализ нормативных правовых актов на предмет соответствия их действующему законодательству по вопросам противодействия коррупции.</w:t>
            </w:r>
          </w:p>
          <w:p w:rsidR="00234A3F" w:rsidRPr="00234A3F" w:rsidRDefault="00234A3F">
            <w:pPr>
              <w:pStyle w:val="ConsPlusNormal"/>
              <w:jc w:val="both"/>
            </w:pPr>
            <w:r w:rsidRPr="00234A3F">
              <w:t>При необходимости готовит проекты нормативных правовых актов по вопросам противодействия коррупции</w:t>
            </w:r>
          </w:p>
        </w:tc>
      </w:tr>
      <w:tr w:rsidR="00234A3F" w:rsidRPr="00234A3F">
        <w:tc>
          <w:tcPr>
            <w:tcW w:w="566" w:type="dxa"/>
          </w:tcPr>
          <w:p w:rsidR="00234A3F" w:rsidRPr="00234A3F" w:rsidRDefault="00234A3F">
            <w:pPr>
              <w:pStyle w:val="ConsPlusNormal"/>
              <w:jc w:val="both"/>
            </w:pPr>
            <w:r w:rsidRPr="00234A3F">
              <w:t>14</w:t>
            </w:r>
          </w:p>
        </w:tc>
        <w:tc>
          <w:tcPr>
            <w:tcW w:w="3288" w:type="dxa"/>
          </w:tcPr>
          <w:p w:rsidR="00234A3F" w:rsidRPr="00234A3F" w:rsidRDefault="00234A3F">
            <w:pPr>
              <w:pStyle w:val="ConsPlusNormal"/>
              <w:jc w:val="both"/>
            </w:pPr>
            <w:r w:rsidRPr="00234A3F">
              <w:t>Обеспечивает соблюдение муниципальными служащими Администрации города Иванова запретов, ограничений и требований, установленных в целях противодействия коррупции</w:t>
            </w:r>
          </w:p>
        </w:tc>
        <w:tc>
          <w:tcPr>
            <w:tcW w:w="5215" w:type="dxa"/>
          </w:tcPr>
          <w:p w:rsidR="00234A3F" w:rsidRPr="00234A3F" w:rsidRDefault="00234A3F">
            <w:pPr>
              <w:pStyle w:val="ConsPlusNormal"/>
              <w:jc w:val="both"/>
            </w:pPr>
            <w:r w:rsidRPr="00234A3F">
              <w:t>Организует проведение бесед, разъяснительной работы по вопросам соблюдения запретов, ограничений, требований к служебному поведению для муниципальных служащих</w:t>
            </w:r>
          </w:p>
        </w:tc>
      </w:tr>
      <w:tr w:rsidR="00234A3F" w:rsidRPr="00234A3F">
        <w:tc>
          <w:tcPr>
            <w:tcW w:w="566" w:type="dxa"/>
          </w:tcPr>
          <w:p w:rsidR="00234A3F" w:rsidRPr="00234A3F" w:rsidRDefault="00234A3F">
            <w:pPr>
              <w:pStyle w:val="ConsPlusNormal"/>
              <w:jc w:val="both"/>
            </w:pPr>
            <w:r w:rsidRPr="00234A3F">
              <w:t>15</w:t>
            </w:r>
          </w:p>
        </w:tc>
        <w:tc>
          <w:tcPr>
            <w:tcW w:w="3288" w:type="dxa"/>
          </w:tcPr>
          <w:p w:rsidR="00234A3F" w:rsidRPr="00234A3F" w:rsidRDefault="00234A3F">
            <w:pPr>
              <w:pStyle w:val="ConsPlusNormal"/>
              <w:jc w:val="both"/>
            </w:pPr>
            <w:r w:rsidRPr="00234A3F">
              <w:t xml:space="preserve">Проводит работу по обеспечению реализации муниципальными служащими обязанности уведомлять представителя нанимателя (работодателя), органы </w:t>
            </w:r>
            <w:r w:rsidRPr="00234A3F">
              <w:lastRenderedPageBreak/>
              <w:t>прокуратуры,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c>
          <w:tcPr>
            <w:tcW w:w="5215" w:type="dxa"/>
          </w:tcPr>
          <w:p w:rsidR="00234A3F" w:rsidRPr="00234A3F" w:rsidRDefault="00234A3F">
            <w:pPr>
              <w:pStyle w:val="ConsPlusNormal"/>
              <w:jc w:val="both"/>
            </w:pPr>
            <w:r w:rsidRPr="00234A3F">
              <w:lastRenderedPageBreak/>
              <w:t xml:space="preserve">Организует проведение бесед, разъяснительной работы по исполнению обязанности уведомлять представителя нанимателя (работодателя), органы прокуратуры, иные федеральные государственные органы обо всех случаях обращения к ним каких-либо лиц в целях склонения их к совершению </w:t>
            </w:r>
            <w:r w:rsidRPr="00234A3F">
              <w:lastRenderedPageBreak/>
              <w:t>коррупционных правонарушений</w:t>
            </w:r>
          </w:p>
        </w:tc>
      </w:tr>
      <w:tr w:rsidR="00234A3F" w:rsidRPr="00234A3F">
        <w:tc>
          <w:tcPr>
            <w:tcW w:w="566" w:type="dxa"/>
          </w:tcPr>
          <w:p w:rsidR="00234A3F" w:rsidRPr="00234A3F" w:rsidRDefault="00234A3F">
            <w:pPr>
              <w:pStyle w:val="ConsPlusNormal"/>
              <w:jc w:val="both"/>
            </w:pPr>
            <w:r w:rsidRPr="00234A3F">
              <w:lastRenderedPageBreak/>
              <w:t>16</w:t>
            </w:r>
          </w:p>
        </w:tc>
        <w:tc>
          <w:tcPr>
            <w:tcW w:w="3288" w:type="dxa"/>
          </w:tcPr>
          <w:p w:rsidR="00234A3F" w:rsidRPr="00234A3F" w:rsidRDefault="00234A3F">
            <w:pPr>
              <w:pStyle w:val="ConsPlusNormal"/>
              <w:jc w:val="both"/>
            </w:pPr>
            <w:r w:rsidRPr="00234A3F">
              <w:t>Обеспечивает принятие мер по предупреждению коррупции в подведомственных учреждениях и предприятиях (при их наличии)</w:t>
            </w:r>
          </w:p>
        </w:tc>
        <w:tc>
          <w:tcPr>
            <w:tcW w:w="5215" w:type="dxa"/>
          </w:tcPr>
          <w:p w:rsidR="00234A3F" w:rsidRPr="00234A3F" w:rsidRDefault="00234A3F">
            <w:pPr>
              <w:pStyle w:val="ConsPlusNormal"/>
              <w:jc w:val="both"/>
            </w:pPr>
            <w:r w:rsidRPr="00234A3F">
              <w:t>Оказание содействия:</w:t>
            </w:r>
          </w:p>
          <w:p w:rsidR="00234A3F" w:rsidRPr="00234A3F" w:rsidRDefault="00234A3F">
            <w:pPr>
              <w:pStyle w:val="ConsPlusNormal"/>
              <w:jc w:val="both"/>
            </w:pPr>
            <w:r w:rsidRPr="00234A3F">
              <w:t>- в разработке локальных нормативных актов учреждения/предприятия (антикоррупционной политики, кодекса этики и служебного поведения, памяток, плана мероприятий по противодействию коррупции и пр.);</w:t>
            </w:r>
          </w:p>
          <w:p w:rsidR="00234A3F" w:rsidRPr="00234A3F" w:rsidRDefault="00234A3F">
            <w:pPr>
              <w:pStyle w:val="ConsPlusNormal"/>
              <w:jc w:val="both"/>
            </w:pPr>
            <w:r w:rsidRPr="00234A3F">
              <w:t>- во внедрении в практику антикоррупционных стандартов и процедур, направленных на обеспечение добросовестной работы подведомственной организации;</w:t>
            </w:r>
          </w:p>
          <w:p w:rsidR="00234A3F" w:rsidRPr="00234A3F" w:rsidRDefault="00234A3F">
            <w:pPr>
              <w:pStyle w:val="ConsPlusNormal"/>
              <w:jc w:val="both"/>
            </w:pPr>
            <w:r w:rsidRPr="00234A3F">
              <w:t>- в предотвращении и урегулировании конфликта интересов</w:t>
            </w:r>
          </w:p>
        </w:tc>
      </w:tr>
    </w:tbl>
    <w:p w:rsidR="00234A3F" w:rsidRPr="00234A3F" w:rsidRDefault="00234A3F">
      <w:pPr>
        <w:pStyle w:val="ConsPlusNormal"/>
      </w:pPr>
    </w:p>
    <w:p w:rsidR="00234A3F" w:rsidRPr="00234A3F" w:rsidRDefault="00234A3F">
      <w:pPr>
        <w:pStyle w:val="ConsPlusNormal"/>
        <w:ind w:firstLine="540"/>
        <w:jc w:val="both"/>
      </w:pPr>
      <w:r w:rsidRPr="00234A3F">
        <w:t>--------------------------------</w:t>
      </w:r>
    </w:p>
    <w:p w:rsidR="00234A3F" w:rsidRPr="00234A3F" w:rsidRDefault="00234A3F">
      <w:pPr>
        <w:pStyle w:val="ConsPlusNormal"/>
        <w:spacing w:before="220"/>
        <w:ind w:firstLine="540"/>
        <w:jc w:val="both"/>
      </w:pPr>
      <w:r w:rsidRPr="00234A3F">
        <w:t>&lt;*&gt; Для муниципального служащего управления муниципальной службы и кадров Администрации города Иванова.</w:t>
      </w:r>
    </w:p>
    <w:p w:rsidR="00234A3F" w:rsidRPr="00234A3F" w:rsidRDefault="00234A3F">
      <w:pPr>
        <w:pStyle w:val="ConsPlusNormal"/>
      </w:pPr>
    </w:p>
    <w:p w:rsidR="00234A3F" w:rsidRP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jc w:val="right"/>
        <w:outlineLvl w:val="0"/>
      </w:pPr>
      <w:r w:rsidRPr="00234A3F">
        <w:t>Приложение N 2</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jc w:val="center"/>
      </w:pPr>
    </w:p>
    <w:p w:rsidR="00234A3F" w:rsidRPr="00234A3F" w:rsidRDefault="00234A3F">
      <w:pPr>
        <w:pStyle w:val="ConsPlusTitle"/>
        <w:jc w:val="center"/>
      </w:pPr>
      <w:bookmarkStart w:id="3" w:name="P175"/>
      <w:bookmarkEnd w:id="3"/>
      <w:r w:rsidRPr="00234A3F">
        <w:t>ТИПОВЫЕ ТРЕБОВАНИЯ</w:t>
      </w:r>
    </w:p>
    <w:p w:rsidR="00234A3F" w:rsidRPr="00234A3F" w:rsidRDefault="00234A3F">
      <w:pPr>
        <w:pStyle w:val="ConsPlusTitle"/>
        <w:jc w:val="center"/>
      </w:pPr>
      <w:r w:rsidRPr="00234A3F">
        <w:t>К ОРГАНИЗАЦИИ РАБОТЫ ПО ПРОТИВОДЕЙСТВИЮ КОРРУПЦИИ</w:t>
      </w:r>
    </w:p>
    <w:p w:rsidR="00234A3F" w:rsidRPr="00234A3F" w:rsidRDefault="00234A3F">
      <w:pPr>
        <w:pStyle w:val="ConsPlusTitle"/>
        <w:jc w:val="center"/>
      </w:pPr>
      <w:r w:rsidRPr="00234A3F">
        <w:t xml:space="preserve">В МУНИЦИПАЛЬНЫХ УЧРЕЖДЕНИЯХ И ПРЕДПРИЯТИЯХ </w:t>
      </w:r>
      <w:proofErr w:type="gramStart"/>
      <w:r w:rsidRPr="00234A3F">
        <w:t>МУНИЦИПАЛЬНОГО</w:t>
      </w:r>
      <w:proofErr w:type="gramEnd"/>
    </w:p>
    <w:p w:rsidR="00234A3F" w:rsidRPr="00234A3F" w:rsidRDefault="00234A3F">
      <w:pPr>
        <w:pStyle w:val="ConsPlusTitle"/>
        <w:jc w:val="center"/>
      </w:pPr>
      <w:r w:rsidRPr="00234A3F">
        <w:t>ОБРАЗОВАНИЯ ГОРОДСКОЙ ОКРУГ ИВАНОВО</w:t>
      </w:r>
    </w:p>
    <w:p w:rsidR="00234A3F" w:rsidRPr="00234A3F" w:rsidRDefault="00234A3F">
      <w:pPr>
        <w:pStyle w:val="ConsPlusNormal"/>
      </w:pPr>
    </w:p>
    <w:p w:rsidR="00234A3F" w:rsidRPr="00234A3F" w:rsidRDefault="00234A3F">
      <w:pPr>
        <w:pStyle w:val="ConsPlusTitle"/>
        <w:jc w:val="center"/>
        <w:outlineLvl w:val="1"/>
      </w:pPr>
      <w:r w:rsidRPr="00234A3F">
        <w:t>1. Общие положения</w:t>
      </w:r>
    </w:p>
    <w:p w:rsidR="00234A3F" w:rsidRPr="00234A3F" w:rsidRDefault="00234A3F">
      <w:pPr>
        <w:pStyle w:val="ConsPlusNormal"/>
      </w:pPr>
    </w:p>
    <w:p w:rsidR="00234A3F" w:rsidRPr="00234A3F" w:rsidRDefault="00234A3F">
      <w:pPr>
        <w:pStyle w:val="ConsPlusNormal"/>
        <w:ind w:firstLine="540"/>
        <w:jc w:val="both"/>
      </w:pPr>
      <w:r w:rsidRPr="00234A3F">
        <w:t xml:space="preserve">1.1. </w:t>
      </w:r>
      <w:proofErr w:type="gramStart"/>
      <w:r w:rsidRPr="00234A3F">
        <w:t xml:space="preserve">Настоящие единые требования к организации работы по противодействию коррупции в муниципальных учреждениях и предприятиях муниципального образования городской округ Иваново (далее - Единые требования) разработаны во исполнение </w:t>
      </w:r>
      <w:hyperlink r:id="rId10">
        <w:r w:rsidRPr="00234A3F">
          <w:t>статьи 13.3</w:t>
        </w:r>
      </w:hyperlink>
      <w:r w:rsidRPr="00234A3F">
        <w:t xml:space="preserve"> Федерального закона от 25 декабря 2008 года N 273-ФЗ "О противодействии коррупции" в целях формирования единого подхода к обеспечению работы по профилактике и противодействию коррупции в муниципальных учреждениях и предприятиях муниципального образования городской</w:t>
      </w:r>
      <w:proofErr w:type="gramEnd"/>
      <w:r w:rsidRPr="00234A3F">
        <w:t xml:space="preserve"> округ Иваново (далее - организации).</w:t>
      </w:r>
    </w:p>
    <w:p w:rsidR="00234A3F" w:rsidRPr="00234A3F" w:rsidRDefault="00234A3F">
      <w:pPr>
        <w:pStyle w:val="ConsPlusNormal"/>
        <w:spacing w:before="220"/>
        <w:ind w:firstLine="540"/>
        <w:jc w:val="both"/>
      </w:pPr>
      <w:r w:rsidRPr="00234A3F">
        <w:t>1.2. Документы, регламентирующие вопросы предупреждения и противодействия коррупции, рекомендуется принимать в форме локальных актов в целях обеспечения выполнения их требований всеми работниками организации.</w:t>
      </w:r>
    </w:p>
    <w:p w:rsidR="00234A3F" w:rsidRPr="00234A3F" w:rsidRDefault="00234A3F">
      <w:pPr>
        <w:pStyle w:val="ConsPlusNormal"/>
        <w:jc w:val="center"/>
      </w:pPr>
    </w:p>
    <w:p w:rsidR="00234A3F" w:rsidRPr="00234A3F" w:rsidRDefault="00234A3F">
      <w:pPr>
        <w:pStyle w:val="ConsPlusTitle"/>
        <w:jc w:val="center"/>
        <w:outlineLvl w:val="1"/>
      </w:pPr>
      <w:r w:rsidRPr="00234A3F">
        <w:t>2. Основные принципы противодействия</w:t>
      </w:r>
    </w:p>
    <w:p w:rsidR="00234A3F" w:rsidRPr="00234A3F" w:rsidRDefault="00234A3F">
      <w:pPr>
        <w:pStyle w:val="ConsPlusTitle"/>
        <w:jc w:val="center"/>
      </w:pPr>
      <w:r w:rsidRPr="00234A3F">
        <w:t>коррупции в организации</w:t>
      </w:r>
    </w:p>
    <w:p w:rsidR="00234A3F" w:rsidRPr="00234A3F" w:rsidRDefault="00234A3F">
      <w:pPr>
        <w:pStyle w:val="ConsPlusNormal"/>
      </w:pPr>
    </w:p>
    <w:p w:rsidR="00234A3F" w:rsidRPr="00234A3F" w:rsidRDefault="00234A3F">
      <w:pPr>
        <w:pStyle w:val="ConsPlusNormal"/>
        <w:ind w:firstLine="540"/>
        <w:jc w:val="both"/>
      </w:pPr>
      <w:r w:rsidRPr="00234A3F">
        <w:t>2.1. Принцип соответствия политики организации действующему законодательству и общепринятым нормам.</w:t>
      </w:r>
    </w:p>
    <w:p w:rsidR="00234A3F" w:rsidRPr="00234A3F" w:rsidRDefault="00234A3F">
      <w:pPr>
        <w:pStyle w:val="ConsPlusNormal"/>
        <w:spacing w:before="220"/>
        <w:ind w:firstLine="540"/>
        <w:jc w:val="both"/>
      </w:pPr>
      <w:r w:rsidRPr="00234A3F">
        <w:t xml:space="preserve">Соответствие реализуемых антикоррупционных мероприятий </w:t>
      </w:r>
      <w:hyperlink r:id="rId11">
        <w:r w:rsidRPr="00234A3F">
          <w:t>Конституции</w:t>
        </w:r>
      </w:hyperlink>
      <w:r w:rsidRPr="00234A3F">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34A3F" w:rsidRPr="00234A3F" w:rsidRDefault="00234A3F">
      <w:pPr>
        <w:pStyle w:val="ConsPlusNormal"/>
        <w:spacing w:before="220"/>
        <w:ind w:firstLine="540"/>
        <w:jc w:val="both"/>
      </w:pPr>
      <w:r w:rsidRPr="00234A3F">
        <w:t>2.2. Принцип личного примера руководства организации.</w:t>
      </w:r>
    </w:p>
    <w:p w:rsidR="00234A3F" w:rsidRPr="00234A3F" w:rsidRDefault="00234A3F">
      <w:pPr>
        <w:pStyle w:val="ConsPlusNormal"/>
        <w:spacing w:before="220"/>
        <w:ind w:firstLine="540"/>
        <w:jc w:val="both"/>
      </w:pPr>
      <w:r w:rsidRPr="00234A3F">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34A3F" w:rsidRPr="00234A3F" w:rsidRDefault="00234A3F">
      <w:pPr>
        <w:pStyle w:val="ConsPlusNormal"/>
        <w:spacing w:before="220"/>
        <w:ind w:firstLine="540"/>
        <w:jc w:val="both"/>
      </w:pPr>
      <w:r w:rsidRPr="00234A3F">
        <w:t>2.3. Принцип вовлеченности работников.</w:t>
      </w:r>
    </w:p>
    <w:p w:rsidR="00234A3F" w:rsidRPr="00234A3F" w:rsidRDefault="00234A3F">
      <w:pPr>
        <w:pStyle w:val="ConsPlusNormal"/>
        <w:spacing w:before="220"/>
        <w:ind w:firstLine="540"/>
        <w:jc w:val="both"/>
      </w:pPr>
      <w:r w:rsidRPr="00234A3F">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34A3F" w:rsidRPr="00234A3F" w:rsidRDefault="00234A3F">
      <w:pPr>
        <w:pStyle w:val="ConsPlusNormal"/>
        <w:spacing w:before="220"/>
        <w:ind w:firstLine="540"/>
        <w:jc w:val="both"/>
      </w:pPr>
      <w:r w:rsidRPr="00234A3F">
        <w:t>2.4. Принцип соразмерности антикоррупционных процедур риску коррупции.</w:t>
      </w:r>
    </w:p>
    <w:p w:rsidR="00234A3F" w:rsidRPr="00234A3F" w:rsidRDefault="00234A3F">
      <w:pPr>
        <w:pStyle w:val="ConsPlusNormal"/>
        <w:spacing w:before="220"/>
        <w:ind w:firstLine="540"/>
        <w:jc w:val="both"/>
      </w:pPr>
      <w:r w:rsidRPr="00234A3F">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34A3F" w:rsidRPr="00234A3F" w:rsidRDefault="00234A3F">
      <w:pPr>
        <w:pStyle w:val="ConsPlusNormal"/>
        <w:spacing w:before="220"/>
        <w:ind w:firstLine="540"/>
        <w:jc w:val="both"/>
      </w:pPr>
      <w:r w:rsidRPr="00234A3F">
        <w:lastRenderedPageBreak/>
        <w:t>2.5. Принцип эффективности антикоррупционных процедур.</w:t>
      </w:r>
    </w:p>
    <w:p w:rsidR="00234A3F" w:rsidRPr="00234A3F" w:rsidRDefault="00234A3F">
      <w:pPr>
        <w:pStyle w:val="ConsPlusNormal"/>
        <w:spacing w:before="220"/>
        <w:ind w:firstLine="540"/>
        <w:jc w:val="both"/>
      </w:pPr>
      <w:r w:rsidRPr="00234A3F">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234A3F">
        <w:t>приносят значимый результат</w:t>
      </w:r>
      <w:proofErr w:type="gramEnd"/>
      <w:r w:rsidRPr="00234A3F">
        <w:t>.</w:t>
      </w:r>
    </w:p>
    <w:p w:rsidR="00234A3F" w:rsidRPr="00234A3F" w:rsidRDefault="00234A3F">
      <w:pPr>
        <w:pStyle w:val="ConsPlusNormal"/>
        <w:spacing w:before="220"/>
        <w:ind w:firstLine="540"/>
        <w:jc w:val="both"/>
      </w:pPr>
      <w:r w:rsidRPr="00234A3F">
        <w:t>2.6. Принцип ответственности и неотвратимости наказания.</w:t>
      </w:r>
    </w:p>
    <w:p w:rsidR="00234A3F" w:rsidRPr="00234A3F" w:rsidRDefault="00234A3F">
      <w:pPr>
        <w:pStyle w:val="ConsPlusNormal"/>
        <w:spacing w:before="220"/>
        <w:ind w:firstLine="540"/>
        <w:jc w:val="both"/>
      </w:pPr>
      <w:r w:rsidRPr="00234A3F">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34A3F" w:rsidRPr="00234A3F" w:rsidRDefault="00234A3F">
      <w:pPr>
        <w:pStyle w:val="ConsPlusNormal"/>
        <w:spacing w:before="220"/>
        <w:ind w:firstLine="540"/>
        <w:jc w:val="both"/>
      </w:pPr>
      <w:r w:rsidRPr="00234A3F">
        <w:t>2.7. Принцип открытости.</w:t>
      </w:r>
    </w:p>
    <w:p w:rsidR="00234A3F" w:rsidRPr="00234A3F" w:rsidRDefault="00234A3F">
      <w:pPr>
        <w:pStyle w:val="ConsPlusNormal"/>
        <w:spacing w:before="220"/>
        <w:ind w:firstLine="540"/>
        <w:jc w:val="both"/>
      </w:pPr>
      <w:r w:rsidRPr="00234A3F">
        <w:t>Информирование о принятых в организации антикоррупционных стандартах ведения деятельности.</w:t>
      </w:r>
    </w:p>
    <w:p w:rsidR="00234A3F" w:rsidRPr="00234A3F" w:rsidRDefault="00234A3F">
      <w:pPr>
        <w:pStyle w:val="ConsPlusNormal"/>
        <w:spacing w:before="220"/>
        <w:ind w:firstLine="540"/>
        <w:jc w:val="both"/>
      </w:pPr>
      <w:r w:rsidRPr="00234A3F">
        <w:t>2.8. Принцип постоянного контроля и регулярного мониторинга.</w:t>
      </w:r>
    </w:p>
    <w:p w:rsidR="00234A3F" w:rsidRPr="00234A3F" w:rsidRDefault="00234A3F">
      <w:pPr>
        <w:pStyle w:val="ConsPlusNormal"/>
        <w:spacing w:before="220"/>
        <w:ind w:firstLine="540"/>
        <w:jc w:val="both"/>
      </w:pPr>
      <w:r w:rsidRPr="00234A3F">
        <w:t xml:space="preserve">Регулярное осуществление мониторинга эффективности внедренных антикоррупционных стандартов и процедур, а также </w:t>
      </w:r>
      <w:proofErr w:type="gramStart"/>
      <w:r w:rsidRPr="00234A3F">
        <w:t>контроля за</w:t>
      </w:r>
      <w:proofErr w:type="gramEnd"/>
      <w:r w:rsidRPr="00234A3F">
        <w:t xml:space="preserve"> их исполнением.</w:t>
      </w:r>
    </w:p>
    <w:p w:rsidR="00234A3F" w:rsidRPr="00234A3F" w:rsidRDefault="00234A3F">
      <w:pPr>
        <w:pStyle w:val="ConsPlusNormal"/>
      </w:pPr>
    </w:p>
    <w:p w:rsidR="00234A3F" w:rsidRPr="00234A3F" w:rsidRDefault="00234A3F">
      <w:pPr>
        <w:pStyle w:val="ConsPlusTitle"/>
        <w:jc w:val="center"/>
        <w:outlineLvl w:val="1"/>
      </w:pPr>
      <w:r w:rsidRPr="00234A3F">
        <w:t>3. Основные мероприятия по предупреждению</w:t>
      </w:r>
    </w:p>
    <w:p w:rsidR="00234A3F" w:rsidRPr="00234A3F" w:rsidRDefault="00234A3F">
      <w:pPr>
        <w:pStyle w:val="ConsPlusTitle"/>
        <w:jc w:val="center"/>
      </w:pPr>
      <w:r w:rsidRPr="00234A3F">
        <w:t>коррупции в организации</w:t>
      </w:r>
    </w:p>
    <w:p w:rsidR="00234A3F" w:rsidRPr="00234A3F" w:rsidRDefault="00234A3F">
      <w:pPr>
        <w:pStyle w:val="ConsPlusNormal"/>
      </w:pPr>
    </w:p>
    <w:p w:rsidR="00234A3F" w:rsidRPr="00234A3F" w:rsidRDefault="00234A3F">
      <w:pPr>
        <w:pStyle w:val="ConsPlusNormal"/>
        <w:ind w:firstLine="540"/>
        <w:jc w:val="both"/>
      </w:pPr>
      <w:r w:rsidRPr="00234A3F">
        <w:t>3.1. Нормативное обеспечение деятельности организации в сфере противодействия коррупции, нормативное закрепление стандартов поведения:</w:t>
      </w:r>
    </w:p>
    <w:p w:rsidR="00234A3F" w:rsidRPr="00234A3F" w:rsidRDefault="00234A3F">
      <w:pPr>
        <w:pStyle w:val="ConsPlusNormal"/>
        <w:spacing w:before="220"/>
        <w:ind w:firstLine="540"/>
        <w:jc w:val="both"/>
      </w:pPr>
      <w:r w:rsidRPr="00234A3F">
        <w:t>принятие локального акта по антикоррупционной политике;</w:t>
      </w:r>
    </w:p>
    <w:p w:rsidR="00234A3F" w:rsidRPr="00234A3F" w:rsidRDefault="00234A3F">
      <w:pPr>
        <w:pStyle w:val="ConsPlusNormal"/>
        <w:spacing w:before="220"/>
        <w:ind w:firstLine="540"/>
        <w:jc w:val="both"/>
      </w:pPr>
      <w:r w:rsidRPr="00234A3F">
        <w:t>принятие плана реализации антикоррупционных мероприятий;</w:t>
      </w:r>
    </w:p>
    <w:p w:rsidR="00234A3F" w:rsidRPr="00234A3F" w:rsidRDefault="00234A3F">
      <w:pPr>
        <w:pStyle w:val="ConsPlusNormal"/>
        <w:spacing w:before="220"/>
        <w:ind w:firstLine="540"/>
        <w:jc w:val="both"/>
      </w:pPr>
      <w:r w:rsidRPr="00234A3F">
        <w:t>разработка и принятие кодекса этики и служебного поведения работников организации;</w:t>
      </w:r>
    </w:p>
    <w:p w:rsidR="00234A3F" w:rsidRPr="00234A3F" w:rsidRDefault="00234A3F">
      <w:pPr>
        <w:pStyle w:val="ConsPlusNormal"/>
        <w:spacing w:before="220"/>
        <w:ind w:firstLine="540"/>
        <w:jc w:val="both"/>
      </w:pPr>
      <w:r w:rsidRPr="00234A3F">
        <w:t>разработка и принятие порядка уведомления работодателя о конфликте интересов или о возможности его возникновения;</w:t>
      </w:r>
    </w:p>
    <w:p w:rsidR="00234A3F" w:rsidRPr="00234A3F" w:rsidRDefault="00234A3F">
      <w:pPr>
        <w:pStyle w:val="ConsPlusNormal"/>
        <w:spacing w:before="220"/>
        <w:ind w:firstLine="540"/>
        <w:jc w:val="both"/>
      </w:pPr>
      <w:r w:rsidRPr="00234A3F">
        <w:t>разработка и принятие правил, регламентирующих вопросы обмена деловыми подарками и знаками делового гостеприимства;</w:t>
      </w:r>
    </w:p>
    <w:p w:rsidR="00234A3F" w:rsidRPr="00234A3F" w:rsidRDefault="00234A3F">
      <w:pPr>
        <w:pStyle w:val="ConsPlusNormal"/>
        <w:spacing w:before="220"/>
        <w:ind w:firstLine="540"/>
        <w:jc w:val="both"/>
      </w:pPr>
      <w:r w:rsidRPr="00234A3F">
        <w:t>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234A3F" w:rsidRPr="00234A3F" w:rsidRDefault="00234A3F">
      <w:pPr>
        <w:pStyle w:val="ConsPlusNormal"/>
        <w:spacing w:before="220"/>
        <w:ind w:firstLine="540"/>
        <w:jc w:val="both"/>
      </w:pPr>
      <w:r w:rsidRPr="00234A3F">
        <w:t>введение антикоррупционных положений в трудовые договоры работников.</w:t>
      </w:r>
    </w:p>
    <w:p w:rsidR="00234A3F" w:rsidRPr="00234A3F" w:rsidRDefault="00234A3F">
      <w:pPr>
        <w:pStyle w:val="ConsPlusNormal"/>
        <w:spacing w:before="220"/>
        <w:ind w:firstLine="540"/>
        <w:jc w:val="both"/>
      </w:pPr>
      <w:r w:rsidRPr="00234A3F">
        <w:t>3.2. Осуществление следующих антикоррупционных мероприятий:</w:t>
      </w:r>
    </w:p>
    <w:p w:rsidR="00234A3F" w:rsidRPr="00234A3F" w:rsidRDefault="00234A3F">
      <w:pPr>
        <w:pStyle w:val="ConsPlusNormal"/>
        <w:spacing w:before="220"/>
        <w:ind w:firstLine="540"/>
        <w:jc w:val="both"/>
      </w:pPr>
      <w:r w:rsidRPr="00234A3F">
        <w:t>определение подразделений или должностных лиц, ответственных за профилактику коррупционных и иных правонарушений;</w:t>
      </w:r>
    </w:p>
    <w:p w:rsidR="00234A3F" w:rsidRPr="00234A3F" w:rsidRDefault="00234A3F">
      <w:pPr>
        <w:pStyle w:val="ConsPlusNormal"/>
        <w:spacing w:before="220"/>
        <w:ind w:firstLine="540"/>
        <w:jc w:val="both"/>
      </w:pPr>
      <w:r w:rsidRPr="00234A3F">
        <w:t>определение порядка информирования работниками работодателя о случаях склонения их к совершению коррупционных правонарушений;</w:t>
      </w:r>
    </w:p>
    <w:p w:rsidR="00234A3F" w:rsidRPr="00234A3F" w:rsidRDefault="00234A3F">
      <w:pPr>
        <w:pStyle w:val="ConsPlusNormal"/>
        <w:spacing w:before="220"/>
        <w:ind w:firstLine="540"/>
        <w:jc w:val="both"/>
      </w:pPr>
      <w:r w:rsidRPr="00234A3F">
        <w:t>определение порядка информирования работниками работодателя о возникновении конфликта интересов или о возможности его возникновения;</w:t>
      </w:r>
    </w:p>
    <w:p w:rsidR="00234A3F" w:rsidRPr="00234A3F" w:rsidRDefault="00234A3F">
      <w:pPr>
        <w:pStyle w:val="ConsPlusNormal"/>
        <w:spacing w:before="220"/>
        <w:ind w:firstLine="540"/>
        <w:jc w:val="both"/>
      </w:pPr>
      <w:r w:rsidRPr="00234A3F">
        <w:lastRenderedPageBreak/>
        <w:t>ежегодное представление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34A3F" w:rsidRPr="00234A3F" w:rsidRDefault="00234A3F">
      <w:pPr>
        <w:pStyle w:val="ConsPlusNormal"/>
        <w:spacing w:before="220"/>
        <w:ind w:firstLine="540"/>
        <w:jc w:val="both"/>
      </w:pPr>
      <w:r w:rsidRPr="00234A3F">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234A3F" w:rsidRPr="00234A3F" w:rsidRDefault="00234A3F">
      <w:pPr>
        <w:pStyle w:val="ConsPlusNormal"/>
        <w:spacing w:before="220"/>
        <w:ind w:firstLine="540"/>
        <w:jc w:val="both"/>
      </w:pPr>
      <w:r w:rsidRPr="00234A3F">
        <w:t>составление отчетов о реализации плана мероприятий по противодействию коррупции;</w:t>
      </w:r>
    </w:p>
    <w:p w:rsidR="00234A3F" w:rsidRPr="00234A3F" w:rsidRDefault="00234A3F">
      <w:pPr>
        <w:pStyle w:val="ConsPlusNormal"/>
        <w:spacing w:before="220"/>
        <w:ind w:firstLine="540"/>
        <w:jc w:val="both"/>
      </w:pPr>
      <w:r w:rsidRPr="00234A3F">
        <w:t>сотрудничество с правоохранительными органами, общественными объединениями и образовательными организациями.</w:t>
      </w:r>
    </w:p>
    <w:p w:rsidR="00234A3F" w:rsidRPr="00234A3F" w:rsidRDefault="00234A3F">
      <w:pPr>
        <w:pStyle w:val="ConsPlusNormal"/>
        <w:spacing w:before="220"/>
        <w:ind w:firstLine="540"/>
        <w:jc w:val="both"/>
      </w:pPr>
      <w:r w:rsidRPr="00234A3F">
        <w:t>3.3. Обучение и информирование работников:</w:t>
      </w:r>
    </w:p>
    <w:p w:rsidR="00234A3F" w:rsidRPr="00234A3F" w:rsidRDefault="00234A3F">
      <w:pPr>
        <w:pStyle w:val="ConsPlusNormal"/>
        <w:spacing w:before="220"/>
        <w:ind w:firstLine="540"/>
        <w:jc w:val="both"/>
      </w:pPr>
      <w:r w:rsidRPr="00234A3F">
        <w:t>ежегодное ознакомление работников под подпись с нормативными документами, регламентирующими вопросы предупреждения и противодействия коррупции в организации;</w:t>
      </w:r>
    </w:p>
    <w:p w:rsidR="00234A3F" w:rsidRPr="00234A3F" w:rsidRDefault="00234A3F">
      <w:pPr>
        <w:pStyle w:val="ConsPlusNormal"/>
        <w:spacing w:before="220"/>
        <w:ind w:firstLine="540"/>
        <w:jc w:val="both"/>
      </w:pPr>
      <w:r w:rsidRPr="00234A3F">
        <w:t>проведение обучающих мероприятий по вопросам профилактики и противодействия коррупции;</w:t>
      </w:r>
    </w:p>
    <w:p w:rsidR="00234A3F" w:rsidRPr="00234A3F" w:rsidRDefault="00234A3F">
      <w:pPr>
        <w:pStyle w:val="ConsPlusNormal"/>
        <w:spacing w:before="220"/>
        <w:ind w:firstLine="540"/>
        <w:jc w:val="both"/>
      </w:pPr>
      <w:r w:rsidRPr="00234A3F">
        <w:t>организация индивидуального консультирования работников по вопросам применения (соблюдения) антикоррупционных стандартов и процедур.</w:t>
      </w:r>
    </w:p>
    <w:p w:rsidR="00234A3F" w:rsidRPr="00234A3F" w:rsidRDefault="00234A3F">
      <w:pPr>
        <w:pStyle w:val="ConsPlusNormal"/>
        <w:spacing w:before="220"/>
        <w:ind w:firstLine="540"/>
        <w:jc w:val="both"/>
      </w:pPr>
      <w:r w:rsidRPr="00234A3F">
        <w:t>3.4. Создание на официальном сайте организации в информационно-телекоммуникационной сети "Интернет" (при наличии) раздела по противодействию коррупции и наполнение данного раздела.</w:t>
      </w:r>
    </w:p>
    <w:p w:rsidR="00234A3F" w:rsidRPr="00234A3F" w:rsidRDefault="00234A3F">
      <w:pPr>
        <w:pStyle w:val="ConsPlusNormal"/>
        <w:spacing w:before="220"/>
        <w:ind w:firstLine="540"/>
        <w:jc w:val="both"/>
      </w:pPr>
      <w:r w:rsidRPr="00234A3F">
        <w:t>3.5. Обеспечение соответствия системы внутреннего контроля и аудита организации требованиям антикоррупционной политики организации:</w:t>
      </w:r>
    </w:p>
    <w:p w:rsidR="00234A3F" w:rsidRPr="00234A3F" w:rsidRDefault="00234A3F">
      <w:pPr>
        <w:pStyle w:val="ConsPlusNormal"/>
        <w:spacing w:before="220"/>
        <w:ind w:firstLine="540"/>
        <w:jc w:val="both"/>
      </w:pPr>
      <w:r w:rsidRPr="00234A3F">
        <w:t>осуществление регулярного контроля соблюдения внутренних процедур;</w:t>
      </w:r>
    </w:p>
    <w:p w:rsidR="00234A3F" w:rsidRPr="00234A3F" w:rsidRDefault="00234A3F">
      <w:pPr>
        <w:pStyle w:val="ConsPlusNormal"/>
        <w:spacing w:before="220"/>
        <w:ind w:firstLine="540"/>
        <w:jc w:val="both"/>
      </w:pPr>
      <w:r w:rsidRPr="00234A3F">
        <w:t>осуществление регулярного контроля данных бухгалтерского учета, наличия и достоверности первичных документов бухгалтерского учета;</w:t>
      </w:r>
    </w:p>
    <w:p w:rsidR="00234A3F" w:rsidRPr="00234A3F" w:rsidRDefault="00234A3F">
      <w:pPr>
        <w:pStyle w:val="ConsPlusNormal"/>
        <w:spacing w:before="220"/>
        <w:ind w:firstLine="540"/>
        <w:jc w:val="both"/>
      </w:pPr>
      <w:r w:rsidRPr="00234A3F">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234A3F" w:rsidRPr="00234A3F" w:rsidRDefault="00234A3F">
      <w:pPr>
        <w:pStyle w:val="ConsPlusNormal"/>
        <w:spacing w:before="220"/>
        <w:ind w:firstLine="540"/>
        <w:jc w:val="both"/>
      </w:pPr>
      <w:r w:rsidRPr="00234A3F">
        <w:t>3.6. Оценка результатов проводимой антикоррупционной работы:</w:t>
      </w:r>
    </w:p>
    <w:p w:rsidR="00234A3F" w:rsidRPr="00234A3F" w:rsidRDefault="00234A3F">
      <w:pPr>
        <w:pStyle w:val="ConsPlusNormal"/>
        <w:spacing w:before="220"/>
        <w:ind w:firstLine="540"/>
        <w:jc w:val="both"/>
      </w:pPr>
      <w:r w:rsidRPr="00234A3F">
        <w:t>проведение регулярной оценки результатов работы по противодействию коррупции;</w:t>
      </w:r>
    </w:p>
    <w:p w:rsidR="00234A3F" w:rsidRPr="00234A3F" w:rsidRDefault="00234A3F">
      <w:pPr>
        <w:pStyle w:val="ConsPlusNormal"/>
        <w:spacing w:before="220"/>
        <w:ind w:firstLine="540"/>
        <w:jc w:val="both"/>
      </w:pPr>
      <w:r w:rsidRPr="00234A3F">
        <w:t>подготовка отчетных материалов о проводимой работе и достигнутых результатах в сфере противодействия коррупции.</w:t>
      </w:r>
    </w:p>
    <w:p w:rsidR="00234A3F" w:rsidRPr="00234A3F" w:rsidRDefault="00234A3F">
      <w:pPr>
        <w:pStyle w:val="ConsPlusNormal"/>
      </w:pPr>
    </w:p>
    <w:p w:rsidR="00234A3F" w:rsidRP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jc w:val="right"/>
        <w:outlineLvl w:val="0"/>
      </w:pPr>
      <w:r w:rsidRPr="00234A3F">
        <w:t>Приложение N 3</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jc w:val="both"/>
      </w:pPr>
    </w:p>
    <w:p w:rsidR="00234A3F" w:rsidRPr="00234A3F" w:rsidRDefault="00234A3F">
      <w:pPr>
        <w:pStyle w:val="ConsPlusNormal"/>
        <w:jc w:val="center"/>
      </w:pPr>
      <w:r w:rsidRPr="00234A3F">
        <w:t>ТИПОВАЯ ФОРМА</w:t>
      </w:r>
    </w:p>
    <w:p w:rsidR="00234A3F" w:rsidRPr="00234A3F" w:rsidRDefault="00234A3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jc w:val="center"/>
            </w:pPr>
            <w:bookmarkStart w:id="4" w:name="P249"/>
            <w:bookmarkEnd w:id="4"/>
            <w:r w:rsidRPr="00234A3F">
              <w:t>АНТИКОРРУПЦИОННАЯ ПОЛИТИКА МУНИЦИПАЛЬНОГО УЧРЕЖДЕНИЯ</w:t>
            </w:r>
          </w:p>
          <w:p w:rsidR="00234A3F" w:rsidRPr="00234A3F" w:rsidRDefault="00234A3F">
            <w:pPr>
              <w:pStyle w:val="ConsPlusNormal"/>
              <w:jc w:val="center"/>
            </w:pPr>
            <w:r w:rsidRPr="00234A3F">
              <w:t>________________________________________________________________________</w:t>
            </w:r>
          </w:p>
          <w:p w:rsidR="00234A3F" w:rsidRPr="00234A3F" w:rsidRDefault="00234A3F">
            <w:pPr>
              <w:pStyle w:val="ConsPlusNormal"/>
              <w:jc w:val="center"/>
            </w:pPr>
            <w:r w:rsidRPr="00234A3F">
              <w:t>(наименование муниципального учреждения)</w:t>
            </w:r>
          </w:p>
        </w:tc>
      </w:tr>
      <w:tr w:rsidR="00234A3F" w:rsidRPr="00234A3F">
        <w:tc>
          <w:tcPr>
            <w:tcW w:w="9071" w:type="dxa"/>
            <w:tcBorders>
              <w:top w:val="nil"/>
              <w:left w:val="nil"/>
              <w:bottom w:val="nil"/>
              <w:right w:val="nil"/>
            </w:tcBorders>
          </w:tcPr>
          <w:p w:rsidR="00234A3F" w:rsidRPr="00234A3F" w:rsidRDefault="00234A3F">
            <w:pPr>
              <w:pStyle w:val="ConsPlusNormal"/>
              <w:jc w:val="center"/>
              <w:outlineLvl w:val="1"/>
            </w:pPr>
            <w:r w:rsidRPr="00234A3F">
              <w:t>1. Общие положения</w:t>
            </w:r>
          </w:p>
        </w:tc>
      </w:tr>
      <w:tr w:rsidR="00234A3F" w:rsidRPr="00234A3F">
        <w:tc>
          <w:tcPr>
            <w:tcW w:w="9071" w:type="dxa"/>
            <w:tcBorders>
              <w:top w:val="nil"/>
              <w:left w:val="nil"/>
              <w:bottom w:val="nil"/>
              <w:right w:val="nil"/>
            </w:tcBorders>
          </w:tcPr>
          <w:p w:rsidR="00234A3F" w:rsidRPr="00234A3F" w:rsidRDefault="00234A3F">
            <w:pPr>
              <w:pStyle w:val="ConsPlusNormal"/>
              <w:ind w:firstLine="540"/>
              <w:jc w:val="both"/>
            </w:pPr>
            <w:r w:rsidRPr="00234A3F">
              <w:t>1.1. Антикоррупционная политика _______________________________________</w:t>
            </w:r>
          </w:p>
          <w:p w:rsidR="00234A3F" w:rsidRPr="00234A3F" w:rsidRDefault="00234A3F">
            <w:pPr>
              <w:pStyle w:val="ConsPlusNormal"/>
              <w:jc w:val="right"/>
            </w:pPr>
            <w:r w:rsidRPr="00234A3F">
              <w:t>(наименование муниципального учреждения)</w:t>
            </w:r>
          </w:p>
          <w:p w:rsidR="00234A3F" w:rsidRPr="00234A3F" w:rsidRDefault="00234A3F">
            <w:pPr>
              <w:pStyle w:val="ConsPlusNormal"/>
              <w:jc w:val="both"/>
            </w:pPr>
            <w:r w:rsidRPr="00234A3F">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______________________________________________ (далее - Учреждение).</w:t>
            </w:r>
          </w:p>
          <w:p w:rsidR="00234A3F" w:rsidRPr="00234A3F" w:rsidRDefault="00234A3F">
            <w:pPr>
              <w:pStyle w:val="ConsPlusNormal"/>
              <w:ind w:firstLine="540"/>
              <w:jc w:val="both"/>
            </w:pPr>
            <w:r w:rsidRPr="00234A3F">
              <w:t>(</w:t>
            </w:r>
            <w:proofErr w:type="gramStart"/>
            <w:r w:rsidRPr="00234A3F">
              <w:t>и</w:t>
            </w:r>
            <w:proofErr w:type="gramEnd"/>
            <w:r w:rsidRPr="00234A3F">
              <w:t>менование муниципального учреждения)</w:t>
            </w:r>
          </w:p>
        </w:tc>
      </w:tr>
    </w:tbl>
    <w:p w:rsidR="00234A3F" w:rsidRPr="00234A3F" w:rsidRDefault="00234A3F">
      <w:pPr>
        <w:pStyle w:val="ConsPlusNormal"/>
        <w:jc w:val="center"/>
      </w:pPr>
    </w:p>
    <w:p w:rsidR="00234A3F" w:rsidRPr="00234A3F" w:rsidRDefault="00234A3F">
      <w:pPr>
        <w:pStyle w:val="ConsPlusNormal"/>
        <w:ind w:firstLine="540"/>
        <w:jc w:val="both"/>
      </w:pPr>
      <w:r w:rsidRPr="00234A3F">
        <w:t xml:space="preserve">1.2. Антикоррупционная политика основана на нормах </w:t>
      </w:r>
      <w:hyperlink r:id="rId12">
        <w:r w:rsidRPr="00234A3F">
          <w:t>Конституции</w:t>
        </w:r>
      </w:hyperlink>
      <w:r w:rsidRPr="00234A3F">
        <w:t xml:space="preserve"> Российской Федерации, Федерального </w:t>
      </w:r>
      <w:hyperlink r:id="rId13">
        <w:r w:rsidRPr="00234A3F">
          <w:t>закона</w:t>
        </w:r>
      </w:hyperlink>
      <w:r w:rsidRPr="00234A3F">
        <w:t xml:space="preserve"> от 25.12.2008 N 273-ФЗ "О противодействии коррупции" и разработана с учетом Методических </w:t>
      </w:r>
      <w:hyperlink r:id="rId14">
        <w:r w:rsidRPr="00234A3F">
          <w:t>рекомендаций</w:t>
        </w:r>
      </w:hyperlink>
      <w:r w:rsidRPr="00234A3F">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234A3F" w:rsidRPr="00234A3F" w:rsidRDefault="00234A3F">
      <w:pPr>
        <w:pStyle w:val="ConsPlusNormal"/>
        <w:spacing w:before="220"/>
        <w:ind w:firstLine="540"/>
        <w:jc w:val="both"/>
      </w:pPr>
      <w:r w:rsidRPr="00234A3F">
        <w:t>1.3. Целями антикоррупционной политики Учреждения являются:</w:t>
      </w:r>
    </w:p>
    <w:p w:rsidR="00234A3F" w:rsidRPr="00234A3F" w:rsidRDefault="00234A3F">
      <w:pPr>
        <w:pStyle w:val="ConsPlusNormal"/>
        <w:spacing w:before="220"/>
        <w:ind w:firstLine="540"/>
        <w:jc w:val="both"/>
      </w:pPr>
      <w:r w:rsidRPr="00234A3F">
        <w:t>- обеспечение соответствия деятельности Учреждения требованиям антикоррупционного законодательства;</w:t>
      </w:r>
    </w:p>
    <w:p w:rsidR="00234A3F" w:rsidRPr="00234A3F" w:rsidRDefault="00234A3F">
      <w:pPr>
        <w:pStyle w:val="ConsPlusNormal"/>
        <w:spacing w:before="220"/>
        <w:ind w:firstLine="540"/>
        <w:jc w:val="both"/>
      </w:pPr>
      <w:r w:rsidRPr="00234A3F">
        <w:t>- повышение открытости и прозрачности деятельности Учреждения;</w:t>
      </w:r>
    </w:p>
    <w:p w:rsidR="00234A3F" w:rsidRPr="00234A3F" w:rsidRDefault="00234A3F">
      <w:pPr>
        <w:pStyle w:val="ConsPlusNormal"/>
        <w:spacing w:before="220"/>
        <w:ind w:firstLine="540"/>
        <w:jc w:val="both"/>
      </w:pPr>
      <w:r w:rsidRPr="00234A3F">
        <w:t>- минимизация коррупционных рисков деятельности руководителя и работников Учреждения;</w:t>
      </w:r>
    </w:p>
    <w:p w:rsidR="00234A3F" w:rsidRPr="00234A3F" w:rsidRDefault="00234A3F">
      <w:pPr>
        <w:pStyle w:val="ConsPlusNormal"/>
        <w:spacing w:before="220"/>
        <w:ind w:firstLine="540"/>
        <w:jc w:val="both"/>
      </w:pPr>
      <w:r w:rsidRPr="00234A3F">
        <w:t>- формирование единого подхода к организации работы по предупреждению и противодействию коррупции в Учреждении;</w:t>
      </w:r>
    </w:p>
    <w:p w:rsidR="00234A3F" w:rsidRPr="00234A3F" w:rsidRDefault="00234A3F">
      <w:pPr>
        <w:pStyle w:val="ConsPlusNormal"/>
        <w:spacing w:before="220"/>
        <w:ind w:firstLine="540"/>
        <w:jc w:val="both"/>
      </w:pPr>
      <w:r w:rsidRPr="00234A3F">
        <w:t>- формирование у работников Учреждения нетерпимого отношения к коррупционному поведению.</w:t>
      </w:r>
    </w:p>
    <w:p w:rsidR="00234A3F" w:rsidRPr="00234A3F" w:rsidRDefault="00234A3F">
      <w:pPr>
        <w:pStyle w:val="ConsPlusNormal"/>
        <w:spacing w:before="220"/>
        <w:ind w:firstLine="540"/>
        <w:jc w:val="both"/>
      </w:pPr>
      <w:r w:rsidRPr="00234A3F">
        <w:t>1.4. Задачами антикоррупционной политики Учреждения являются:</w:t>
      </w:r>
    </w:p>
    <w:p w:rsidR="00234A3F" w:rsidRPr="00234A3F" w:rsidRDefault="00234A3F">
      <w:pPr>
        <w:pStyle w:val="ConsPlusNormal"/>
        <w:spacing w:before="220"/>
        <w:ind w:firstLine="540"/>
        <w:jc w:val="both"/>
      </w:pPr>
      <w:r w:rsidRPr="00234A3F">
        <w:t>- определение должностных лиц Учреждения, ответственных за работу по профилактике коррупционных и иных правонарушений в Учреждении;</w:t>
      </w:r>
    </w:p>
    <w:p w:rsidR="00234A3F" w:rsidRPr="00234A3F" w:rsidRDefault="00234A3F">
      <w:pPr>
        <w:pStyle w:val="ConsPlusNormal"/>
        <w:spacing w:before="220"/>
        <w:ind w:firstLine="540"/>
        <w:jc w:val="both"/>
      </w:pPr>
      <w:r w:rsidRPr="00234A3F">
        <w:t>- 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234A3F" w:rsidRPr="00234A3F" w:rsidRDefault="00234A3F">
      <w:pPr>
        <w:pStyle w:val="ConsPlusNormal"/>
        <w:spacing w:before="220"/>
        <w:ind w:firstLine="540"/>
        <w:jc w:val="both"/>
      </w:pPr>
      <w:r w:rsidRPr="00234A3F">
        <w:lastRenderedPageBreak/>
        <w:t>- определение основных принципов работы по предупреждению коррупции в Учреждении;</w:t>
      </w:r>
    </w:p>
    <w:p w:rsidR="00234A3F" w:rsidRPr="00234A3F" w:rsidRDefault="00234A3F">
      <w:pPr>
        <w:pStyle w:val="ConsPlusNormal"/>
        <w:spacing w:before="220"/>
        <w:ind w:firstLine="540"/>
        <w:jc w:val="both"/>
      </w:pPr>
      <w:r w:rsidRPr="00234A3F">
        <w:t>- разработка и реализация мер, направленных на профилактику и противодействие коррупции в Учреждении;</w:t>
      </w:r>
    </w:p>
    <w:p w:rsidR="00234A3F" w:rsidRPr="00234A3F" w:rsidRDefault="00234A3F">
      <w:pPr>
        <w:pStyle w:val="ConsPlusNormal"/>
        <w:spacing w:before="220"/>
        <w:ind w:firstLine="540"/>
        <w:jc w:val="both"/>
      </w:pPr>
      <w:r w:rsidRPr="00234A3F">
        <w:t>- закрепление ответственности работников Учреждения за несоблюдение требований антикоррупционной политики Учреждения.</w:t>
      </w:r>
    </w:p>
    <w:p w:rsidR="00234A3F" w:rsidRPr="00234A3F" w:rsidRDefault="00234A3F">
      <w:pPr>
        <w:pStyle w:val="ConsPlusNormal"/>
        <w:spacing w:before="220"/>
        <w:ind w:firstLine="540"/>
        <w:jc w:val="both"/>
      </w:pPr>
      <w:r w:rsidRPr="00234A3F">
        <w:t>1.5. Для целей антикоррупционной политики используются следующие основные понятия:</w:t>
      </w:r>
    </w:p>
    <w:p w:rsidR="00234A3F" w:rsidRPr="00234A3F" w:rsidRDefault="00234A3F">
      <w:pPr>
        <w:pStyle w:val="ConsPlusNormal"/>
        <w:spacing w:before="220"/>
        <w:ind w:firstLine="540"/>
        <w:jc w:val="both"/>
      </w:pPr>
      <w:proofErr w:type="gramStart"/>
      <w:r w:rsidRPr="00234A3F">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34A3F">
        <w:t>, а также совершение перечисленных деяний от имени или в интересах юридического лица;</w:t>
      </w:r>
    </w:p>
    <w:p w:rsidR="00234A3F" w:rsidRPr="00234A3F" w:rsidRDefault="00234A3F">
      <w:pPr>
        <w:pStyle w:val="ConsPlusNormal"/>
        <w:spacing w:before="220"/>
        <w:ind w:firstLine="540"/>
        <w:jc w:val="both"/>
      </w:pPr>
      <w:proofErr w:type="gramStart"/>
      <w:r w:rsidRPr="00234A3F">
        <w:t>взятка - получение должностным лицом,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w:t>
      </w:r>
      <w:proofErr w:type="gramEnd"/>
      <w:r w:rsidRPr="00234A3F">
        <w:t xml:space="preserve"> общее покровительство или попустительство по службе;</w:t>
      </w:r>
    </w:p>
    <w:p w:rsidR="00234A3F" w:rsidRPr="00234A3F" w:rsidRDefault="00234A3F">
      <w:pPr>
        <w:pStyle w:val="ConsPlusNormal"/>
        <w:spacing w:before="220"/>
        <w:ind w:firstLine="540"/>
        <w:jc w:val="both"/>
      </w:pPr>
      <w:proofErr w:type="gramStart"/>
      <w:r w:rsidRPr="00234A3F">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roofErr w:type="gramEnd"/>
    </w:p>
    <w:p w:rsidR="00234A3F" w:rsidRPr="00234A3F" w:rsidRDefault="00234A3F">
      <w:pPr>
        <w:pStyle w:val="ConsPlusNormal"/>
        <w:spacing w:before="220"/>
        <w:ind w:firstLine="540"/>
        <w:jc w:val="both"/>
      </w:pPr>
      <w:r w:rsidRPr="00234A3F">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34A3F" w:rsidRPr="00234A3F" w:rsidRDefault="00234A3F">
      <w:pPr>
        <w:pStyle w:val="ConsPlusNormal"/>
        <w:spacing w:before="220"/>
        <w:ind w:firstLine="540"/>
        <w:jc w:val="both"/>
      </w:pPr>
      <w:r w:rsidRPr="00234A3F">
        <w:t>а) по предупреждению коррупции, в том числе по выявлению и последующему устранению причин коррупции (профилактика коррупции);</w:t>
      </w:r>
    </w:p>
    <w:p w:rsidR="00234A3F" w:rsidRPr="00234A3F" w:rsidRDefault="00234A3F">
      <w:pPr>
        <w:pStyle w:val="ConsPlusNormal"/>
        <w:spacing w:before="220"/>
        <w:ind w:firstLine="540"/>
        <w:jc w:val="both"/>
      </w:pPr>
      <w:r w:rsidRPr="00234A3F">
        <w:t>б) по выявлению, предупреждению, пресечению, раскрытию и расследованию коррупционных правонарушений (борьба с коррупцией);</w:t>
      </w:r>
    </w:p>
    <w:p w:rsidR="00234A3F" w:rsidRPr="00234A3F" w:rsidRDefault="00234A3F">
      <w:pPr>
        <w:pStyle w:val="ConsPlusNormal"/>
        <w:spacing w:before="220"/>
        <w:ind w:firstLine="540"/>
        <w:jc w:val="both"/>
      </w:pPr>
      <w:r w:rsidRPr="00234A3F">
        <w:t>в) по минимизации и (или) ликвидации последствий коррупционных правонарушений;</w:t>
      </w:r>
    </w:p>
    <w:p w:rsidR="00234A3F" w:rsidRPr="00234A3F" w:rsidRDefault="00234A3F">
      <w:pPr>
        <w:pStyle w:val="ConsPlusNormal"/>
        <w:spacing w:before="220"/>
        <w:ind w:firstLine="540"/>
        <w:jc w:val="both"/>
      </w:pPr>
      <w:r w:rsidRPr="00234A3F">
        <w:t>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234A3F" w:rsidRPr="00234A3F" w:rsidRDefault="00234A3F">
      <w:pPr>
        <w:pStyle w:val="ConsPlusNormal"/>
        <w:spacing w:before="220"/>
        <w:ind w:firstLine="540"/>
        <w:jc w:val="both"/>
      </w:pPr>
      <w:r w:rsidRPr="00234A3F">
        <w:t>работник Учреждения - физическое лицо, вступившее в трудовые отношения с Учреждением;</w:t>
      </w:r>
    </w:p>
    <w:p w:rsidR="00234A3F" w:rsidRPr="00234A3F" w:rsidRDefault="00234A3F">
      <w:pPr>
        <w:pStyle w:val="ConsPlusNormal"/>
        <w:spacing w:before="220"/>
        <w:ind w:firstLine="540"/>
        <w:jc w:val="both"/>
      </w:pPr>
      <w:r w:rsidRPr="00234A3F">
        <w:t xml:space="preserve">контрагент Учреждения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34A3F">
        <w:lastRenderedPageBreak/>
        <w:t>отношений;</w:t>
      </w:r>
    </w:p>
    <w:p w:rsidR="00234A3F" w:rsidRPr="00234A3F" w:rsidRDefault="00234A3F">
      <w:pPr>
        <w:pStyle w:val="ConsPlusNormal"/>
        <w:spacing w:before="220"/>
        <w:ind w:firstLine="540"/>
        <w:jc w:val="both"/>
      </w:pPr>
      <w:r w:rsidRPr="00234A3F">
        <w:t>конфликт интересов &lt;1&gt;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34A3F" w:rsidRPr="00234A3F" w:rsidRDefault="00234A3F">
      <w:pPr>
        <w:pStyle w:val="ConsPlusNormal"/>
        <w:spacing w:before="220"/>
        <w:ind w:firstLine="540"/>
        <w:jc w:val="both"/>
      </w:pPr>
      <w:r w:rsidRPr="00234A3F">
        <w:t>--------------------------------</w:t>
      </w:r>
    </w:p>
    <w:p w:rsidR="00234A3F" w:rsidRPr="00234A3F" w:rsidRDefault="00234A3F">
      <w:pPr>
        <w:pStyle w:val="ConsPlusNormal"/>
        <w:spacing w:before="220"/>
        <w:ind w:firstLine="540"/>
        <w:jc w:val="both"/>
      </w:pPr>
      <w:proofErr w:type="gramStart"/>
      <w:r w:rsidRPr="00234A3F">
        <w:t xml:space="preserve">&lt;1&gt; Федеральные законы, регулирующие отношения, возникающие в определенной сфере, например, в сфере образования, в сфере охраны здоровья граждан (Федеральный </w:t>
      </w:r>
      <w:hyperlink r:id="rId15">
        <w:r w:rsidRPr="00234A3F">
          <w:t>закон</w:t>
        </w:r>
      </w:hyperlink>
      <w:r w:rsidRPr="00234A3F">
        <w:t xml:space="preserve"> от 29.12.2012 N 273-ФЗ "Об образовании в Российской Федерации", Федеральный </w:t>
      </w:r>
      <w:hyperlink r:id="rId16">
        <w:r w:rsidRPr="00234A3F">
          <w:t>закон</w:t>
        </w:r>
      </w:hyperlink>
      <w:r w:rsidRPr="00234A3F">
        <w:t xml:space="preserve"> от 21.11.2011 N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p w:rsidR="00234A3F" w:rsidRPr="00234A3F" w:rsidRDefault="00234A3F">
      <w:pPr>
        <w:pStyle w:val="ConsPlusNormal"/>
        <w:ind w:firstLine="540"/>
        <w:jc w:val="both"/>
      </w:pPr>
    </w:p>
    <w:p w:rsidR="00234A3F" w:rsidRPr="00234A3F" w:rsidRDefault="00234A3F">
      <w:pPr>
        <w:pStyle w:val="ConsPlusNormal"/>
        <w:ind w:firstLine="540"/>
        <w:jc w:val="both"/>
      </w:pPr>
      <w:proofErr w:type="gramStart"/>
      <w:r w:rsidRPr="00234A3F">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234A3F">
        <w:t>) лица, состоящие с ним в близком родстве или свойстве, связаны имущественными, корпоративными или иными близкими отношениями.</w:t>
      </w:r>
    </w:p>
    <w:p w:rsidR="00234A3F" w:rsidRPr="00234A3F" w:rsidRDefault="00234A3F">
      <w:pPr>
        <w:pStyle w:val="ConsPlusNormal"/>
        <w:ind w:firstLine="540"/>
        <w:jc w:val="both"/>
      </w:pPr>
    </w:p>
    <w:p w:rsidR="00234A3F" w:rsidRPr="00234A3F" w:rsidRDefault="00234A3F">
      <w:pPr>
        <w:pStyle w:val="ConsPlusNormal"/>
        <w:jc w:val="center"/>
        <w:outlineLvl w:val="1"/>
      </w:pPr>
      <w:r w:rsidRPr="00234A3F">
        <w:t>2. Основные принципы антикоррупционной политики Учреждения</w:t>
      </w:r>
    </w:p>
    <w:p w:rsidR="00234A3F" w:rsidRPr="00234A3F" w:rsidRDefault="00234A3F">
      <w:pPr>
        <w:pStyle w:val="ConsPlusNormal"/>
        <w:jc w:val="center"/>
      </w:pPr>
    </w:p>
    <w:p w:rsidR="00234A3F" w:rsidRPr="00234A3F" w:rsidRDefault="00234A3F">
      <w:pPr>
        <w:pStyle w:val="ConsPlusNormal"/>
        <w:ind w:firstLine="540"/>
        <w:jc w:val="both"/>
      </w:pPr>
      <w:r w:rsidRPr="00234A3F">
        <w:t>2.1. Антикоррупционная политика Учреждения основывается на следующих основных принципах:</w:t>
      </w:r>
    </w:p>
    <w:p w:rsidR="00234A3F" w:rsidRPr="00234A3F" w:rsidRDefault="00234A3F">
      <w:pPr>
        <w:pStyle w:val="ConsPlusNormal"/>
        <w:spacing w:before="220"/>
        <w:ind w:firstLine="540"/>
        <w:jc w:val="both"/>
      </w:pPr>
      <w:r w:rsidRPr="00234A3F">
        <w:t>а) принцип соответствия антикоррупционной политики Учреждения законодательству Российской Федерации и общепринятым нормам права.</w:t>
      </w:r>
    </w:p>
    <w:p w:rsidR="00234A3F" w:rsidRPr="00234A3F" w:rsidRDefault="00234A3F">
      <w:pPr>
        <w:pStyle w:val="ConsPlusNormal"/>
        <w:spacing w:before="220"/>
        <w:ind w:firstLine="540"/>
        <w:jc w:val="both"/>
      </w:pPr>
      <w:r w:rsidRPr="00234A3F">
        <w:t xml:space="preserve">Соответствие реализуемых антикоррупционных мероприятий </w:t>
      </w:r>
      <w:hyperlink r:id="rId17">
        <w:r w:rsidRPr="00234A3F">
          <w:t>Конституции</w:t>
        </w:r>
      </w:hyperlink>
      <w:r w:rsidRPr="00234A3F">
        <w:t xml:space="preserve">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234A3F" w:rsidRPr="00234A3F" w:rsidRDefault="00234A3F">
      <w:pPr>
        <w:pStyle w:val="ConsPlusNormal"/>
        <w:spacing w:before="220"/>
        <w:ind w:firstLine="540"/>
        <w:jc w:val="both"/>
      </w:pPr>
      <w:r w:rsidRPr="00234A3F">
        <w:t>б) принцип личного примера руководителя.</w:t>
      </w:r>
    </w:p>
    <w:p w:rsidR="00234A3F" w:rsidRPr="00234A3F" w:rsidRDefault="00234A3F">
      <w:pPr>
        <w:pStyle w:val="ConsPlusNormal"/>
        <w:spacing w:before="220"/>
        <w:ind w:firstLine="540"/>
        <w:jc w:val="both"/>
      </w:pPr>
      <w:r w:rsidRPr="00234A3F">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234A3F" w:rsidRPr="00234A3F" w:rsidRDefault="00234A3F">
      <w:pPr>
        <w:pStyle w:val="ConsPlusNormal"/>
        <w:spacing w:before="220"/>
        <w:ind w:firstLine="540"/>
        <w:jc w:val="both"/>
      </w:pPr>
      <w:r w:rsidRPr="00234A3F">
        <w:t>в) принцип вовлеченности работников.</w:t>
      </w:r>
    </w:p>
    <w:p w:rsidR="00234A3F" w:rsidRPr="00234A3F" w:rsidRDefault="00234A3F">
      <w:pPr>
        <w:pStyle w:val="ConsPlusNormal"/>
        <w:spacing w:before="220"/>
        <w:ind w:firstLine="540"/>
        <w:jc w:val="both"/>
      </w:pPr>
      <w:r w:rsidRPr="00234A3F">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234A3F" w:rsidRPr="00234A3F" w:rsidRDefault="00234A3F">
      <w:pPr>
        <w:pStyle w:val="ConsPlusNormal"/>
        <w:spacing w:before="220"/>
        <w:ind w:firstLine="540"/>
        <w:jc w:val="both"/>
      </w:pPr>
      <w:r w:rsidRPr="00234A3F">
        <w:t>г) принцип соразмерности антикоррупционных процедур коррупционным рискам.</w:t>
      </w:r>
    </w:p>
    <w:p w:rsidR="00234A3F" w:rsidRPr="00234A3F" w:rsidRDefault="00234A3F">
      <w:pPr>
        <w:pStyle w:val="ConsPlusNormal"/>
        <w:spacing w:before="220"/>
        <w:ind w:firstLine="540"/>
        <w:jc w:val="both"/>
      </w:pPr>
      <w:r w:rsidRPr="00234A3F">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234A3F" w:rsidRPr="00234A3F" w:rsidRDefault="00234A3F">
      <w:pPr>
        <w:pStyle w:val="ConsPlusNormal"/>
        <w:spacing w:before="220"/>
        <w:ind w:firstLine="540"/>
        <w:jc w:val="both"/>
      </w:pPr>
      <w:r w:rsidRPr="00234A3F">
        <w:lastRenderedPageBreak/>
        <w:t>д) принцип эффективности антикоррупционных процедур.</w:t>
      </w:r>
    </w:p>
    <w:p w:rsidR="00234A3F" w:rsidRPr="00234A3F" w:rsidRDefault="00234A3F">
      <w:pPr>
        <w:pStyle w:val="ConsPlusNormal"/>
        <w:spacing w:before="220"/>
        <w:ind w:firstLine="540"/>
        <w:jc w:val="both"/>
      </w:pPr>
      <w:r w:rsidRPr="00234A3F">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234A3F" w:rsidRPr="00234A3F" w:rsidRDefault="00234A3F">
      <w:pPr>
        <w:pStyle w:val="ConsPlusNormal"/>
        <w:spacing w:before="220"/>
        <w:ind w:firstLine="540"/>
        <w:jc w:val="both"/>
      </w:pPr>
      <w:r w:rsidRPr="00234A3F">
        <w:t>е) принцип ответственности и неотвратимости наказания.</w:t>
      </w:r>
    </w:p>
    <w:p w:rsidR="00234A3F" w:rsidRPr="00234A3F" w:rsidRDefault="00234A3F">
      <w:pPr>
        <w:pStyle w:val="ConsPlusNormal"/>
        <w:spacing w:before="220"/>
        <w:ind w:firstLine="540"/>
        <w:jc w:val="both"/>
      </w:pPr>
      <w:r w:rsidRPr="00234A3F">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234A3F" w:rsidRPr="00234A3F" w:rsidRDefault="00234A3F">
      <w:pPr>
        <w:pStyle w:val="ConsPlusNormal"/>
        <w:spacing w:before="220"/>
        <w:ind w:firstLine="540"/>
        <w:jc w:val="both"/>
      </w:pPr>
      <w:r w:rsidRPr="00234A3F">
        <w:t>ж) принцип открытости хозяйственной и иной деятельности.</w:t>
      </w:r>
    </w:p>
    <w:p w:rsidR="00234A3F" w:rsidRPr="00234A3F" w:rsidRDefault="00234A3F">
      <w:pPr>
        <w:pStyle w:val="ConsPlusNormal"/>
        <w:spacing w:before="220"/>
        <w:ind w:firstLine="540"/>
        <w:jc w:val="both"/>
      </w:pPr>
      <w:r w:rsidRPr="00234A3F">
        <w:t>Информирование контрагентов, партнеров и общественности о принятых в Учреждении антикоррупционных стандартах и процедурах;</w:t>
      </w:r>
    </w:p>
    <w:p w:rsidR="00234A3F" w:rsidRPr="00234A3F" w:rsidRDefault="00234A3F">
      <w:pPr>
        <w:pStyle w:val="ConsPlusNormal"/>
        <w:spacing w:before="220"/>
        <w:ind w:firstLine="540"/>
        <w:jc w:val="both"/>
      </w:pPr>
      <w:r w:rsidRPr="00234A3F">
        <w:t>з) принцип постоянного контроля и регулярного мониторинга.</w:t>
      </w:r>
    </w:p>
    <w:p w:rsidR="00234A3F" w:rsidRPr="00234A3F" w:rsidRDefault="00234A3F">
      <w:pPr>
        <w:pStyle w:val="ConsPlusNormal"/>
        <w:spacing w:before="220"/>
        <w:ind w:firstLine="540"/>
        <w:jc w:val="both"/>
      </w:pPr>
      <w:r w:rsidRPr="00234A3F">
        <w:t xml:space="preserve">Регулярное осуществление мониторинга эффективности внедренных антикоррупционных стандартов и процедур, а также </w:t>
      </w:r>
      <w:proofErr w:type="gramStart"/>
      <w:r w:rsidRPr="00234A3F">
        <w:t>контроля за</w:t>
      </w:r>
      <w:proofErr w:type="gramEnd"/>
      <w:r w:rsidRPr="00234A3F">
        <w:t xml:space="preserve"> их исполнением.</w:t>
      </w:r>
    </w:p>
    <w:p w:rsidR="00234A3F" w:rsidRPr="00234A3F" w:rsidRDefault="00234A3F">
      <w:pPr>
        <w:pStyle w:val="ConsPlusNormal"/>
        <w:ind w:firstLine="540"/>
        <w:jc w:val="both"/>
      </w:pPr>
    </w:p>
    <w:p w:rsidR="00234A3F" w:rsidRPr="00234A3F" w:rsidRDefault="00234A3F">
      <w:pPr>
        <w:pStyle w:val="ConsPlusNormal"/>
        <w:jc w:val="center"/>
        <w:outlineLvl w:val="1"/>
      </w:pPr>
      <w:r w:rsidRPr="00234A3F">
        <w:t>3. Область применения антикоррупционной политики и круг лиц,</w:t>
      </w:r>
    </w:p>
    <w:p w:rsidR="00234A3F" w:rsidRPr="00234A3F" w:rsidRDefault="00234A3F">
      <w:pPr>
        <w:pStyle w:val="ConsPlusNormal"/>
        <w:jc w:val="center"/>
      </w:pPr>
      <w:r w:rsidRPr="00234A3F">
        <w:t xml:space="preserve">на </w:t>
      </w:r>
      <w:proofErr w:type="gramStart"/>
      <w:r w:rsidRPr="00234A3F">
        <w:t>которых</w:t>
      </w:r>
      <w:proofErr w:type="gramEnd"/>
      <w:r w:rsidRPr="00234A3F">
        <w:t xml:space="preserve"> распространяется ее действие</w:t>
      </w:r>
    </w:p>
    <w:p w:rsidR="00234A3F" w:rsidRPr="00234A3F" w:rsidRDefault="00234A3F">
      <w:pPr>
        <w:pStyle w:val="ConsPlusNormal"/>
        <w:jc w:val="center"/>
      </w:pPr>
    </w:p>
    <w:p w:rsidR="00234A3F" w:rsidRPr="00234A3F" w:rsidRDefault="00234A3F">
      <w:pPr>
        <w:pStyle w:val="ConsPlusNormal"/>
        <w:ind w:firstLine="540"/>
        <w:jc w:val="both"/>
      </w:pPr>
      <w:r w:rsidRPr="00234A3F">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234A3F" w:rsidRPr="00234A3F" w:rsidRDefault="00234A3F">
      <w:pPr>
        <w:pStyle w:val="ConsPlusNormal"/>
        <w:spacing w:before="220"/>
        <w:ind w:firstLine="540"/>
        <w:jc w:val="both"/>
      </w:pPr>
      <w:r w:rsidRPr="00234A3F">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234A3F" w:rsidRPr="00234A3F" w:rsidRDefault="00234A3F">
      <w:pPr>
        <w:pStyle w:val="ConsPlusNormal"/>
        <w:jc w:val="center"/>
      </w:pPr>
    </w:p>
    <w:p w:rsidR="00234A3F" w:rsidRPr="00234A3F" w:rsidRDefault="00234A3F">
      <w:pPr>
        <w:pStyle w:val="ConsPlusNormal"/>
        <w:jc w:val="center"/>
        <w:outlineLvl w:val="1"/>
      </w:pPr>
      <w:r w:rsidRPr="00234A3F">
        <w:t>4. Должностные лица Учреждения, ответственные за реализацию</w:t>
      </w:r>
    </w:p>
    <w:p w:rsidR="00234A3F" w:rsidRPr="00234A3F" w:rsidRDefault="00234A3F">
      <w:pPr>
        <w:pStyle w:val="ConsPlusNormal"/>
        <w:jc w:val="center"/>
      </w:pPr>
      <w:r w:rsidRPr="00234A3F">
        <w:t>антикоррупционной политики Учреждения</w:t>
      </w:r>
    </w:p>
    <w:p w:rsidR="00234A3F" w:rsidRPr="00234A3F" w:rsidRDefault="00234A3F">
      <w:pPr>
        <w:pStyle w:val="ConsPlusNormal"/>
        <w:jc w:val="center"/>
      </w:pPr>
    </w:p>
    <w:p w:rsidR="00234A3F" w:rsidRPr="00234A3F" w:rsidRDefault="00234A3F">
      <w:pPr>
        <w:pStyle w:val="ConsPlusNormal"/>
        <w:ind w:firstLine="540"/>
        <w:jc w:val="both"/>
      </w:pPr>
      <w:r w:rsidRPr="00234A3F">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Учреждении в пределах их полномочий.</w:t>
      </w:r>
    </w:p>
    <w:p w:rsidR="00234A3F" w:rsidRPr="00234A3F" w:rsidRDefault="00234A3F">
      <w:pPr>
        <w:pStyle w:val="ConsPlusNormal"/>
        <w:spacing w:before="220"/>
        <w:ind w:firstLine="540"/>
        <w:jc w:val="both"/>
      </w:pPr>
      <w:r w:rsidRPr="00234A3F">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234A3F" w:rsidRPr="00234A3F" w:rsidRDefault="00234A3F">
      <w:pPr>
        <w:pStyle w:val="ConsPlusNormal"/>
        <w:spacing w:before="220"/>
        <w:ind w:firstLine="540"/>
        <w:jc w:val="both"/>
      </w:pPr>
      <w:r w:rsidRPr="00234A3F">
        <w:t>- подготовка предложений для принятия решений по вопросам предупреждения коррупции в Учреждении;</w:t>
      </w:r>
    </w:p>
    <w:p w:rsidR="00234A3F" w:rsidRPr="00234A3F" w:rsidRDefault="00234A3F">
      <w:pPr>
        <w:pStyle w:val="ConsPlusNormal"/>
        <w:spacing w:before="220"/>
        <w:ind w:firstLine="540"/>
        <w:jc w:val="both"/>
      </w:pPr>
      <w:r w:rsidRPr="00234A3F">
        <w:t>- подготовка предложений, направленных на устранение причин и условий, порождающих риск возникновения коррупции в Учреждении;</w:t>
      </w:r>
    </w:p>
    <w:p w:rsidR="00234A3F" w:rsidRPr="00234A3F" w:rsidRDefault="00234A3F">
      <w:pPr>
        <w:pStyle w:val="ConsPlusNormal"/>
        <w:spacing w:before="220"/>
        <w:ind w:firstLine="540"/>
        <w:jc w:val="both"/>
      </w:pPr>
      <w:r w:rsidRPr="00234A3F">
        <w:t>- 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234A3F" w:rsidRPr="00234A3F" w:rsidRDefault="00234A3F">
      <w:pPr>
        <w:pStyle w:val="ConsPlusNormal"/>
        <w:spacing w:before="220"/>
        <w:ind w:firstLine="540"/>
        <w:jc w:val="both"/>
      </w:pPr>
      <w:r w:rsidRPr="00234A3F">
        <w:t xml:space="preserve">- проведение контрольных мероприятий, направленных на выявление коррупционных </w:t>
      </w:r>
      <w:r w:rsidRPr="00234A3F">
        <w:lastRenderedPageBreak/>
        <w:t>правонарушений, совершенных работниками Учреждения;</w:t>
      </w:r>
    </w:p>
    <w:p w:rsidR="00234A3F" w:rsidRPr="00234A3F" w:rsidRDefault="00234A3F">
      <w:pPr>
        <w:pStyle w:val="ConsPlusNormal"/>
        <w:spacing w:before="220"/>
        <w:ind w:firstLine="540"/>
        <w:jc w:val="both"/>
      </w:pPr>
      <w:r w:rsidRPr="00234A3F">
        <w:t>- организация проведения оценки коррупционных рисков;</w:t>
      </w:r>
    </w:p>
    <w:p w:rsidR="00234A3F" w:rsidRPr="00234A3F" w:rsidRDefault="00234A3F">
      <w:pPr>
        <w:pStyle w:val="ConsPlusNormal"/>
        <w:spacing w:before="220"/>
        <w:ind w:firstLine="540"/>
        <w:jc w:val="both"/>
      </w:pPr>
      <w:r w:rsidRPr="00234A3F">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234A3F" w:rsidRPr="00234A3F" w:rsidRDefault="00234A3F">
      <w:pPr>
        <w:pStyle w:val="ConsPlusNormal"/>
        <w:spacing w:before="220"/>
        <w:ind w:firstLine="540"/>
        <w:jc w:val="both"/>
      </w:pPr>
      <w:r w:rsidRPr="00234A3F">
        <w:t>- организация работы по рассмотрению сообщений о конфликте интересов;</w:t>
      </w:r>
    </w:p>
    <w:p w:rsidR="00234A3F" w:rsidRPr="00234A3F" w:rsidRDefault="00234A3F">
      <w:pPr>
        <w:pStyle w:val="ConsPlusNormal"/>
        <w:spacing w:before="220"/>
        <w:ind w:firstLine="540"/>
        <w:jc w:val="both"/>
      </w:pPr>
      <w:r w:rsidRPr="00234A3F">
        <w:t>- 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234A3F" w:rsidRPr="00234A3F" w:rsidRDefault="00234A3F">
      <w:pPr>
        <w:pStyle w:val="ConsPlusNormal"/>
        <w:spacing w:before="220"/>
        <w:ind w:firstLine="540"/>
        <w:jc w:val="both"/>
      </w:pPr>
      <w:r w:rsidRPr="00234A3F">
        <w:t>-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234A3F">
        <w:t>разыскные</w:t>
      </w:r>
      <w:proofErr w:type="spellEnd"/>
      <w:r w:rsidRPr="00234A3F">
        <w:t xml:space="preserve"> мероприятия;</w:t>
      </w:r>
    </w:p>
    <w:p w:rsidR="00234A3F" w:rsidRPr="00234A3F" w:rsidRDefault="00234A3F">
      <w:pPr>
        <w:pStyle w:val="ConsPlusNormal"/>
        <w:spacing w:before="220"/>
        <w:ind w:firstLine="540"/>
        <w:jc w:val="both"/>
      </w:pPr>
      <w:r w:rsidRPr="00234A3F">
        <w:t>- 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234A3F" w:rsidRPr="00234A3F" w:rsidRDefault="00234A3F">
      <w:pPr>
        <w:pStyle w:val="ConsPlusNormal"/>
        <w:spacing w:before="220"/>
        <w:ind w:firstLine="540"/>
        <w:jc w:val="both"/>
      </w:pPr>
      <w:r w:rsidRPr="00234A3F">
        <w:t>- участие в организации пропагандистских мероприятий по взаимодействию с гражданами в целях предупреждения коррупции;</w:t>
      </w:r>
    </w:p>
    <w:p w:rsidR="00234A3F" w:rsidRPr="00234A3F" w:rsidRDefault="00234A3F">
      <w:pPr>
        <w:pStyle w:val="ConsPlusNormal"/>
        <w:spacing w:before="220"/>
        <w:ind w:firstLine="540"/>
        <w:jc w:val="both"/>
      </w:pPr>
      <w:r w:rsidRPr="00234A3F">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234A3F" w:rsidRPr="00234A3F" w:rsidRDefault="00234A3F">
      <w:pPr>
        <w:pStyle w:val="ConsPlusNormal"/>
        <w:jc w:val="center"/>
      </w:pPr>
    </w:p>
    <w:p w:rsidR="00234A3F" w:rsidRPr="00234A3F" w:rsidRDefault="00234A3F">
      <w:pPr>
        <w:pStyle w:val="ConsPlusNormal"/>
        <w:jc w:val="center"/>
        <w:outlineLvl w:val="1"/>
      </w:pPr>
      <w:r w:rsidRPr="00234A3F">
        <w:t>5. Обязанности руководителя и работников Учреждения</w:t>
      </w:r>
    </w:p>
    <w:p w:rsidR="00234A3F" w:rsidRPr="00234A3F" w:rsidRDefault="00234A3F">
      <w:pPr>
        <w:pStyle w:val="ConsPlusNormal"/>
        <w:jc w:val="center"/>
      </w:pPr>
      <w:r w:rsidRPr="00234A3F">
        <w:t>по предупреждению коррупции</w:t>
      </w:r>
    </w:p>
    <w:p w:rsidR="00234A3F" w:rsidRPr="00234A3F" w:rsidRDefault="00234A3F">
      <w:pPr>
        <w:pStyle w:val="ConsPlusNormal"/>
        <w:jc w:val="center"/>
      </w:pPr>
    </w:p>
    <w:p w:rsidR="00234A3F" w:rsidRPr="00234A3F" w:rsidRDefault="00234A3F">
      <w:pPr>
        <w:pStyle w:val="ConsPlusNormal"/>
        <w:ind w:firstLine="540"/>
        <w:jc w:val="both"/>
      </w:pPr>
      <w:r w:rsidRPr="00234A3F">
        <w:t>5.1. Работники Учреждения знакомятся с содержанием антикоррупционной политики под роспись.</w:t>
      </w:r>
    </w:p>
    <w:p w:rsidR="00234A3F" w:rsidRPr="00234A3F" w:rsidRDefault="00234A3F">
      <w:pPr>
        <w:pStyle w:val="ConsPlusNormal"/>
        <w:spacing w:before="220"/>
        <w:ind w:firstLine="540"/>
        <w:jc w:val="both"/>
      </w:pPr>
      <w:r w:rsidRPr="00234A3F">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234A3F" w:rsidRPr="00234A3F" w:rsidRDefault="00234A3F">
      <w:pPr>
        <w:pStyle w:val="ConsPlusNormal"/>
        <w:spacing w:before="220"/>
        <w:ind w:firstLine="540"/>
        <w:jc w:val="both"/>
      </w:pPr>
      <w:r w:rsidRPr="00234A3F">
        <w:t xml:space="preserve">5.3. Руководитель и работники Учреждения вне зависимости от занимаемой должности и стажа работы </w:t>
      </w:r>
      <w:proofErr w:type="gramStart"/>
      <w:r w:rsidRPr="00234A3F">
        <w:t>в Учреждении в связи с исполнением ими трудовых обязанностей в соответствии с трудовым договором</w:t>
      </w:r>
      <w:proofErr w:type="gramEnd"/>
      <w:r w:rsidRPr="00234A3F">
        <w:t xml:space="preserve"> должны:</w:t>
      </w:r>
    </w:p>
    <w:p w:rsidR="00234A3F" w:rsidRPr="00234A3F" w:rsidRDefault="00234A3F">
      <w:pPr>
        <w:pStyle w:val="ConsPlusNormal"/>
        <w:spacing w:before="220"/>
        <w:ind w:firstLine="540"/>
        <w:jc w:val="both"/>
      </w:pPr>
      <w:r w:rsidRPr="00234A3F">
        <w:t>- руководствоваться и неукоснительно соблюдать требования и принципы антикоррупционной политики Учреждения;</w:t>
      </w:r>
    </w:p>
    <w:p w:rsidR="00234A3F" w:rsidRPr="00234A3F" w:rsidRDefault="00234A3F">
      <w:pPr>
        <w:pStyle w:val="ConsPlusNormal"/>
        <w:spacing w:before="220"/>
        <w:ind w:firstLine="540"/>
        <w:jc w:val="both"/>
      </w:pPr>
      <w:r w:rsidRPr="00234A3F">
        <w:t>- воздерживаться от совершения и (или) участия в совершении коррупционных правонарушений, в том числе в интересах или от имени Учреждения;</w:t>
      </w:r>
    </w:p>
    <w:p w:rsidR="00234A3F" w:rsidRPr="00234A3F" w:rsidRDefault="00234A3F">
      <w:pPr>
        <w:pStyle w:val="ConsPlusNormal"/>
        <w:spacing w:before="220"/>
        <w:ind w:firstLine="540"/>
        <w:jc w:val="both"/>
      </w:pPr>
      <w:r w:rsidRPr="00234A3F">
        <w:t>- воздерживаться от поведения, которое может быть воспринято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234A3F" w:rsidRPr="00234A3F" w:rsidRDefault="00234A3F">
      <w:pPr>
        <w:pStyle w:val="ConsPlusNormal"/>
        <w:spacing w:before="220"/>
        <w:ind w:firstLine="540"/>
        <w:jc w:val="both"/>
      </w:pPr>
      <w:r w:rsidRPr="00234A3F">
        <w:t xml:space="preserve">5.4. Работник Учреждения вне зависимости от занимаемой должности и стажа работы </w:t>
      </w:r>
      <w:proofErr w:type="gramStart"/>
      <w:r w:rsidRPr="00234A3F">
        <w:t>в Учреждении в связи с исполнением им трудовых обязанностей в соответствии с трудовым договором</w:t>
      </w:r>
      <w:proofErr w:type="gramEnd"/>
      <w:r w:rsidRPr="00234A3F">
        <w:t xml:space="preserve"> должен:</w:t>
      </w:r>
    </w:p>
    <w:p w:rsidR="00234A3F" w:rsidRPr="00234A3F" w:rsidRDefault="00234A3F">
      <w:pPr>
        <w:pStyle w:val="ConsPlusNormal"/>
        <w:spacing w:before="220"/>
        <w:ind w:firstLine="540"/>
        <w:jc w:val="both"/>
      </w:pPr>
      <w:r w:rsidRPr="00234A3F">
        <w:lastRenderedPageBreak/>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234A3F" w:rsidRPr="00234A3F" w:rsidRDefault="00234A3F">
      <w:pPr>
        <w:pStyle w:val="ConsPlusNormal"/>
        <w:spacing w:before="220"/>
        <w:ind w:firstLine="540"/>
        <w:jc w:val="both"/>
      </w:pPr>
      <w:r w:rsidRPr="00234A3F">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234A3F" w:rsidRPr="00234A3F" w:rsidRDefault="00234A3F">
      <w:pPr>
        <w:pStyle w:val="ConsPlusNormal"/>
        <w:spacing w:before="220"/>
        <w:ind w:firstLine="540"/>
        <w:jc w:val="both"/>
      </w:pPr>
      <w:r w:rsidRPr="00234A3F">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234A3F" w:rsidRPr="00234A3F" w:rsidRDefault="00234A3F">
      <w:pPr>
        <w:pStyle w:val="ConsPlusNormal"/>
      </w:pPr>
    </w:p>
    <w:p w:rsidR="00234A3F" w:rsidRPr="00234A3F" w:rsidRDefault="00234A3F">
      <w:pPr>
        <w:pStyle w:val="ConsPlusNormal"/>
        <w:jc w:val="center"/>
        <w:outlineLvl w:val="1"/>
      </w:pPr>
      <w:r w:rsidRPr="00234A3F">
        <w:t>6. Реализуемые Учреждением антикоррупционные мероприятия</w:t>
      </w:r>
    </w:p>
    <w:p w:rsidR="00234A3F" w:rsidRPr="00234A3F" w:rsidRDefault="00234A3F">
      <w:pPr>
        <w:pStyle w:val="ConsPlusNormal"/>
        <w:jc w:val="center"/>
      </w:pPr>
      <w:r w:rsidRPr="00234A3F">
        <w:t>и процедуры, порядок их выполнения</w:t>
      </w:r>
    </w:p>
    <w:p w:rsidR="00234A3F" w:rsidRPr="00234A3F" w:rsidRDefault="00234A3F">
      <w:pPr>
        <w:pStyle w:val="ConsPlusNormal"/>
        <w:jc w:val="center"/>
      </w:pPr>
    </w:p>
    <w:p w:rsidR="00234A3F" w:rsidRPr="00234A3F" w:rsidRDefault="00234A3F">
      <w:pPr>
        <w:pStyle w:val="ConsPlusNormal"/>
        <w:ind w:firstLine="540"/>
        <w:jc w:val="both"/>
      </w:pPr>
      <w:r w:rsidRPr="00234A3F">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w:t>
      </w:r>
    </w:p>
    <w:p w:rsidR="00234A3F" w:rsidRPr="00234A3F" w:rsidRDefault="00234A3F">
      <w:pPr>
        <w:pStyle w:val="ConsPlusNormal"/>
        <w:spacing w:before="220"/>
        <w:ind w:firstLine="540"/>
        <w:jc w:val="both"/>
      </w:pPr>
      <w:r w:rsidRPr="00234A3F">
        <w:t>План включает в себя следующие антикоррупционные мероприятия и процедуры:</w:t>
      </w:r>
    </w:p>
    <w:p w:rsidR="00234A3F" w:rsidRPr="00234A3F" w:rsidRDefault="00234A3F">
      <w:pPr>
        <w:pStyle w:val="ConsPlusNormal"/>
        <w:spacing w:before="220"/>
        <w:ind w:firstLine="540"/>
        <w:jc w:val="both"/>
      </w:pPr>
      <w:r w:rsidRPr="00234A3F">
        <w:t>6.1.1. Внедрение стандартов поведения работников Учреждения.</w:t>
      </w:r>
    </w:p>
    <w:p w:rsidR="00234A3F" w:rsidRPr="00234A3F" w:rsidRDefault="00234A3F">
      <w:pPr>
        <w:pStyle w:val="ConsPlusNormal"/>
        <w:spacing w:before="220"/>
        <w:ind w:firstLine="540"/>
        <w:jc w:val="both"/>
      </w:pPr>
      <w:r w:rsidRPr="00234A3F">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234A3F" w:rsidRPr="00234A3F" w:rsidRDefault="00234A3F">
      <w:pPr>
        <w:pStyle w:val="ConsPlusNormal"/>
        <w:spacing w:before="220"/>
        <w:ind w:firstLine="540"/>
        <w:jc w:val="both"/>
      </w:pPr>
      <w:r w:rsidRPr="00234A3F">
        <w:t xml:space="preserve">Общие </w:t>
      </w:r>
      <w:proofErr w:type="gramStart"/>
      <w:r w:rsidRPr="00234A3F">
        <w:t>правила</w:t>
      </w:r>
      <w:proofErr w:type="gramEnd"/>
      <w:r w:rsidRPr="00234A3F">
        <w:t xml:space="preserve"> и принципы поведения закреплены в Кодексе этики и служебного поведения работников Учреждения.</w:t>
      </w:r>
    </w:p>
    <w:p w:rsidR="00234A3F" w:rsidRPr="00234A3F" w:rsidRDefault="00234A3F">
      <w:pPr>
        <w:pStyle w:val="ConsPlusNormal"/>
        <w:spacing w:before="220"/>
        <w:ind w:firstLine="540"/>
        <w:jc w:val="both"/>
      </w:pPr>
      <w:r w:rsidRPr="00234A3F">
        <w:t>6.1.2. Антикоррупционное просвещение работников Учреждения.</w:t>
      </w:r>
    </w:p>
    <w:p w:rsidR="00234A3F" w:rsidRPr="00234A3F" w:rsidRDefault="00234A3F">
      <w:pPr>
        <w:pStyle w:val="ConsPlusNormal"/>
        <w:spacing w:before="220"/>
        <w:ind w:firstLine="540"/>
        <w:jc w:val="both"/>
      </w:pPr>
      <w:r w:rsidRPr="00234A3F">
        <w:t>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234A3F" w:rsidRPr="00234A3F" w:rsidRDefault="00234A3F">
      <w:pPr>
        <w:pStyle w:val="ConsPlusNormal"/>
        <w:spacing w:before="220"/>
        <w:ind w:firstLine="540"/>
        <w:jc w:val="both"/>
      </w:pPr>
      <w:r w:rsidRPr="00234A3F">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одного раза в квартал для действующих работников Учреждения, а также при приеме на работу.</w:t>
      </w:r>
    </w:p>
    <w:p w:rsidR="00234A3F" w:rsidRPr="00234A3F" w:rsidRDefault="00234A3F">
      <w:pPr>
        <w:pStyle w:val="ConsPlusNormal"/>
        <w:spacing w:before="220"/>
        <w:ind w:firstLine="540"/>
        <w:jc w:val="both"/>
      </w:pPr>
      <w:r w:rsidRPr="00234A3F">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234A3F" w:rsidRPr="00234A3F" w:rsidRDefault="00234A3F">
      <w:pPr>
        <w:pStyle w:val="ConsPlusNormal"/>
        <w:spacing w:before="220"/>
        <w:ind w:firstLine="540"/>
        <w:jc w:val="both"/>
      </w:pPr>
      <w:r w:rsidRPr="00234A3F">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234A3F" w:rsidRPr="00234A3F" w:rsidRDefault="00234A3F">
      <w:pPr>
        <w:pStyle w:val="ConsPlusNormal"/>
        <w:spacing w:before="220"/>
        <w:ind w:firstLine="540"/>
        <w:jc w:val="both"/>
      </w:pPr>
      <w:r w:rsidRPr="00234A3F">
        <w:t>6.1.3. Урегулирование конфликта интересов.</w:t>
      </w:r>
    </w:p>
    <w:p w:rsidR="00234A3F" w:rsidRPr="00234A3F" w:rsidRDefault="00234A3F">
      <w:pPr>
        <w:pStyle w:val="ConsPlusNormal"/>
        <w:spacing w:before="220"/>
        <w:ind w:firstLine="540"/>
        <w:jc w:val="both"/>
      </w:pPr>
      <w:r w:rsidRPr="00234A3F">
        <w:t>В основу работы по урегулированию конфликта интересов в Учреждении положены следующие принципы:</w:t>
      </w:r>
    </w:p>
    <w:p w:rsidR="00234A3F" w:rsidRPr="00234A3F" w:rsidRDefault="00234A3F">
      <w:pPr>
        <w:pStyle w:val="ConsPlusNormal"/>
        <w:spacing w:before="220"/>
        <w:ind w:firstLine="540"/>
        <w:jc w:val="both"/>
      </w:pPr>
      <w:r w:rsidRPr="00234A3F">
        <w:lastRenderedPageBreak/>
        <w:t>- приоритетность применения мер по предупреждению коррупции;</w:t>
      </w:r>
    </w:p>
    <w:p w:rsidR="00234A3F" w:rsidRPr="00234A3F" w:rsidRDefault="00234A3F">
      <w:pPr>
        <w:pStyle w:val="ConsPlusNormal"/>
        <w:spacing w:before="220"/>
        <w:ind w:firstLine="540"/>
        <w:jc w:val="both"/>
      </w:pPr>
      <w:r w:rsidRPr="00234A3F">
        <w:t>- обязательность раскрытия сведений о реальном или потенциальном конфликте интересов;</w:t>
      </w:r>
    </w:p>
    <w:p w:rsidR="00234A3F" w:rsidRPr="00234A3F" w:rsidRDefault="00234A3F">
      <w:pPr>
        <w:pStyle w:val="ConsPlusNormal"/>
        <w:spacing w:before="220"/>
        <w:ind w:firstLine="540"/>
        <w:jc w:val="both"/>
      </w:pPr>
      <w:r w:rsidRPr="00234A3F">
        <w:t xml:space="preserve">- индивидуальное рассмотрение и оценка </w:t>
      </w:r>
      <w:proofErr w:type="spellStart"/>
      <w:r w:rsidRPr="00234A3F">
        <w:t>репутационных</w:t>
      </w:r>
      <w:proofErr w:type="spellEnd"/>
      <w:r w:rsidRPr="00234A3F">
        <w:t xml:space="preserve"> рисков для Учреждения при выявлении каждого конфликта интересов и его урегулировании;</w:t>
      </w:r>
    </w:p>
    <w:p w:rsidR="00234A3F" w:rsidRPr="00234A3F" w:rsidRDefault="00234A3F">
      <w:pPr>
        <w:pStyle w:val="ConsPlusNormal"/>
        <w:spacing w:before="220"/>
        <w:ind w:firstLine="540"/>
        <w:jc w:val="both"/>
      </w:pPr>
      <w:r w:rsidRPr="00234A3F">
        <w:t>- конфиденциальность процесса раскрытия сведений о конфликте интересов;</w:t>
      </w:r>
    </w:p>
    <w:p w:rsidR="00234A3F" w:rsidRPr="00234A3F" w:rsidRDefault="00234A3F">
      <w:pPr>
        <w:pStyle w:val="ConsPlusNormal"/>
        <w:spacing w:before="220"/>
        <w:ind w:firstLine="540"/>
        <w:jc w:val="both"/>
      </w:pPr>
      <w:r w:rsidRPr="00234A3F">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234A3F" w:rsidRPr="00234A3F" w:rsidRDefault="00234A3F">
      <w:pPr>
        <w:pStyle w:val="ConsPlusNormal"/>
        <w:spacing w:before="220"/>
        <w:ind w:firstLine="540"/>
        <w:jc w:val="both"/>
      </w:pPr>
      <w:r w:rsidRPr="00234A3F">
        <w:t>Работник Учреждения обязан принимать меры по недопущению любой возможности возникновения конфликта интересов.</w:t>
      </w:r>
    </w:p>
    <w:p w:rsidR="00234A3F" w:rsidRPr="00234A3F" w:rsidRDefault="00234A3F">
      <w:pPr>
        <w:pStyle w:val="ConsPlusNormal"/>
        <w:spacing w:before="220"/>
        <w:ind w:firstLine="540"/>
        <w:jc w:val="both"/>
      </w:pPr>
      <w:r w:rsidRPr="00234A3F">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234A3F" w:rsidRPr="00234A3F" w:rsidRDefault="00234A3F">
      <w:pPr>
        <w:pStyle w:val="ConsPlusNormal"/>
        <w:spacing w:before="220"/>
        <w:ind w:firstLine="540"/>
        <w:jc w:val="both"/>
      </w:pPr>
      <w:r w:rsidRPr="00234A3F">
        <w:t>6.1.4. Правила обмена деловыми подарками и знаками делового гостеприимства.</w:t>
      </w:r>
    </w:p>
    <w:p w:rsidR="00234A3F" w:rsidRPr="00234A3F" w:rsidRDefault="00234A3F">
      <w:pPr>
        <w:pStyle w:val="ConsPlusNormal"/>
        <w:spacing w:before="220"/>
        <w:ind w:firstLine="540"/>
        <w:jc w:val="both"/>
      </w:pPr>
      <w:proofErr w:type="gramStart"/>
      <w:r w:rsidRPr="00234A3F">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234A3F">
        <w:t>имиджевых</w:t>
      </w:r>
      <w:proofErr w:type="spellEnd"/>
      <w:r w:rsidRPr="00234A3F">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w:t>
      </w:r>
      <w:proofErr w:type="gramEnd"/>
    </w:p>
    <w:p w:rsidR="00234A3F" w:rsidRPr="00234A3F" w:rsidRDefault="00234A3F">
      <w:pPr>
        <w:pStyle w:val="ConsPlusNormal"/>
        <w:spacing w:before="220"/>
        <w:ind w:firstLine="540"/>
        <w:jc w:val="both"/>
      </w:pPr>
      <w:r w:rsidRPr="00234A3F">
        <w:t>Получение денег работниками Учреждения в качестве подарка в любом виде строго запрещено, вне зависимости от суммы.</w:t>
      </w:r>
    </w:p>
    <w:p w:rsidR="00234A3F" w:rsidRPr="00234A3F" w:rsidRDefault="00234A3F">
      <w:pPr>
        <w:pStyle w:val="ConsPlusNormal"/>
        <w:spacing w:before="220"/>
        <w:ind w:firstLine="540"/>
        <w:jc w:val="both"/>
      </w:pPr>
      <w:r w:rsidRPr="00234A3F">
        <w:t>Подарки и услуги, предоставляемые Учреждением, передаются только от имени Учреждения в целом, а не от отдельного работника.</w:t>
      </w:r>
    </w:p>
    <w:p w:rsidR="00234A3F" w:rsidRPr="00234A3F" w:rsidRDefault="00234A3F">
      <w:pPr>
        <w:pStyle w:val="ConsPlusNormal"/>
        <w:spacing w:before="220"/>
        <w:ind w:firstLine="540"/>
        <w:jc w:val="both"/>
      </w:pPr>
      <w:r w:rsidRPr="00234A3F">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234A3F" w:rsidRPr="00234A3F" w:rsidRDefault="00234A3F">
      <w:pPr>
        <w:pStyle w:val="ConsPlusNormal"/>
        <w:spacing w:before="220"/>
        <w:ind w:firstLine="540"/>
        <w:jc w:val="both"/>
      </w:pPr>
      <w:r w:rsidRPr="00234A3F">
        <w:t>- отказаться от них и немедленно уведомить своего непосредственного руководителя о факте предложения подарка (вознаграждения);</w:t>
      </w:r>
    </w:p>
    <w:p w:rsidR="00234A3F" w:rsidRPr="00234A3F" w:rsidRDefault="00234A3F">
      <w:pPr>
        <w:pStyle w:val="ConsPlusNormal"/>
        <w:spacing w:before="220"/>
        <w:ind w:firstLine="540"/>
        <w:jc w:val="both"/>
      </w:pPr>
      <w:r w:rsidRPr="00234A3F">
        <w:t>- исключить дальнейшие контакты с лицом, предложившим подарок или вознаграждение;</w:t>
      </w:r>
    </w:p>
    <w:p w:rsidR="00234A3F" w:rsidRPr="00234A3F" w:rsidRDefault="00234A3F">
      <w:pPr>
        <w:pStyle w:val="ConsPlusNormal"/>
        <w:spacing w:before="220"/>
        <w:ind w:firstLine="540"/>
        <w:jc w:val="both"/>
      </w:pPr>
      <w:r w:rsidRPr="00234A3F">
        <w:t>- 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234A3F" w:rsidRPr="00234A3F" w:rsidRDefault="00234A3F">
      <w:pPr>
        <w:pStyle w:val="ConsPlusNormal"/>
        <w:spacing w:before="220"/>
        <w:ind w:firstLine="540"/>
        <w:jc w:val="both"/>
      </w:pPr>
      <w:r w:rsidRPr="00234A3F">
        <w:t>6.1.5. Оценка коррупционных рисков.</w:t>
      </w:r>
    </w:p>
    <w:p w:rsidR="00234A3F" w:rsidRPr="00234A3F" w:rsidRDefault="00234A3F">
      <w:pPr>
        <w:pStyle w:val="ConsPlusNormal"/>
        <w:spacing w:before="220"/>
        <w:ind w:firstLine="540"/>
        <w:jc w:val="both"/>
      </w:pPr>
      <w:r w:rsidRPr="00234A3F">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234A3F" w:rsidRPr="00234A3F" w:rsidRDefault="00234A3F">
      <w:pPr>
        <w:pStyle w:val="ConsPlusNormal"/>
        <w:spacing w:before="220"/>
        <w:ind w:firstLine="540"/>
        <w:jc w:val="both"/>
      </w:pPr>
      <w:r w:rsidRPr="00234A3F">
        <w:t>Оценка коррупционных рисков Учреждения осуществляется ежегодно.</w:t>
      </w:r>
    </w:p>
    <w:p w:rsidR="00234A3F" w:rsidRPr="00234A3F" w:rsidRDefault="00234A3F">
      <w:pPr>
        <w:pStyle w:val="ConsPlusNormal"/>
        <w:spacing w:before="220"/>
        <w:ind w:firstLine="540"/>
        <w:jc w:val="both"/>
      </w:pPr>
      <w:r w:rsidRPr="00234A3F">
        <w:t>6.1.6. Внутренний контроль и аудит.</w:t>
      </w:r>
    </w:p>
    <w:p w:rsidR="00234A3F" w:rsidRPr="00234A3F" w:rsidRDefault="00234A3F">
      <w:pPr>
        <w:pStyle w:val="ConsPlusNormal"/>
        <w:spacing w:before="220"/>
        <w:ind w:firstLine="540"/>
        <w:jc w:val="both"/>
      </w:pPr>
      <w:r w:rsidRPr="00234A3F">
        <w:lastRenderedPageBreak/>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234A3F" w:rsidRPr="00234A3F" w:rsidRDefault="00234A3F">
      <w:pPr>
        <w:pStyle w:val="ConsPlusNormal"/>
        <w:spacing w:before="220"/>
        <w:ind w:firstLine="540"/>
        <w:jc w:val="both"/>
      </w:pPr>
      <w:r w:rsidRPr="00234A3F">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234A3F" w:rsidRPr="00234A3F" w:rsidRDefault="00234A3F">
      <w:pPr>
        <w:pStyle w:val="ConsPlusNormal"/>
        <w:spacing w:before="220"/>
        <w:ind w:firstLine="540"/>
        <w:jc w:val="both"/>
      </w:pPr>
      <w:r w:rsidRPr="00234A3F">
        <w:t>Требования антикоррупционной политики, учитываемые при формировании системы внутреннего контроля и аудита Учреждения:</w:t>
      </w:r>
    </w:p>
    <w:p w:rsidR="00234A3F" w:rsidRPr="00234A3F" w:rsidRDefault="00234A3F">
      <w:pPr>
        <w:pStyle w:val="ConsPlusNormal"/>
        <w:spacing w:before="220"/>
        <w:ind w:firstLine="540"/>
        <w:jc w:val="both"/>
      </w:pPr>
      <w:r w:rsidRPr="00234A3F">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34A3F" w:rsidRPr="00234A3F" w:rsidRDefault="00234A3F">
      <w:pPr>
        <w:pStyle w:val="ConsPlusNormal"/>
        <w:spacing w:before="220"/>
        <w:ind w:firstLine="540"/>
        <w:jc w:val="both"/>
      </w:pPr>
      <w:r w:rsidRPr="00234A3F">
        <w:t>- контроль документирования операций хозяйственной деятельности Учреждения;</w:t>
      </w:r>
    </w:p>
    <w:p w:rsidR="00234A3F" w:rsidRPr="00234A3F" w:rsidRDefault="00234A3F">
      <w:pPr>
        <w:pStyle w:val="ConsPlusNormal"/>
        <w:spacing w:before="220"/>
        <w:ind w:firstLine="540"/>
        <w:jc w:val="both"/>
      </w:pPr>
      <w:r w:rsidRPr="00234A3F">
        <w:t>- проверка экономической обоснованности осуществляемых операций в сферах коррупционного риска.</w:t>
      </w:r>
    </w:p>
    <w:p w:rsidR="00234A3F" w:rsidRPr="00234A3F" w:rsidRDefault="00234A3F">
      <w:pPr>
        <w:pStyle w:val="ConsPlusNormal"/>
        <w:spacing w:before="220"/>
        <w:ind w:firstLine="540"/>
        <w:jc w:val="both"/>
      </w:pPr>
      <w:r w:rsidRPr="00234A3F">
        <w:t xml:space="preserve">Контроль документирования операций хозяйственной </w:t>
      </w:r>
      <w:proofErr w:type="gramStart"/>
      <w:r w:rsidRPr="00234A3F">
        <w:t>деятельности</w:t>
      </w:r>
      <w:proofErr w:type="gramEnd"/>
      <w:r w:rsidRPr="00234A3F">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т.д.</w:t>
      </w:r>
    </w:p>
    <w:p w:rsidR="00234A3F" w:rsidRPr="00234A3F" w:rsidRDefault="00234A3F">
      <w:pPr>
        <w:pStyle w:val="ConsPlusNormal"/>
        <w:spacing w:before="220"/>
        <w:ind w:firstLine="540"/>
        <w:jc w:val="both"/>
      </w:pPr>
      <w:r w:rsidRPr="00234A3F">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234A3F" w:rsidRPr="00234A3F" w:rsidRDefault="00234A3F">
      <w:pPr>
        <w:pStyle w:val="ConsPlusNormal"/>
        <w:spacing w:before="220"/>
        <w:ind w:firstLine="540"/>
        <w:jc w:val="both"/>
      </w:pPr>
      <w:r w:rsidRPr="00234A3F">
        <w:t>- оплата услуг, характер которых не определен либо вызывает сомнения;</w:t>
      </w:r>
    </w:p>
    <w:p w:rsidR="00234A3F" w:rsidRPr="00234A3F" w:rsidRDefault="00234A3F">
      <w:pPr>
        <w:pStyle w:val="ConsPlusNormal"/>
        <w:spacing w:before="220"/>
        <w:ind w:firstLine="540"/>
        <w:jc w:val="both"/>
      </w:pPr>
      <w:r w:rsidRPr="00234A3F">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34A3F" w:rsidRPr="00234A3F" w:rsidRDefault="00234A3F">
      <w:pPr>
        <w:pStyle w:val="ConsPlusNormal"/>
        <w:spacing w:before="220"/>
        <w:ind w:firstLine="540"/>
        <w:jc w:val="both"/>
      </w:pPr>
      <w:r w:rsidRPr="00234A3F">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34A3F" w:rsidRPr="00234A3F" w:rsidRDefault="00234A3F">
      <w:pPr>
        <w:pStyle w:val="ConsPlusNormal"/>
        <w:spacing w:before="220"/>
        <w:ind w:firstLine="540"/>
        <w:jc w:val="both"/>
      </w:pPr>
      <w:r w:rsidRPr="00234A3F">
        <w:t xml:space="preserve">- закупки или продажи по ценам, значительно отличающимся от </w:t>
      </w:r>
      <w:proofErr w:type="gramStart"/>
      <w:r w:rsidRPr="00234A3F">
        <w:t>рыночных</w:t>
      </w:r>
      <w:proofErr w:type="gramEnd"/>
      <w:r w:rsidRPr="00234A3F">
        <w:t>;</w:t>
      </w:r>
    </w:p>
    <w:p w:rsidR="00234A3F" w:rsidRPr="00234A3F" w:rsidRDefault="00234A3F">
      <w:pPr>
        <w:pStyle w:val="ConsPlusNormal"/>
        <w:spacing w:before="220"/>
        <w:ind w:firstLine="540"/>
        <w:jc w:val="both"/>
      </w:pPr>
      <w:r w:rsidRPr="00234A3F">
        <w:t>- сомнительные платежи наличными деньгами.</w:t>
      </w:r>
    </w:p>
    <w:p w:rsidR="00234A3F" w:rsidRPr="00234A3F" w:rsidRDefault="00234A3F">
      <w:pPr>
        <w:pStyle w:val="ConsPlusNormal"/>
        <w:spacing w:before="220"/>
        <w:ind w:firstLine="540"/>
        <w:jc w:val="both"/>
      </w:pPr>
      <w:r w:rsidRPr="00234A3F">
        <w:t>6.1.7.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234A3F" w:rsidRPr="00234A3F" w:rsidRDefault="00234A3F">
      <w:pPr>
        <w:pStyle w:val="ConsPlusNormal"/>
        <w:spacing w:before="220"/>
        <w:ind w:firstLine="540"/>
        <w:jc w:val="both"/>
      </w:pPr>
      <w:r w:rsidRPr="00234A3F">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234A3F" w:rsidRPr="00234A3F" w:rsidRDefault="00234A3F">
      <w:pPr>
        <w:pStyle w:val="ConsPlusNormal"/>
        <w:spacing w:before="220"/>
        <w:ind w:firstLine="540"/>
        <w:jc w:val="both"/>
      </w:pPr>
      <w:r w:rsidRPr="00234A3F">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234A3F" w:rsidRPr="00234A3F" w:rsidRDefault="00234A3F">
      <w:pPr>
        <w:pStyle w:val="ConsPlusNormal"/>
        <w:spacing w:before="220"/>
        <w:ind w:firstLine="540"/>
        <w:jc w:val="both"/>
      </w:pPr>
      <w:r w:rsidRPr="00234A3F">
        <w:t xml:space="preserve">Обязанность по сообщению должностному лицу, ответственному за работу по профилактике </w:t>
      </w:r>
      <w:r w:rsidRPr="00234A3F">
        <w:lastRenderedPageBreak/>
        <w:t>коррупционных правонарушений, о случаях совершения коррупционных преступлений возлагается на всех работников Учреждения, которым о них стало известно.</w:t>
      </w:r>
    </w:p>
    <w:p w:rsidR="00234A3F" w:rsidRPr="00234A3F" w:rsidRDefault="00234A3F">
      <w:pPr>
        <w:pStyle w:val="ConsPlusNormal"/>
        <w:spacing w:before="220"/>
        <w:ind w:firstLine="540"/>
        <w:jc w:val="both"/>
      </w:pPr>
      <w:proofErr w:type="gramStart"/>
      <w:r w:rsidRPr="00234A3F">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234A3F" w:rsidRPr="00234A3F" w:rsidRDefault="00234A3F">
      <w:pPr>
        <w:pStyle w:val="ConsPlusNormal"/>
        <w:spacing w:before="220"/>
        <w:ind w:firstLine="540"/>
        <w:jc w:val="both"/>
      </w:pPr>
      <w:r w:rsidRPr="00234A3F">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234A3F" w:rsidRPr="00234A3F" w:rsidRDefault="00234A3F">
      <w:pPr>
        <w:pStyle w:val="ConsPlusNormal"/>
        <w:spacing w:before="220"/>
        <w:ind w:firstLine="540"/>
        <w:jc w:val="both"/>
      </w:pPr>
      <w:r w:rsidRPr="00234A3F">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rsidR="00234A3F" w:rsidRPr="00234A3F" w:rsidRDefault="00234A3F">
      <w:pPr>
        <w:pStyle w:val="ConsPlusNormal"/>
        <w:spacing w:before="220"/>
        <w:ind w:firstLine="540"/>
        <w:jc w:val="both"/>
      </w:pPr>
      <w:r w:rsidRPr="00234A3F">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234A3F">
        <w:t>разыскные</w:t>
      </w:r>
      <w:proofErr w:type="spellEnd"/>
      <w:r w:rsidRPr="00234A3F">
        <w:t xml:space="preserve"> мероприятия.</w:t>
      </w:r>
    </w:p>
    <w:p w:rsidR="00234A3F" w:rsidRPr="00234A3F" w:rsidRDefault="00234A3F">
      <w:pPr>
        <w:pStyle w:val="ConsPlusNormal"/>
        <w:spacing w:before="220"/>
        <w:ind w:firstLine="540"/>
        <w:jc w:val="both"/>
      </w:pPr>
      <w:r w:rsidRPr="00234A3F">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234A3F" w:rsidRPr="00234A3F" w:rsidRDefault="00234A3F">
      <w:pPr>
        <w:pStyle w:val="ConsPlusNormal"/>
        <w:spacing w:before="220"/>
        <w:ind w:firstLine="540"/>
        <w:jc w:val="both"/>
      </w:pPr>
      <w:r w:rsidRPr="00234A3F">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234A3F" w:rsidRPr="00234A3F" w:rsidRDefault="00234A3F">
      <w:pPr>
        <w:pStyle w:val="ConsPlusNormal"/>
        <w:jc w:val="center"/>
      </w:pPr>
    </w:p>
    <w:p w:rsidR="00234A3F" w:rsidRPr="00234A3F" w:rsidRDefault="00234A3F">
      <w:pPr>
        <w:pStyle w:val="ConsPlusNormal"/>
        <w:jc w:val="center"/>
        <w:outlineLvl w:val="1"/>
      </w:pPr>
      <w:r w:rsidRPr="00234A3F">
        <w:t>7. Ответственность за несоблюдение требований</w:t>
      </w:r>
    </w:p>
    <w:p w:rsidR="00234A3F" w:rsidRPr="00234A3F" w:rsidRDefault="00234A3F">
      <w:pPr>
        <w:pStyle w:val="ConsPlusNormal"/>
        <w:jc w:val="center"/>
      </w:pPr>
      <w:r w:rsidRPr="00234A3F">
        <w:t>настоящего Положения и нарушение</w:t>
      </w:r>
    </w:p>
    <w:p w:rsidR="00234A3F" w:rsidRPr="00234A3F" w:rsidRDefault="00234A3F">
      <w:pPr>
        <w:pStyle w:val="ConsPlusNormal"/>
        <w:jc w:val="center"/>
      </w:pPr>
      <w:r w:rsidRPr="00234A3F">
        <w:t>антикоррупционного законодательства</w:t>
      </w:r>
    </w:p>
    <w:p w:rsidR="00234A3F" w:rsidRPr="00234A3F" w:rsidRDefault="00234A3F">
      <w:pPr>
        <w:pStyle w:val="ConsPlusNormal"/>
        <w:jc w:val="center"/>
      </w:pPr>
    </w:p>
    <w:p w:rsidR="00234A3F" w:rsidRPr="00234A3F" w:rsidRDefault="00234A3F">
      <w:pPr>
        <w:pStyle w:val="ConsPlusNormal"/>
        <w:ind w:firstLine="540"/>
        <w:jc w:val="both"/>
      </w:pPr>
      <w:r w:rsidRPr="00234A3F">
        <w:t>7.1. 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234A3F" w:rsidRPr="00234A3F" w:rsidRDefault="00234A3F">
      <w:pPr>
        <w:pStyle w:val="ConsPlusNormal"/>
        <w:spacing w:before="220"/>
        <w:ind w:firstLine="540"/>
        <w:jc w:val="both"/>
      </w:pPr>
      <w:r w:rsidRPr="00234A3F">
        <w:t>7.2. 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234A3F" w:rsidRPr="00234A3F" w:rsidRDefault="00234A3F">
      <w:pPr>
        <w:pStyle w:val="ConsPlusNormal"/>
        <w:spacing w:before="220"/>
        <w:ind w:firstLine="540"/>
        <w:jc w:val="both"/>
      </w:pPr>
      <w:r w:rsidRPr="00234A3F">
        <w:t>7.3.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234A3F" w:rsidRPr="00234A3F" w:rsidRDefault="00234A3F">
      <w:pPr>
        <w:pStyle w:val="ConsPlusNormal"/>
        <w:jc w:val="center"/>
      </w:pPr>
    </w:p>
    <w:p w:rsidR="00234A3F" w:rsidRPr="00234A3F" w:rsidRDefault="00234A3F">
      <w:pPr>
        <w:pStyle w:val="ConsPlusNormal"/>
        <w:jc w:val="center"/>
        <w:outlineLvl w:val="1"/>
      </w:pPr>
      <w:r w:rsidRPr="00234A3F">
        <w:t>8. Порядок пересмотра настоящего Положения</w:t>
      </w:r>
    </w:p>
    <w:p w:rsidR="00234A3F" w:rsidRPr="00234A3F" w:rsidRDefault="00234A3F">
      <w:pPr>
        <w:pStyle w:val="ConsPlusNormal"/>
        <w:jc w:val="center"/>
      </w:pPr>
      <w:r w:rsidRPr="00234A3F">
        <w:t>и внесения в него изменений</w:t>
      </w:r>
    </w:p>
    <w:p w:rsidR="00234A3F" w:rsidRPr="00234A3F" w:rsidRDefault="00234A3F">
      <w:pPr>
        <w:pStyle w:val="ConsPlusNormal"/>
        <w:jc w:val="center"/>
      </w:pPr>
    </w:p>
    <w:p w:rsidR="00234A3F" w:rsidRPr="00234A3F" w:rsidRDefault="00234A3F">
      <w:pPr>
        <w:pStyle w:val="ConsPlusNormal"/>
        <w:ind w:firstLine="540"/>
        <w:jc w:val="both"/>
      </w:pPr>
      <w:r w:rsidRPr="00234A3F">
        <w:t>8.1. Учреждение осуществляет регулярный мониторинг эффективности реализации антикоррупционной политики Учреждения.</w:t>
      </w:r>
    </w:p>
    <w:p w:rsidR="00234A3F" w:rsidRPr="00234A3F" w:rsidRDefault="00234A3F">
      <w:pPr>
        <w:pStyle w:val="ConsPlusNormal"/>
        <w:spacing w:before="220"/>
        <w:ind w:firstLine="540"/>
        <w:jc w:val="both"/>
      </w:pPr>
      <w:r w:rsidRPr="00234A3F">
        <w:t>8.2. Должностное лицо, ответственное за работу по профилактике коррупционных правонарушений в Учреждении,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234A3F" w:rsidRPr="00234A3F" w:rsidRDefault="00234A3F">
      <w:pPr>
        <w:pStyle w:val="ConsPlusNormal"/>
        <w:spacing w:before="220"/>
        <w:ind w:firstLine="540"/>
        <w:jc w:val="both"/>
      </w:pPr>
      <w:r w:rsidRPr="00234A3F">
        <w:lastRenderedPageBreak/>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234A3F" w:rsidRP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jc w:val="right"/>
      </w:pPr>
    </w:p>
    <w:p w:rsidR="00234A3F" w:rsidRPr="00234A3F" w:rsidRDefault="00234A3F">
      <w:pPr>
        <w:pStyle w:val="ConsPlusNormal"/>
        <w:jc w:val="right"/>
        <w:outlineLvl w:val="0"/>
      </w:pPr>
      <w:r w:rsidRPr="00234A3F">
        <w:t>Приложение N 4</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pPr>
    </w:p>
    <w:p w:rsidR="00234A3F" w:rsidRPr="00234A3F" w:rsidRDefault="00234A3F">
      <w:pPr>
        <w:pStyle w:val="ConsPlusNormal"/>
        <w:jc w:val="center"/>
      </w:pPr>
      <w:bookmarkStart w:id="5" w:name="P429"/>
      <w:bookmarkEnd w:id="5"/>
      <w:r w:rsidRPr="00234A3F">
        <w:t>ТИПОВОЙ ПЛАН ПРОТИВОДЕЙСТВИЯ КОРРУПЦИИ</w:t>
      </w:r>
    </w:p>
    <w:p w:rsidR="00234A3F" w:rsidRPr="00234A3F" w:rsidRDefault="00234A3F">
      <w:pPr>
        <w:pStyle w:val="ConsPlusNormal"/>
        <w:jc w:val="center"/>
      </w:pPr>
      <w:r w:rsidRPr="00234A3F">
        <w:t>МУНИЦИПАЛЬНОГО УЧРЕЖДЕНИЯ</w:t>
      </w:r>
    </w:p>
    <w:p w:rsidR="00234A3F" w:rsidRPr="00234A3F" w:rsidRDefault="00234A3F">
      <w:pPr>
        <w:pStyle w:val="ConsPlusNormal"/>
        <w:jc w:val="center"/>
      </w:pPr>
      <w:r w:rsidRPr="00234A3F">
        <w:t>________________________________________________</w:t>
      </w:r>
    </w:p>
    <w:p w:rsidR="00234A3F" w:rsidRPr="00234A3F" w:rsidRDefault="00234A3F">
      <w:pPr>
        <w:pStyle w:val="ConsPlusNormal"/>
        <w:jc w:val="center"/>
      </w:pPr>
      <w:r w:rsidRPr="00234A3F">
        <w:t>(наименование муниципального учреждения)</w:t>
      </w:r>
    </w:p>
    <w:p w:rsidR="00234A3F" w:rsidRPr="00234A3F" w:rsidRDefault="00234A3F">
      <w:pPr>
        <w:pStyle w:val="ConsPlusNormal"/>
        <w:jc w:val="center"/>
      </w:pPr>
      <w:r w:rsidRPr="00234A3F">
        <w:t>на 20__ год</w:t>
      </w:r>
    </w:p>
    <w:p w:rsidR="00234A3F" w:rsidRPr="00234A3F" w:rsidRDefault="00234A3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927"/>
        <w:gridCol w:w="2040"/>
      </w:tblGrid>
      <w:tr w:rsidR="00234A3F" w:rsidRPr="00234A3F">
        <w:tc>
          <w:tcPr>
            <w:tcW w:w="680" w:type="dxa"/>
          </w:tcPr>
          <w:p w:rsidR="00234A3F" w:rsidRPr="00234A3F" w:rsidRDefault="00234A3F">
            <w:pPr>
              <w:pStyle w:val="ConsPlusNormal"/>
              <w:jc w:val="center"/>
            </w:pPr>
            <w:r w:rsidRPr="00234A3F">
              <w:t xml:space="preserve">N </w:t>
            </w:r>
            <w:proofErr w:type="gramStart"/>
            <w:r w:rsidRPr="00234A3F">
              <w:t>п</w:t>
            </w:r>
            <w:proofErr w:type="gramEnd"/>
            <w:r w:rsidRPr="00234A3F">
              <w:t>/п</w:t>
            </w:r>
          </w:p>
        </w:tc>
        <w:tc>
          <w:tcPr>
            <w:tcW w:w="4422" w:type="dxa"/>
          </w:tcPr>
          <w:p w:rsidR="00234A3F" w:rsidRPr="00234A3F" w:rsidRDefault="00234A3F">
            <w:pPr>
              <w:pStyle w:val="ConsPlusNormal"/>
              <w:jc w:val="center"/>
            </w:pPr>
            <w:r w:rsidRPr="00234A3F">
              <w:t>Мероприятие</w:t>
            </w:r>
          </w:p>
        </w:tc>
        <w:tc>
          <w:tcPr>
            <w:tcW w:w="1927" w:type="dxa"/>
          </w:tcPr>
          <w:p w:rsidR="00234A3F" w:rsidRPr="00234A3F" w:rsidRDefault="00234A3F">
            <w:pPr>
              <w:pStyle w:val="ConsPlusNormal"/>
              <w:jc w:val="center"/>
            </w:pPr>
            <w:r w:rsidRPr="00234A3F">
              <w:t>Срок выполнения</w:t>
            </w:r>
          </w:p>
        </w:tc>
        <w:tc>
          <w:tcPr>
            <w:tcW w:w="2040" w:type="dxa"/>
          </w:tcPr>
          <w:p w:rsidR="00234A3F" w:rsidRPr="00234A3F" w:rsidRDefault="00234A3F">
            <w:pPr>
              <w:pStyle w:val="ConsPlusNormal"/>
              <w:jc w:val="center"/>
            </w:pPr>
            <w:r w:rsidRPr="00234A3F">
              <w:t>Ответственные исполнители</w:t>
            </w:r>
          </w:p>
        </w:tc>
      </w:tr>
      <w:tr w:rsidR="00234A3F" w:rsidRPr="00234A3F">
        <w:tc>
          <w:tcPr>
            <w:tcW w:w="680" w:type="dxa"/>
          </w:tcPr>
          <w:p w:rsidR="00234A3F" w:rsidRPr="00234A3F" w:rsidRDefault="00234A3F">
            <w:pPr>
              <w:pStyle w:val="ConsPlusNormal"/>
              <w:jc w:val="center"/>
            </w:pPr>
            <w:r w:rsidRPr="00234A3F">
              <w:t>1</w:t>
            </w:r>
          </w:p>
        </w:tc>
        <w:tc>
          <w:tcPr>
            <w:tcW w:w="4422" w:type="dxa"/>
          </w:tcPr>
          <w:p w:rsidR="00234A3F" w:rsidRPr="00234A3F" w:rsidRDefault="00234A3F">
            <w:pPr>
              <w:pStyle w:val="ConsPlusNormal"/>
              <w:jc w:val="center"/>
            </w:pPr>
            <w:r w:rsidRPr="00234A3F">
              <w:t>2</w:t>
            </w:r>
          </w:p>
        </w:tc>
        <w:tc>
          <w:tcPr>
            <w:tcW w:w="1927" w:type="dxa"/>
          </w:tcPr>
          <w:p w:rsidR="00234A3F" w:rsidRPr="00234A3F" w:rsidRDefault="00234A3F">
            <w:pPr>
              <w:pStyle w:val="ConsPlusNormal"/>
              <w:jc w:val="center"/>
            </w:pPr>
            <w:r w:rsidRPr="00234A3F">
              <w:t>3</w:t>
            </w:r>
          </w:p>
        </w:tc>
        <w:tc>
          <w:tcPr>
            <w:tcW w:w="2040" w:type="dxa"/>
          </w:tcPr>
          <w:p w:rsidR="00234A3F" w:rsidRPr="00234A3F" w:rsidRDefault="00234A3F">
            <w:pPr>
              <w:pStyle w:val="ConsPlusNormal"/>
              <w:jc w:val="center"/>
            </w:pPr>
            <w:r w:rsidRPr="00234A3F">
              <w:t>4</w:t>
            </w:r>
          </w:p>
        </w:tc>
      </w:tr>
      <w:tr w:rsidR="00234A3F" w:rsidRPr="00234A3F">
        <w:tc>
          <w:tcPr>
            <w:tcW w:w="680" w:type="dxa"/>
          </w:tcPr>
          <w:p w:rsidR="00234A3F" w:rsidRPr="00234A3F" w:rsidRDefault="00234A3F">
            <w:pPr>
              <w:pStyle w:val="ConsPlusNormal"/>
              <w:jc w:val="both"/>
              <w:outlineLvl w:val="1"/>
            </w:pPr>
            <w:r w:rsidRPr="00234A3F">
              <w:t>1.</w:t>
            </w:r>
          </w:p>
        </w:tc>
        <w:tc>
          <w:tcPr>
            <w:tcW w:w="8389" w:type="dxa"/>
            <w:gridSpan w:val="3"/>
          </w:tcPr>
          <w:p w:rsidR="00234A3F" w:rsidRPr="00234A3F" w:rsidRDefault="00234A3F">
            <w:pPr>
              <w:pStyle w:val="ConsPlusNormal"/>
              <w:jc w:val="center"/>
            </w:pPr>
            <w:r w:rsidRPr="00234A3F">
              <w:t>Создание и внедрение организационно-правовых основ противодействия коррупции в деятельность Учреждения</w:t>
            </w:r>
          </w:p>
        </w:tc>
      </w:tr>
      <w:tr w:rsidR="00234A3F" w:rsidRPr="00234A3F">
        <w:tc>
          <w:tcPr>
            <w:tcW w:w="680" w:type="dxa"/>
          </w:tcPr>
          <w:p w:rsidR="00234A3F" w:rsidRPr="00234A3F" w:rsidRDefault="00234A3F">
            <w:pPr>
              <w:pStyle w:val="ConsPlusNormal"/>
              <w:jc w:val="both"/>
            </w:pPr>
            <w:r w:rsidRPr="00234A3F">
              <w:t>1.1.</w:t>
            </w:r>
          </w:p>
        </w:tc>
        <w:tc>
          <w:tcPr>
            <w:tcW w:w="4422" w:type="dxa"/>
          </w:tcPr>
          <w:p w:rsidR="00234A3F" w:rsidRPr="00234A3F" w:rsidRDefault="00234A3F">
            <w:pPr>
              <w:pStyle w:val="ConsPlusNormal"/>
              <w:jc w:val="both"/>
            </w:pPr>
            <w:r w:rsidRPr="00234A3F">
              <w:t>Определение лиц, ответственных за работу по профилактике коррупционных правонарушений в Учреждении, в случае их отсутствия</w:t>
            </w:r>
          </w:p>
        </w:tc>
        <w:tc>
          <w:tcPr>
            <w:tcW w:w="1927" w:type="dxa"/>
          </w:tcPr>
          <w:p w:rsidR="00234A3F" w:rsidRPr="00234A3F" w:rsidRDefault="00234A3F">
            <w:pPr>
              <w:pStyle w:val="ConsPlusNormal"/>
              <w:jc w:val="both"/>
            </w:pPr>
          </w:p>
        </w:tc>
        <w:tc>
          <w:tcPr>
            <w:tcW w:w="2040" w:type="dxa"/>
          </w:tcPr>
          <w:p w:rsidR="00234A3F" w:rsidRPr="00234A3F" w:rsidRDefault="00234A3F">
            <w:pPr>
              <w:pStyle w:val="ConsPlusNormal"/>
              <w:jc w:val="both"/>
            </w:pPr>
          </w:p>
        </w:tc>
      </w:tr>
      <w:tr w:rsidR="00234A3F" w:rsidRPr="00234A3F">
        <w:tc>
          <w:tcPr>
            <w:tcW w:w="680" w:type="dxa"/>
          </w:tcPr>
          <w:p w:rsidR="00234A3F" w:rsidRPr="00234A3F" w:rsidRDefault="00234A3F">
            <w:pPr>
              <w:pStyle w:val="ConsPlusNormal"/>
              <w:jc w:val="both"/>
            </w:pPr>
            <w:r w:rsidRPr="00234A3F">
              <w:t>1.2.</w:t>
            </w:r>
          </w:p>
        </w:tc>
        <w:tc>
          <w:tcPr>
            <w:tcW w:w="4422" w:type="dxa"/>
          </w:tcPr>
          <w:p w:rsidR="00234A3F" w:rsidRPr="00234A3F" w:rsidRDefault="00234A3F">
            <w:pPr>
              <w:pStyle w:val="ConsPlusNormal"/>
              <w:jc w:val="both"/>
            </w:pPr>
            <w:r w:rsidRPr="00234A3F">
              <w:t>Разработка и принятие локальных правовых актов, регулирующих вопросы предупреждения и противодействия коррупции в Учреждении, в случае их отсутствия &lt;1&gt;</w:t>
            </w:r>
          </w:p>
        </w:tc>
        <w:tc>
          <w:tcPr>
            <w:tcW w:w="1927" w:type="dxa"/>
          </w:tcPr>
          <w:p w:rsidR="00234A3F" w:rsidRPr="00234A3F" w:rsidRDefault="00234A3F">
            <w:pPr>
              <w:pStyle w:val="ConsPlusNormal"/>
              <w:jc w:val="both"/>
            </w:pPr>
            <w:r w:rsidRPr="00234A3F">
              <w:t>До 01.01.2020 &lt;*&gt;</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1.3.</w:t>
            </w:r>
          </w:p>
        </w:tc>
        <w:tc>
          <w:tcPr>
            <w:tcW w:w="4422" w:type="dxa"/>
          </w:tcPr>
          <w:p w:rsidR="00234A3F" w:rsidRPr="00234A3F" w:rsidRDefault="00234A3F">
            <w:pPr>
              <w:pStyle w:val="ConsPlusNormal"/>
              <w:jc w:val="both"/>
            </w:pPr>
            <w:r w:rsidRPr="00234A3F">
              <w:t>Введение антикоррупционных положений в трудовые договоры и должностные инструкции вновь трудоустроенных работников Учреждения &lt;2&gt;</w:t>
            </w:r>
          </w:p>
        </w:tc>
        <w:tc>
          <w:tcPr>
            <w:tcW w:w="1927" w:type="dxa"/>
          </w:tcPr>
          <w:p w:rsidR="00234A3F" w:rsidRPr="00234A3F" w:rsidRDefault="00234A3F">
            <w:pPr>
              <w:pStyle w:val="ConsPlusNormal"/>
              <w:jc w:val="both"/>
            </w:pPr>
            <w:r w:rsidRPr="00234A3F">
              <w:t>Постоянно по мере необходимости</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1.4.</w:t>
            </w:r>
          </w:p>
        </w:tc>
        <w:tc>
          <w:tcPr>
            <w:tcW w:w="4422" w:type="dxa"/>
          </w:tcPr>
          <w:p w:rsidR="00234A3F" w:rsidRPr="00234A3F" w:rsidRDefault="00234A3F">
            <w:pPr>
              <w:pStyle w:val="ConsPlusNormal"/>
              <w:jc w:val="both"/>
            </w:pPr>
            <w:r w:rsidRPr="00234A3F">
              <w:t>Осуществление взаимодействия с правоохранительными органами по фактам проявления коррупции &lt;3&gt;</w:t>
            </w:r>
          </w:p>
        </w:tc>
        <w:tc>
          <w:tcPr>
            <w:tcW w:w="1927" w:type="dxa"/>
          </w:tcPr>
          <w:p w:rsidR="00234A3F" w:rsidRPr="00234A3F" w:rsidRDefault="00234A3F">
            <w:pPr>
              <w:pStyle w:val="ConsPlusNormal"/>
              <w:jc w:val="both"/>
            </w:pPr>
            <w:r w:rsidRPr="00234A3F">
              <w:t>Постоянно</w:t>
            </w:r>
          </w:p>
        </w:tc>
        <w:tc>
          <w:tcPr>
            <w:tcW w:w="2040" w:type="dxa"/>
          </w:tcPr>
          <w:p w:rsidR="00234A3F" w:rsidRPr="00234A3F" w:rsidRDefault="00234A3F">
            <w:pPr>
              <w:pStyle w:val="ConsPlusNormal"/>
              <w:jc w:val="both"/>
            </w:pPr>
            <w:r w:rsidRPr="00234A3F">
              <w:t>Руководитель Учреждения</w:t>
            </w:r>
          </w:p>
        </w:tc>
      </w:tr>
      <w:tr w:rsidR="00234A3F" w:rsidRPr="00234A3F">
        <w:tc>
          <w:tcPr>
            <w:tcW w:w="680" w:type="dxa"/>
          </w:tcPr>
          <w:p w:rsidR="00234A3F" w:rsidRPr="00234A3F" w:rsidRDefault="00234A3F">
            <w:pPr>
              <w:pStyle w:val="ConsPlusNormal"/>
              <w:jc w:val="both"/>
            </w:pPr>
            <w:r w:rsidRPr="00234A3F">
              <w:t>1.5.</w:t>
            </w:r>
          </w:p>
        </w:tc>
        <w:tc>
          <w:tcPr>
            <w:tcW w:w="4422" w:type="dxa"/>
          </w:tcPr>
          <w:p w:rsidR="00234A3F" w:rsidRPr="00234A3F" w:rsidRDefault="00234A3F">
            <w:pPr>
              <w:pStyle w:val="ConsPlusNormal"/>
              <w:jc w:val="both"/>
            </w:pPr>
            <w:r w:rsidRPr="00234A3F">
              <w:t>Представление руководителем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927" w:type="dxa"/>
          </w:tcPr>
          <w:p w:rsidR="00234A3F" w:rsidRPr="00234A3F" w:rsidRDefault="00234A3F">
            <w:pPr>
              <w:pStyle w:val="ConsPlusNormal"/>
              <w:jc w:val="both"/>
            </w:pPr>
            <w:r w:rsidRPr="00234A3F">
              <w:t>При назначении на должность, ежегодно до 30 апреля текущего года</w:t>
            </w:r>
          </w:p>
        </w:tc>
        <w:tc>
          <w:tcPr>
            <w:tcW w:w="2040" w:type="dxa"/>
          </w:tcPr>
          <w:p w:rsidR="00234A3F" w:rsidRPr="00234A3F" w:rsidRDefault="00234A3F">
            <w:pPr>
              <w:pStyle w:val="ConsPlusNormal"/>
              <w:jc w:val="both"/>
            </w:pPr>
            <w:r w:rsidRPr="00234A3F">
              <w:t>Руководитель Учреждения</w:t>
            </w:r>
          </w:p>
        </w:tc>
      </w:tr>
      <w:tr w:rsidR="00234A3F" w:rsidRPr="00234A3F">
        <w:tc>
          <w:tcPr>
            <w:tcW w:w="680" w:type="dxa"/>
          </w:tcPr>
          <w:p w:rsidR="00234A3F" w:rsidRPr="00234A3F" w:rsidRDefault="00234A3F">
            <w:pPr>
              <w:pStyle w:val="ConsPlusNormal"/>
              <w:jc w:val="both"/>
            </w:pPr>
            <w:r w:rsidRPr="00234A3F">
              <w:t>1.6.</w:t>
            </w:r>
          </w:p>
        </w:tc>
        <w:tc>
          <w:tcPr>
            <w:tcW w:w="4422" w:type="dxa"/>
          </w:tcPr>
          <w:p w:rsidR="00234A3F" w:rsidRPr="00234A3F" w:rsidRDefault="00234A3F">
            <w:pPr>
              <w:pStyle w:val="ConsPlusNormal"/>
              <w:jc w:val="both"/>
            </w:pPr>
            <w:r w:rsidRPr="00234A3F">
              <w:t>Проведение оценки коррупционных рисков в целях выявления видов деятельности Учреждения и должностей, наиболее подверженным таким рискам</w:t>
            </w:r>
          </w:p>
        </w:tc>
        <w:tc>
          <w:tcPr>
            <w:tcW w:w="1927" w:type="dxa"/>
          </w:tcPr>
          <w:p w:rsidR="00234A3F" w:rsidRPr="00234A3F" w:rsidRDefault="00234A3F">
            <w:pPr>
              <w:pStyle w:val="ConsPlusNormal"/>
              <w:jc w:val="both"/>
            </w:pPr>
            <w:r w:rsidRPr="00234A3F">
              <w:t>До 01.02.2020 &lt;*&gt;</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1.7.</w:t>
            </w:r>
          </w:p>
        </w:tc>
        <w:tc>
          <w:tcPr>
            <w:tcW w:w="4422" w:type="dxa"/>
          </w:tcPr>
          <w:p w:rsidR="00234A3F" w:rsidRPr="00234A3F" w:rsidRDefault="00234A3F">
            <w:pPr>
              <w:pStyle w:val="ConsPlusNormal"/>
              <w:jc w:val="both"/>
            </w:pPr>
            <w:r w:rsidRPr="00234A3F">
              <w:t xml:space="preserve">Разработка предложений по минимизации </w:t>
            </w:r>
            <w:r w:rsidRPr="00234A3F">
              <w:lastRenderedPageBreak/>
              <w:t>или устранению коррупционных рисков</w:t>
            </w:r>
          </w:p>
        </w:tc>
        <w:tc>
          <w:tcPr>
            <w:tcW w:w="1927" w:type="dxa"/>
          </w:tcPr>
          <w:p w:rsidR="00234A3F" w:rsidRPr="00234A3F" w:rsidRDefault="00234A3F">
            <w:pPr>
              <w:pStyle w:val="ConsPlusNormal"/>
              <w:jc w:val="both"/>
            </w:pPr>
            <w:r w:rsidRPr="00234A3F">
              <w:lastRenderedPageBreak/>
              <w:t>До 15.02.2020 &lt;*&gt;</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lastRenderedPageBreak/>
              <w:t>1.8.</w:t>
            </w:r>
          </w:p>
        </w:tc>
        <w:tc>
          <w:tcPr>
            <w:tcW w:w="4422" w:type="dxa"/>
          </w:tcPr>
          <w:p w:rsidR="00234A3F" w:rsidRPr="00234A3F" w:rsidRDefault="00234A3F">
            <w:pPr>
              <w:pStyle w:val="ConsPlusNormal"/>
              <w:jc w:val="both"/>
            </w:pPr>
            <w:r w:rsidRPr="00234A3F">
              <w:t>Мониторинг действующего законодательства Российской Федерации в сфере противодействия коррупции на предмет его изменения</w:t>
            </w:r>
          </w:p>
        </w:tc>
        <w:tc>
          <w:tcPr>
            <w:tcW w:w="1927" w:type="dxa"/>
          </w:tcPr>
          <w:p w:rsidR="00234A3F" w:rsidRPr="00234A3F" w:rsidRDefault="00234A3F">
            <w:pPr>
              <w:pStyle w:val="ConsPlusNormal"/>
              <w:jc w:val="both"/>
            </w:pPr>
            <w:r w:rsidRPr="00234A3F">
              <w:t>Постоянно</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1.9.</w:t>
            </w:r>
          </w:p>
        </w:tc>
        <w:tc>
          <w:tcPr>
            <w:tcW w:w="4422" w:type="dxa"/>
          </w:tcPr>
          <w:p w:rsidR="00234A3F" w:rsidRPr="00234A3F" w:rsidRDefault="00234A3F">
            <w:pPr>
              <w:pStyle w:val="ConsPlusNormal"/>
              <w:jc w:val="both"/>
            </w:pPr>
            <w:r w:rsidRPr="00234A3F">
              <w:t>Анализ и оценка эффективности принимаемых в Учреждении мер по противодействию коррупции</w:t>
            </w:r>
          </w:p>
        </w:tc>
        <w:tc>
          <w:tcPr>
            <w:tcW w:w="1927" w:type="dxa"/>
          </w:tcPr>
          <w:p w:rsidR="00234A3F" w:rsidRPr="00234A3F" w:rsidRDefault="00234A3F">
            <w:pPr>
              <w:pStyle w:val="ConsPlusNormal"/>
              <w:jc w:val="both"/>
            </w:pPr>
            <w:r w:rsidRPr="00234A3F">
              <w:t>Ежеквартально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1.10.</w:t>
            </w:r>
          </w:p>
        </w:tc>
        <w:tc>
          <w:tcPr>
            <w:tcW w:w="4422" w:type="dxa"/>
          </w:tcPr>
          <w:p w:rsidR="00234A3F" w:rsidRPr="00234A3F" w:rsidRDefault="00234A3F">
            <w:pPr>
              <w:pStyle w:val="ConsPlusNormal"/>
              <w:jc w:val="both"/>
            </w:pPr>
            <w:r w:rsidRPr="00234A3F">
              <w:t>Разработка предложений, подлежащих учету при подготовке плана противодействия коррупции в Учреждении на очередной календарный год</w:t>
            </w:r>
          </w:p>
        </w:tc>
        <w:tc>
          <w:tcPr>
            <w:tcW w:w="1927" w:type="dxa"/>
          </w:tcPr>
          <w:p w:rsidR="00234A3F" w:rsidRPr="00234A3F" w:rsidRDefault="00234A3F">
            <w:pPr>
              <w:pStyle w:val="ConsPlusNormal"/>
              <w:jc w:val="both"/>
            </w:pPr>
            <w:r w:rsidRPr="00234A3F">
              <w:t>Ежеквартально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1.11.</w:t>
            </w:r>
          </w:p>
        </w:tc>
        <w:tc>
          <w:tcPr>
            <w:tcW w:w="4422" w:type="dxa"/>
          </w:tcPr>
          <w:p w:rsidR="00234A3F" w:rsidRPr="00234A3F" w:rsidRDefault="00234A3F">
            <w:pPr>
              <w:pStyle w:val="ConsPlusNormal"/>
              <w:jc w:val="both"/>
            </w:pPr>
            <w:r w:rsidRPr="00234A3F">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1927" w:type="dxa"/>
          </w:tcPr>
          <w:p w:rsidR="00234A3F" w:rsidRPr="00234A3F" w:rsidRDefault="00234A3F">
            <w:pPr>
              <w:pStyle w:val="ConsPlusNormal"/>
              <w:jc w:val="both"/>
            </w:pPr>
            <w:r w:rsidRPr="00234A3F">
              <w:t>Ежегодно к 1 декабря</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outlineLvl w:val="1"/>
            </w:pPr>
            <w:r w:rsidRPr="00234A3F">
              <w:t>2.</w:t>
            </w:r>
          </w:p>
        </w:tc>
        <w:tc>
          <w:tcPr>
            <w:tcW w:w="8389" w:type="dxa"/>
            <w:gridSpan w:val="3"/>
          </w:tcPr>
          <w:p w:rsidR="00234A3F" w:rsidRPr="00234A3F" w:rsidRDefault="00234A3F">
            <w:pPr>
              <w:pStyle w:val="ConsPlusNormal"/>
              <w:jc w:val="center"/>
            </w:pPr>
            <w:r w:rsidRPr="00234A3F">
              <w:t>Мероприятия, направленные на антикоррупционное обучение и информирование работников Учреждения</w:t>
            </w:r>
          </w:p>
        </w:tc>
      </w:tr>
      <w:tr w:rsidR="00234A3F" w:rsidRPr="00234A3F">
        <w:tc>
          <w:tcPr>
            <w:tcW w:w="680" w:type="dxa"/>
          </w:tcPr>
          <w:p w:rsidR="00234A3F" w:rsidRPr="00234A3F" w:rsidRDefault="00234A3F">
            <w:pPr>
              <w:pStyle w:val="ConsPlusNormal"/>
              <w:jc w:val="both"/>
            </w:pPr>
            <w:r w:rsidRPr="00234A3F">
              <w:t>2.1.</w:t>
            </w:r>
          </w:p>
        </w:tc>
        <w:tc>
          <w:tcPr>
            <w:tcW w:w="4422" w:type="dxa"/>
          </w:tcPr>
          <w:p w:rsidR="00234A3F" w:rsidRPr="00234A3F" w:rsidRDefault="00234A3F">
            <w:pPr>
              <w:pStyle w:val="ConsPlusNormal"/>
              <w:jc w:val="both"/>
            </w:pPr>
            <w:r w:rsidRPr="00234A3F">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 &lt;4&gt;</w:t>
            </w:r>
          </w:p>
        </w:tc>
        <w:tc>
          <w:tcPr>
            <w:tcW w:w="1927" w:type="dxa"/>
          </w:tcPr>
          <w:p w:rsidR="00234A3F" w:rsidRPr="00234A3F" w:rsidRDefault="00234A3F">
            <w:pPr>
              <w:pStyle w:val="ConsPlusNormal"/>
              <w:jc w:val="both"/>
            </w:pPr>
            <w:proofErr w:type="gramStart"/>
            <w:r w:rsidRPr="00234A3F">
              <w:t>В течение ___ дней со дня принятия акта в сфере противодействия коррупции/при приеме на работу</w:t>
            </w:r>
            <w:proofErr w:type="gramEnd"/>
          </w:p>
        </w:tc>
        <w:tc>
          <w:tcPr>
            <w:tcW w:w="2040" w:type="dxa"/>
          </w:tcPr>
          <w:p w:rsidR="00234A3F" w:rsidRPr="00234A3F" w:rsidRDefault="00234A3F">
            <w:pPr>
              <w:pStyle w:val="ConsPlusNormal"/>
              <w:jc w:val="both"/>
            </w:pPr>
            <w:r w:rsidRPr="00234A3F">
              <w:t>Кадровое подразделение</w:t>
            </w:r>
          </w:p>
        </w:tc>
      </w:tr>
      <w:tr w:rsidR="00234A3F" w:rsidRPr="00234A3F">
        <w:tc>
          <w:tcPr>
            <w:tcW w:w="680" w:type="dxa"/>
          </w:tcPr>
          <w:p w:rsidR="00234A3F" w:rsidRPr="00234A3F" w:rsidRDefault="00234A3F">
            <w:pPr>
              <w:pStyle w:val="ConsPlusNormal"/>
              <w:jc w:val="both"/>
            </w:pPr>
            <w:r w:rsidRPr="00234A3F">
              <w:t>2.2.</w:t>
            </w:r>
          </w:p>
        </w:tc>
        <w:tc>
          <w:tcPr>
            <w:tcW w:w="4422" w:type="dxa"/>
          </w:tcPr>
          <w:p w:rsidR="00234A3F" w:rsidRPr="00234A3F" w:rsidRDefault="00234A3F">
            <w:pPr>
              <w:pStyle w:val="ConsPlusNormal"/>
              <w:jc w:val="both"/>
            </w:pPr>
            <w:proofErr w:type="gramStart"/>
            <w:r w:rsidRPr="00234A3F">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roofErr w:type="gramEnd"/>
          </w:p>
        </w:tc>
        <w:tc>
          <w:tcPr>
            <w:tcW w:w="1927" w:type="dxa"/>
          </w:tcPr>
          <w:p w:rsidR="00234A3F" w:rsidRPr="00234A3F" w:rsidRDefault="00234A3F">
            <w:pPr>
              <w:pStyle w:val="ConsPlusNormal"/>
              <w:jc w:val="both"/>
            </w:pPr>
            <w:r w:rsidRPr="00234A3F">
              <w:t>Ежеквартально/при приеме на работу</w:t>
            </w:r>
          </w:p>
        </w:tc>
        <w:tc>
          <w:tcPr>
            <w:tcW w:w="2040" w:type="dxa"/>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2.3.</w:t>
            </w:r>
          </w:p>
        </w:tc>
        <w:tc>
          <w:tcPr>
            <w:tcW w:w="4422" w:type="dxa"/>
          </w:tcPr>
          <w:p w:rsidR="00234A3F" w:rsidRPr="00234A3F" w:rsidRDefault="00234A3F">
            <w:pPr>
              <w:pStyle w:val="ConsPlusNormal"/>
              <w:jc w:val="both"/>
            </w:pPr>
            <w:r w:rsidRPr="00234A3F">
              <w:t>Разработка методических рекомендаций и иных информационных материалов для работников по вопросам профилактики коррупции в Учреждении</w:t>
            </w:r>
          </w:p>
        </w:tc>
        <w:tc>
          <w:tcPr>
            <w:tcW w:w="1927" w:type="dxa"/>
          </w:tcPr>
          <w:p w:rsidR="00234A3F" w:rsidRPr="00234A3F" w:rsidRDefault="00234A3F">
            <w:pPr>
              <w:pStyle w:val="ConsPlusNormal"/>
              <w:jc w:val="both"/>
            </w:pPr>
            <w:r w:rsidRPr="00234A3F">
              <w:t>До 30.06.2020 &lt;*&gt;</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2.4.</w:t>
            </w:r>
          </w:p>
        </w:tc>
        <w:tc>
          <w:tcPr>
            <w:tcW w:w="4422" w:type="dxa"/>
          </w:tcPr>
          <w:p w:rsidR="00234A3F" w:rsidRPr="00234A3F" w:rsidRDefault="00234A3F">
            <w:pPr>
              <w:pStyle w:val="ConsPlusNormal"/>
              <w:jc w:val="both"/>
            </w:pPr>
            <w:r w:rsidRPr="00234A3F">
              <w:t xml:space="preserve">Распространение среди работников Учреждения методических рекомендаций и </w:t>
            </w:r>
            <w:r w:rsidRPr="00234A3F">
              <w:lastRenderedPageBreak/>
              <w:t>иных информационных материалов по вопросам профилактики коррупции в Учреждении</w:t>
            </w:r>
          </w:p>
        </w:tc>
        <w:tc>
          <w:tcPr>
            <w:tcW w:w="1927" w:type="dxa"/>
          </w:tcPr>
          <w:p w:rsidR="00234A3F" w:rsidRPr="00234A3F" w:rsidRDefault="00234A3F">
            <w:pPr>
              <w:pStyle w:val="ConsPlusNormal"/>
              <w:jc w:val="both"/>
            </w:pPr>
            <w:r w:rsidRPr="00234A3F">
              <w:lastRenderedPageBreak/>
              <w:t xml:space="preserve">Постоянно по мере обновления </w:t>
            </w:r>
            <w:r w:rsidRPr="00234A3F">
              <w:lastRenderedPageBreak/>
              <w:t>информационных материалов/при приеме на работу</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lastRenderedPageBreak/>
              <w:t>2.5.</w:t>
            </w:r>
          </w:p>
        </w:tc>
        <w:tc>
          <w:tcPr>
            <w:tcW w:w="4422" w:type="dxa"/>
          </w:tcPr>
          <w:p w:rsidR="00234A3F" w:rsidRPr="00234A3F" w:rsidRDefault="00234A3F">
            <w:pPr>
              <w:pStyle w:val="ConsPlusNormal"/>
              <w:jc w:val="both"/>
            </w:pPr>
            <w:r w:rsidRPr="00234A3F">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1927" w:type="dxa"/>
          </w:tcPr>
          <w:p w:rsidR="00234A3F" w:rsidRPr="00234A3F" w:rsidRDefault="00234A3F">
            <w:pPr>
              <w:pStyle w:val="ConsPlusNormal"/>
              <w:jc w:val="both"/>
            </w:pPr>
            <w:r w:rsidRPr="00234A3F">
              <w:t>Постоянно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2.6.</w:t>
            </w:r>
          </w:p>
        </w:tc>
        <w:tc>
          <w:tcPr>
            <w:tcW w:w="4422" w:type="dxa"/>
          </w:tcPr>
          <w:p w:rsidR="00234A3F" w:rsidRPr="00234A3F" w:rsidRDefault="00234A3F">
            <w:pPr>
              <w:pStyle w:val="ConsPlusNormal"/>
              <w:jc w:val="both"/>
            </w:pPr>
            <w:r w:rsidRPr="00234A3F">
              <w:t>Информирование работников Учреждения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1927" w:type="dxa"/>
          </w:tcPr>
          <w:p w:rsidR="00234A3F" w:rsidRPr="00234A3F" w:rsidRDefault="00234A3F">
            <w:pPr>
              <w:pStyle w:val="ConsPlusNormal"/>
              <w:jc w:val="both"/>
            </w:pPr>
            <w:r w:rsidRPr="00234A3F">
              <w:t>Постоянно по мере выявления фактов</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2.7.</w:t>
            </w:r>
          </w:p>
        </w:tc>
        <w:tc>
          <w:tcPr>
            <w:tcW w:w="4422" w:type="dxa"/>
          </w:tcPr>
          <w:p w:rsidR="00234A3F" w:rsidRPr="00234A3F" w:rsidRDefault="00234A3F">
            <w:pPr>
              <w:pStyle w:val="ConsPlusNormal"/>
              <w:jc w:val="both"/>
            </w:pPr>
            <w:r w:rsidRPr="00234A3F">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927" w:type="dxa"/>
          </w:tcPr>
          <w:p w:rsidR="00234A3F" w:rsidRPr="00234A3F" w:rsidRDefault="00234A3F">
            <w:pPr>
              <w:pStyle w:val="ConsPlusNormal"/>
              <w:jc w:val="both"/>
            </w:pPr>
            <w:r w:rsidRPr="00234A3F">
              <w:t>Постоянно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outlineLvl w:val="1"/>
            </w:pPr>
            <w:r w:rsidRPr="00234A3F">
              <w:t>3.</w:t>
            </w:r>
          </w:p>
        </w:tc>
        <w:tc>
          <w:tcPr>
            <w:tcW w:w="8389" w:type="dxa"/>
            <w:gridSpan w:val="3"/>
          </w:tcPr>
          <w:p w:rsidR="00234A3F" w:rsidRPr="00234A3F" w:rsidRDefault="00234A3F">
            <w:pPr>
              <w:pStyle w:val="ConsPlusNormal"/>
              <w:jc w:val="center"/>
            </w:pPr>
            <w:r w:rsidRPr="00234A3F">
              <w:t>Мероприятия по взаимодействию с гражданами в целях предупреждения коррупции</w:t>
            </w:r>
          </w:p>
        </w:tc>
      </w:tr>
      <w:tr w:rsidR="00234A3F" w:rsidRPr="00234A3F">
        <w:tc>
          <w:tcPr>
            <w:tcW w:w="680" w:type="dxa"/>
          </w:tcPr>
          <w:p w:rsidR="00234A3F" w:rsidRPr="00234A3F" w:rsidRDefault="00234A3F">
            <w:pPr>
              <w:pStyle w:val="ConsPlusNormal"/>
              <w:jc w:val="both"/>
            </w:pPr>
            <w:r w:rsidRPr="00234A3F">
              <w:t>3.1.</w:t>
            </w:r>
          </w:p>
        </w:tc>
        <w:tc>
          <w:tcPr>
            <w:tcW w:w="4422" w:type="dxa"/>
          </w:tcPr>
          <w:p w:rsidR="00234A3F" w:rsidRPr="00234A3F" w:rsidRDefault="00234A3F">
            <w:pPr>
              <w:pStyle w:val="ConsPlusNormal"/>
              <w:jc w:val="both"/>
            </w:pPr>
            <w:r w:rsidRPr="00234A3F">
              <w:t>Ведение и 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 &lt;5&gt;</w:t>
            </w:r>
          </w:p>
        </w:tc>
        <w:tc>
          <w:tcPr>
            <w:tcW w:w="1927" w:type="dxa"/>
          </w:tcPr>
          <w:p w:rsidR="00234A3F" w:rsidRPr="00234A3F" w:rsidRDefault="00234A3F">
            <w:pPr>
              <w:pStyle w:val="ConsPlusNormal"/>
              <w:jc w:val="both"/>
            </w:pPr>
            <w:r w:rsidRPr="00234A3F">
              <w:t>Постоянно</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3.2.</w:t>
            </w:r>
          </w:p>
        </w:tc>
        <w:tc>
          <w:tcPr>
            <w:tcW w:w="4422" w:type="dxa"/>
          </w:tcPr>
          <w:p w:rsidR="00234A3F" w:rsidRPr="00234A3F" w:rsidRDefault="00234A3F">
            <w:pPr>
              <w:pStyle w:val="ConsPlusNormal"/>
              <w:jc w:val="both"/>
            </w:pPr>
            <w:r w:rsidRPr="00234A3F">
              <w:t>Размещение информации по вопросам противодействия коррупции в официальных сообществах Учреждения в социальных сетях (в частности, "</w:t>
            </w:r>
            <w:proofErr w:type="spellStart"/>
            <w:r w:rsidRPr="00234A3F">
              <w:t>ВКонтакте</w:t>
            </w:r>
            <w:proofErr w:type="spellEnd"/>
            <w:r w:rsidRPr="00234A3F">
              <w:t>", "Одноклассники", "</w:t>
            </w:r>
            <w:proofErr w:type="spellStart"/>
            <w:r w:rsidRPr="00234A3F">
              <w:t>Facebook</w:t>
            </w:r>
            <w:proofErr w:type="spellEnd"/>
            <w:r w:rsidRPr="00234A3F">
              <w:t>" и других) &lt;6&gt;</w:t>
            </w:r>
          </w:p>
        </w:tc>
        <w:tc>
          <w:tcPr>
            <w:tcW w:w="1927" w:type="dxa"/>
          </w:tcPr>
          <w:p w:rsidR="00234A3F" w:rsidRPr="00234A3F" w:rsidRDefault="00234A3F">
            <w:pPr>
              <w:pStyle w:val="ConsPlusNormal"/>
              <w:jc w:val="both"/>
            </w:pPr>
            <w:r w:rsidRPr="00234A3F">
              <w:t>Постоянно при наличии такого сообщества</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3.3.</w:t>
            </w:r>
          </w:p>
        </w:tc>
        <w:tc>
          <w:tcPr>
            <w:tcW w:w="4422" w:type="dxa"/>
          </w:tcPr>
          <w:p w:rsidR="00234A3F" w:rsidRPr="00234A3F" w:rsidRDefault="00234A3F">
            <w:pPr>
              <w:pStyle w:val="ConsPlusNormal"/>
              <w:jc w:val="both"/>
            </w:pPr>
            <w:r w:rsidRPr="00234A3F">
              <w:t>Размещение и наполнение в помещении Учреждения информационного стенда по вопросам противодействия коррупции</w:t>
            </w:r>
          </w:p>
        </w:tc>
        <w:tc>
          <w:tcPr>
            <w:tcW w:w="1927" w:type="dxa"/>
          </w:tcPr>
          <w:p w:rsidR="00234A3F" w:rsidRPr="00234A3F" w:rsidRDefault="00234A3F">
            <w:pPr>
              <w:pStyle w:val="ConsPlusNormal"/>
              <w:jc w:val="both"/>
            </w:pPr>
            <w:r w:rsidRPr="00234A3F">
              <w:t>До 01.02.2020 &lt;*&gt;</w:t>
            </w:r>
          </w:p>
        </w:tc>
        <w:tc>
          <w:tcPr>
            <w:tcW w:w="2040" w:type="dxa"/>
            <w:vMerge w:val="restart"/>
          </w:tcPr>
          <w:p w:rsidR="00234A3F" w:rsidRPr="00234A3F" w:rsidRDefault="00234A3F">
            <w:pPr>
              <w:pStyle w:val="ConsPlusNormal"/>
              <w:jc w:val="both"/>
            </w:pPr>
            <w:r w:rsidRPr="00234A3F">
              <w:t>Лицо, ответственное за противодействие коррупции</w:t>
            </w:r>
          </w:p>
        </w:tc>
      </w:tr>
      <w:tr w:rsidR="00234A3F" w:rsidRPr="00234A3F">
        <w:tc>
          <w:tcPr>
            <w:tcW w:w="680" w:type="dxa"/>
          </w:tcPr>
          <w:p w:rsidR="00234A3F" w:rsidRPr="00234A3F" w:rsidRDefault="00234A3F">
            <w:pPr>
              <w:pStyle w:val="ConsPlusNormal"/>
              <w:jc w:val="both"/>
            </w:pPr>
            <w:r w:rsidRPr="00234A3F">
              <w:t>3.4.</w:t>
            </w:r>
          </w:p>
        </w:tc>
        <w:tc>
          <w:tcPr>
            <w:tcW w:w="4422" w:type="dxa"/>
          </w:tcPr>
          <w:p w:rsidR="00234A3F" w:rsidRPr="00234A3F" w:rsidRDefault="00234A3F">
            <w:pPr>
              <w:pStyle w:val="ConsPlusNormal"/>
              <w:jc w:val="both"/>
            </w:pPr>
            <w:r w:rsidRPr="00234A3F">
              <w:t>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Учреждения в социальных сетях, на бегущей строке и иных устройствах (при наличии), на информационных стендах и т.д.)</w:t>
            </w:r>
          </w:p>
        </w:tc>
        <w:tc>
          <w:tcPr>
            <w:tcW w:w="1927" w:type="dxa"/>
          </w:tcPr>
          <w:p w:rsidR="00234A3F" w:rsidRPr="00234A3F" w:rsidRDefault="00234A3F">
            <w:pPr>
              <w:pStyle w:val="ConsPlusNormal"/>
              <w:jc w:val="both"/>
            </w:pPr>
            <w:r w:rsidRPr="00234A3F">
              <w:t>Постоянно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3.5.</w:t>
            </w:r>
          </w:p>
        </w:tc>
        <w:tc>
          <w:tcPr>
            <w:tcW w:w="4422" w:type="dxa"/>
          </w:tcPr>
          <w:p w:rsidR="00234A3F" w:rsidRPr="00234A3F" w:rsidRDefault="00234A3F">
            <w:pPr>
              <w:pStyle w:val="ConsPlusNormal"/>
              <w:jc w:val="both"/>
            </w:pPr>
            <w:r w:rsidRPr="00234A3F">
              <w:t>Разработка памяток, листовок и иных информационных материалов для граждан по вопросам предупреждения коррупции</w:t>
            </w:r>
          </w:p>
        </w:tc>
        <w:tc>
          <w:tcPr>
            <w:tcW w:w="1927" w:type="dxa"/>
          </w:tcPr>
          <w:p w:rsidR="00234A3F" w:rsidRPr="00234A3F" w:rsidRDefault="00234A3F">
            <w:pPr>
              <w:pStyle w:val="ConsPlusNormal"/>
              <w:jc w:val="both"/>
            </w:pPr>
            <w:r w:rsidRPr="00234A3F">
              <w:t>До 01.06.2020 &lt;*&gt;</w:t>
            </w:r>
          </w:p>
        </w:tc>
        <w:tc>
          <w:tcPr>
            <w:tcW w:w="2040" w:type="dxa"/>
            <w:vMerge w:val="restart"/>
          </w:tcPr>
          <w:p w:rsidR="00234A3F" w:rsidRPr="00234A3F" w:rsidRDefault="00234A3F">
            <w:pPr>
              <w:pStyle w:val="ConsPlusNormal"/>
              <w:jc w:val="both"/>
            </w:pPr>
            <w:r w:rsidRPr="00234A3F">
              <w:t xml:space="preserve">Лицо, ответственное за противодействие </w:t>
            </w:r>
            <w:r w:rsidRPr="00234A3F">
              <w:lastRenderedPageBreak/>
              <w:t>коррупции</w:t>
            </w:r>
          </w:p>
        </w:tc>
      </w:tr>
      <w:tr w:rsidR="00234A3F" w:rsidRPr="00234A3F">
        <w:tc>
          <w:tcPr>
            <w:tcW w:w="680" w:type="dxa"/>
          </w:tcPr>
          <w:p w:rsidR="00234A3F" w:rsidRPr="00234A3F" w:rsidRDefault="00234A3F">
            <w:pPr>
              <w:pStyle w:val="ConsPlusNormal"/>
              <w:jc w:val="both"/>
            </w:pPr>
            <w:r w:rsidRPr="00234A3F">
              <w:lastRenderedPageBreak/>
              <w:t>3.6.</w:t>
            </w:r>
          </w:p>
        </w:tc>
        <w:tc>
          <w:tcPr>
            <w:tcW w:w="4422" w:type="dxa"/>
          </w:tcPr>
          <w:p w:rsidR="00234A3F" w:rsidRPr="00234A3F" w:rsidRDefault="00234A3F">
            <w:pPr>
              <w:pStyle w:val="ConsPlusNormal"/>
              <w:jc w:val="both"/>
            </w:pPr>
            <w:r w:rsidRPr="00234A3F">
              <w:t>Распространение информационных материалов Учреждения среди граждан, в том числе их размещение на информационных стендах Учреждения</w:t>
            </w:r>
          </w:p>
        </w:tc>
        <w:tc>
          <w:tcPr>
            <w:tcW w:w="1927" w:type="dxa"/>
          </w:tcPr>
          <w:p w:rsidR="00234A3F" w:rsidRPr="00234A3F" w:rsidRDefault="00234A3F">
            <w:pPr>
              <w:pStyle w:val="ConsPlusNormal"/>
              <w:jc w:val="both"/>
            </w:pPr>
            <w:r w:rsidRPr="00234A3F">
              <w:t>Постоянно по мере обновления информации</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lastRenderedPageBreak/>
              <w:t>3.7.</w:t>
            </w:r>
          </w:p>
        </w:tc>
        <w:tc>
          <w:tcPr>
            <w:tcW w:w="4422" w:type="dxa"/>
          </w:tcPr>
          <w:p w:rsidR="00234A3F" w:rsidRPr="00234A3F" w:rsidRDefault="00234A3F">
            <w:pPr>
              <w:pStyle w:val="ConsPlusNormal"/>
              <w:jc w:val="both"/>
            </w:pPr>
            <w:r w:rsidRPr="00234A3F">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1927" w:type="dxa"/>
          </w:tcPr>
          <w:p w:rsidR="00234A3F" w:rsidRPr="00234A3F" w:rsidRDefault="00234A3F">
            <w:pPr>
              <w:pStyle w:val="ConsPlusNormal"/>
              <w:jc w:val="both"/>
            </w:pPr>
            <w:r w:rsidRPr="00234A3F">
              <w:t>Постоянно по мере обновления информации</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3.8.</w:t>
            </w:r>
          </w:p>
        </w:tc>
        <w:tc>
          <w:tcPr>
            <w:tcW w:w="4422" w:type="dxa"/>
          </w:tcPr>
          <w:p w:rsidR="00234A3F" w:rsidRPr="00234A3F" w:rsidRDefault="00234A3F">
            <w:pPr>
              <w:pStyle w:val="ConsPlusNormal"/>
              <w:jc w:val="both"/>
            </w:pPr>
            <w:r w:rsidRPr="00234A3F">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1927" w:type="dxa"/>
          </w:tcPr>
          <w:p w:rsidR="00234A3F" w:rsidRPr="00234A3F" w:rsidRDefault="00234A3F">
            <w:pPr>
              <w:pStyle w:val="ConsPlusNormal"/>
              <w:jc w:val="both"/>
            </w:pPr>
            <w:r w:rsidRPr="00234A3F">
              <w:t>По мере поступления обращений граждан</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outlineLvl w:val="1"/>
            </w:pPr>
            <w:r w:rsidRPr="00234A3F">
              <w:t>4.</w:t>
            </w:r>
          </w:p>
        </w:tc>
        <w:tc>
          <w:tcPr>
            <w:tcW w:w="8389" w:type="dxa"/>
            <w:gridSpan w:val="3"/>
          </w:tcPr>
          <w:p w:rsidR="00234A3F" w:rsidRPr="00234A3F" w:rsidRDefault="00234A3F">
            <w:pPr>
              <w:pStyle w:val="ConsPlusNormal"/>
              <w:jc w:val="center"/>
            </w:pPr>
            <w:r w:rsidRPr="00234A3F">
              <w:t>Мероприятия по контролю финансово-хозяйственной деятельности в целях профилактики коррупции</w:t>
            </w:r>
          </w:p>
        </w:tc>
      </w:tr>
      <w:tr w:rsidR="00234A3F" w:rsidRPr="00234A3F">
        <w:tc>
          <w:tcPr>
            <w:tcW w:w="680" w:type="dxa"/>
          </w:tcPr>
          <w:p w:rsidR="00234A3F" w:rsidRPr="00234A3F" w:rsidRDefault="00234A3F">
            <w:pPr>
              <w:pStyle w:val="ConsPlusNormal"/>
              <w:jc w:val="both"/>
            </w:pPr>
            <w:r w:rsidRPr="00234A3F">
              <w:t>4.1.</w:t>
            </w:r>
          </w:p>
        </w:tc>
        <w:tc>
          <w:tcPr>
            <w:tcW w:w="4422" w:type="dxa"/>
          </w:tcPr>
          <w:p w:rsidR="00234A3F" w:rsidRPr="00234A3F" w:rsidRDefault="00234A3F">
            <w:pPr>
              <w:pStyle w:val="ConsPlusNormal"/>
              <w:jc w:val="both"/>
            </w:pPr>
            <w:r w:rsidRPr="00234A3F">
              <w:t xml:space="preserve">Организация </w:t>
            </w:r>
            <w:proofErr w:type="gramStart"/>
            <w:r w:rsidRPr="00234A3F">
              <w:t>контроля за</w:t>
            </w:r>
            <w:proofErr w:type="gramEnd"/>
            <w:r w:rsidRPr="00234A3F">
              <w:t xml:space="preserve"> выполнением заключенных контрактов по закупке товаров, работ услуг для обеспечения нужд Учреждения</w:t>
            </w:r>
          </w:p>
        </w:tc>
        <w:tc>
          <w:tcPr>
            <w:tcW w:w="1927" w:type="dxa"/>
          </w:tcPr>
          <w:p w:rsidR="00234A3F" w:rsidRPr="00234A3F" w:rsidRDefault="00234A3F">
            <w:pPr>
              <w:pStyle w:val="ConsPlusNormal"/>
              <w:jc w:val="both"/>
            </w:pPr>
            <w:r w:rsidRPr="00234A3F">
              <w:t>Постоянно</w:t>
            </w:r>
          </w:p>
        </w:tc>
        <w:tc>
          <w:tcPr>
            <w:tcW w:w="2040" w:type="dxa"/>
            <w:vMerge w:val="restart"/>
          </w:tcPr>
          <w:p w:rsidR="00234A3F" w:rsidRPr="00234A3F" w:rsidRDefault="00234A3F">
            <w:pPr>
              <w:pStyle w:val="ConsPlusNormal"/>
              <w:jc w:val="both"/>
            </w:pPr>
            <w:r w:rsidRPr="00234A3F">
              <w:t>Необходимо определить ответственных лиц</w:t>
            </w:r>
          </w:p>
        </w:tc>
      </w:tr>
      <w:tr w:rsidR="00234A3F" w:rsidRPr="00234A3F">
        <w:tc>
          <w:tcPr>
            <w:tcW w:w="680" w:type="dxa"/>
          </w:tcPr>
          <w:p w:rsidR="00234A3F" w:rsidRPr="00234A3F" w:rsidRDefault="00234A3F">
            <w:pPr>
              <w:pStyle w:val="ConsPlusNormal"/>
              <w:jc w:val="both"/>
            </w:pPr>
            <w:r w:rsidRPr="00234A3F">
              <w:t>4.2.</w:t>
            </w:r>
          </w:p>
        </w:tc>
        <w:tc>
          <w:tcPr>
            <w:tcW w:w="4422" w:type="dxa"/>
          </w:tcPr>
          <w:p w:rsidR="00234A3F" w:rsidRPr="00234A3F" w:rsidRDefault="00234A3F">
            <w:pPr>
              <w:pStyle w:val="ConsPlusNormal"/>
              <w:jc w:val="both"/>
            </w:pPr>
            <w:r w:rsidRPr="00234A3F">
              <w:t xml:space="preserve">Осуществление </w:t>
            </w:r>
            <w:proofErr w:type="gramStart"/>
            <w:r w:rsidRPr="00234A3F">
              <w:t>контроля за</w:t>
            </w:r>
            <w:proofErr w:type="gramEnd"/>
            <w:r w:rsidRPr="00234A3F">
              <w:t xml:space="preserve"> целевым использованием бюджетных средств</w:t>
            </w:r>
          </w:p>
        </w:tc>
        <w:tc>
          <w:tcPr>
            <w:tcW w:w="1927" w:type="dxa"/>
          </w:tcPr>
          <w:p w:rsidR="00234A3F" w:rsidRPr="00234A3F" w:rsidRDefault="00234A3F">
            <w:pPr>
              <w:pStyle w:val="ConsPlusNormal"/>
              <w:jc w:val="both"/>
            </w:pPr>
            <w:r w:rsidRPr="00234A3F">
              <w:t>Постоянно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4.3.</w:t>
            </w:r>
          </w:p>
        </w:tc>
        <w:tc>
          <w:tcPr>
            <w:tcW w:w="4422" w:type="dxa"/>
          </w:tcPr>
          <w:p w:rsidR="00234A3F" w:rsidRPr="00234A3F" w:rsidRDefault="00234A3F">
            <w:pPr>
              <w:pStyle w:val="ConsPlusNormal"/>
              <w:jc w:val="both"/>
            </w:pPr>
            <w:r w:rsidRPr="00234A3F">
              <w:t xml:space="preserve">Осуществление </w:t>
            </w:r>
            <w:proofErr w:type="gramStart"/>
            <w:r w:rsidRPr="00234A3F">
              <w:t>контроля за</w:t>
            </w:r>
            <w:proofErr w:type="gramEnd"/>
            <w:r w:rsidRPr="00234A3F">
              <w:t xml:space="preserve"> получением, учетом, хранением, заполнением и порядком выдачи документов государственного образца</w:t>
            </w:r>
          </w:p>
        </w:tc>
        <w:tc>
          <w:tcPr>
            <w:tcW w:w="1927" w:type="dxa"/>
          </w:tcPr>
          <w:p w:rsidR="00234A3F" w:rsidRPr="00234A3F" w:rsidRDefault="00234A3F">
            <w:pPr>
              <w:pStyle w:val="ConsPlusNormal"/>
              <w:jc w:val="both"/>
            </w:pPr>
            <w:r w:rsidRPr="00234A3F">
              <w:t>Постоянно</w:t>
            </w:r>
          </w:p>
        </w:tc>
        <w:tc>
          <w:tcPr>
            <w:tcW w:w="2040" w:type="dxa"/>
            <w:vMerge/>
          </w:tcPr>
          <w:p w:rsidR="00234A3F" w:rsidRPr="00234A3F" w:rsidRDefault="00234A3F">
            <w:pPr>
              <w:pStyle w:val="ConsPlusNormal"/>
            </w:pPr>
          </w:p>
        </w:tc>
      </w:tr>
      <w:tr w:rsidR="00234A3F" w:rsidRPr="00234A3F">
        <w:tc>
          <w:tcPr>
            <w:tcW w:w="680" w:type="dxa"/>
          </w:tcPr>
          <w:p w:rsidR="00234A3F" w:rsidRPr="00234A3F" w:rsidRDefault="00234A3F">
            <w:pPr>
              <w:pStyle w:val="ConsPlusNormal"/>
              <w:jc w:val="both"/>
            </w:pPr>
            <w:r w:rsidRPr="00234A3F">
              <w:t>4.4.</w:t>
            </w:r>
          </w:p>
        </w:tc>
        <w:tc>
          <w:tcPr>
            <w:tcW w:w="4422" w:type="dxa"/>
          </w:tcPr>
          <w:p w:rsidR="00234A3F" w:rsidRPr="00234A3F" w:rsidRDefault="00234A3F">
            <w:pPr>
              <w:pStyle w:val="ConsPlusNormal"/>
              <w:jc w:val="both"/>
            </w:pPr>
            <w:r w:rsidRPr="00234A3F">
              <w:t xml:space="preserve">Осуществление </w:t>
            </w:r>
            <w:proofErr w:type="gramStart"/>
            <w:r w:rsidRPr="00234A3F">
              <w:t>контроля за</w:t>
            </w:r>
            <w:proofErr w:type="gramEnd"/>
            <w:r w:rsidRPr="00234A3F">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1927" w:type="dxa"/>
          </w:tcPr>
          <w:p w:rsidR="00234A3F" w:rsidRPr="00234A3F" w:rsidRDefault="00234A3F">
            <w:pPr>
              <w:pStyle w:val="ConsPlusNormal"/>
              <w:jc w:val="both"/>
            </w:pPr>
            <w:r w:rsidRPr="00234A3F">
              <w:t>Постоянно</w:t>
            </w:r>
          </w:p>
        </w:tc>
        <w:tc>
          <w:tcPr>
            <w:tcW w:w="2040" w:type="dxa"/>
            <w:vMerge/>
          </w:tcPr>
          <w:p w:rsidR="00234A3F" w:rsidRPr="00234A3F" w:rsidRDefault="00234A3F">
            <w:pPr>
              <w:pStyle w:val="ConsPlusNormal"/>
            </w:pPr>
          </w:p>
        </w:tc>
      </w:tr>
    </w:tbl>
    <w:p w:rsidR="00234A3F" w:rsidRPr="00234A3F" w:rsidRDefault="00234A3F">
      <w:pPr>
        <w:pStyle w:val="ConsPlusNormal"/>
      </w:pPr>
    </w:p>
    <w:p w:rsidR="00234A3F" w:rsidRPr="00234A3F" w:rsidRDefault="00234A3F">
      <w:pPr>
        <w:pStyle w:val="ConsPlusNormal"/>
        <w:ind w:firstLine="540"/>
        <w:jc w:val="both"/>
      </w:pPr>
      <w:r w:rsidRPr="00234A3F">
        <w:t>--------------------------------</w:t>
      </w:r>
    </w:p>
    <w:p w:rsidR="00234A3F" w:rsidRPr="00234A3F" w:rsidRDefault="00234A3F">
      <w:pPr>
        <w:pStyle w:val="ConsPlusNormal"/>
        <w:spacing w:before="220"/>
        <w:ind w:firstLine="540"/>
        <w:jc w:val="both"/>
      </w:pPr>
      <w:r w:rsidRPr="00234A3F">
        <w:t>&lt;*&gt; - рекомендуемые сроки.</w:t>
      </w:r>
    </w:p>
    <w:p w:rsidR="00234A3F" w:rsidRPr="00234A3F" w:rsidRDefault="00234A3F">
      <w:pPr>
        <w:pStyle w:val="ConsPlusNormal"/>
        <w:spacing w:before="220"/>
        <w:ind w:firstLine="540"/>
        <w:jc w:val="both"/>
      </w:pPr>
      <w:r w:rsidRPr="00234A3F">
        <w:t>&lt;1&gt; - к локальным актам по вопросам противодействия коррупции, в соответствии с перечнем, относятся: Положение об антикоррупционной политике, Кодекс этики и служебного поведения,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w:t>
      </w:r>
    </w:p>
    <w:p w:rsidR="00234A3F" w:rsidRPr="00234A3F" w:rsidRDefault="00234A3F">
      <w:pPr>
        <w:pStyle w:val="ConsPlusNormal"/>
        <w:spacing w:before="220"/>
        <w:ind w:firstLine="540"/>
        <w:jc w:val="both"/>
      </w:pPr>
      <w:r w:rsidRPr="00234A3F">
        <w:t xml:space="preserve">&lt;2&gt; -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w:t>
      </w:r>
      <w:r w:rsidRPr="00234A3F">
        <w:lastRenderedPageBreak/>
        <w:t>интересов, о фактах обращения в целях склонения к совершению коррупционных правонарушений и т.д.</w:t>
      </w:r>
    </w:p>
    <w:p w:rsidR="00234A3F" w:rsidRPr="00234A3F" w:rsidRDefault="00234A3F">
      <w:pPr>
        <w:pStyle w:val="ConsPlusNormal"/>
        <w:spacing w:before="220"/>
        <w:ind w:firstLine="540"/>
        <w:jc w:val="both"/>
      </w:pPr>
      <w:r w:rsidRPr="00234A3F">
        <w:t>&lt;3&gt; -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234A3F">
        <w:t>разыскные</w:t>
      </w:r>
      <w:proofErr w:type="spellEnd"/>
      <w:r w:rsidRPr="00234A3F">
        <w:t xml:space="preserve"> мероприятия.</w:t>
      </w:r>
    </w:p>
    <w:p w:rsidR="00234A3F" w:rsidRPr="00234A3F" w:rsidRDefault="00234A3F">
      <w:pPr>
        <w:pStyle w:val="ConsPlusNormal"/>
        <w:spacing w:before="220"/>
        <w:ind w:firstLine="540"/>
        <w:jc w:val="both"/>
      </w:pPr>
      <w:r w:rsidRPr="00234A3F">
        <w:t>&lt;4&gt; -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rsidR="00234A3F" w:rsidRPr="00234A3F" w:rsidRDefault="00234A3F">
      <w:pPr>
        <w:pStyle w:val="ConsPlusNormal"/>
        <w:spacing w:before="220"/>
        <w:ind w:firstLine="540"/>
        <w:jc w:val="both"/>
      </w:pPr>
      <w:proofErr w:type="gramStart"/>
      <w:r w:rsidRPr="00234A3F">
        <w:t xml:space="preserve">&lt;5&gt; - наполнение раздела "Противодействие коррупции" осуществляется на основании </w:t>
      </w:r>
      <w:hyperlink r:id="rId18">
        <w:r w:rsidRPr="00234A3F">
          <w:t>приказа</w:t>
        </w:r>
      </w:hyperlink>
      <w:r w:rsidRPr="00234A3F">
        <w:t xml:space="preserve">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w:t>
      </w:r>
      <w:proofErr w:type="gramEnd"/>
      <w:r w:rsidRPr="00234A3F">
        <w:t xml:space="preserve"> </w:t>
      </w:r>
      <w:proofErr w:type="gramStart"/>
      <w:r w:rsidRPr="00234A3F">
        <w:t>требованиях</w:t>
      </w:r>
      <w:proofErr w:type="gramEnd"/>
      <w:r w:rsidRPr="00234A3F">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34A3F" w:rsidRPr="00234A3F" w:rsidRDefault="00234A3F">
      <w:pPr>
        <w:pStyle w:val="ConsPlusNormal"/>
        <w:spacing w:before="220"/>
        <w:ind w:firstLine="540"/>
        <w:jc w:val="both"/>
      </w:pPr>
      <w:r w:rsidRPr="00234A3F">
        <w:t>&lt;6&gt; - размещение информации в новостных лентах сообществ Учреждения в социальных сетях, в том числе публикация памяток, опросов, новостей, информации о способах подачи обращений и обратной связи, публикаций о проведении творческих конкурсов по вопросам противодействия коррупции.</w:t>
      </w:r>
    </w:p>
    <w:p w:rsidR="00234A3F" w:rsidRPr="00234A3F" w:rsidRDefault="00234A3F">
      <w:pPr>
        <w:pStyle w:val="ConsPlusNormal"/>
      </w:pPr>
    </w:p>
    <w:p w:rsidR="00234A3F" w:rsidRP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pPr>
    </w:p>
    <w:p w:rsidR="00234A3F" w:rsidRPr="00234A3F" w:rsidRDefault="00234A3F">
      <w:pPr>
        <w:pStyle w:val="ConsPlusNormal"/>
        <w:jc w:val="right"/>
        <w:outlineLvl w:val="0"/>
      </w:pPr>
      <w:r w:rsidRPr="00234A3F">
        <w:t>Приложение N 5</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jc w:val="center"/>
      </w:pPr>
    </w:p>
    <w:p w:rsidR="00234A3F" w:rsidRPr="00234A3F" w:rsidRDefault="00234A3F">
      <w:pPr>
        <w:pStyle w:val="ConsPlusNormal"/>
        <w:jc w:val="center"/>
      </w:pPr>
      <w:r w:rsidRPr="00234A3F">
        <w:t>ТИПОВАЯ ФОРМА</w:t>
      </w:r>
    </w:p>
    <w:p w:rsidR="00234A3F" w:rsidRPr="00234A3F" w:rsidRDefault="00234A3F">
      <w:pPr>
        <w:pStyle w:val="ConsPlusNormal"/>
        <w:jc w:val="center"/>
      </w:pPr>
    </w:p>
    <w:p w:rsidR="00234A3F" w:rsidRPr="00234A3F" w:rsidRDefault="00234A3F">
      <w:pPr>
        <w:pStyle w:val="ConsPlusNormal"/>
        <w:jc w:val="center"/>
      </w:pPr>
      <w:bookmarkStart w:id="6" w:name="P577"/>
      <w:bookmarkEnd w:id="6"/>
      <w:r w:rsidRPr="00234A3F">
        <w:t>КОДЕКС ЭТИКИ И СЛУЖЕБНОГО ПОВЕДЕНИЯ РАБОТНИКОВ</w:t>
      </w:r>
    </w:p>
    <w:p w:rsidR="00234A3F" w:rsidRPr="00234A3F" w:rsidRDefault="00234A3F">
      <w:pPr>
        <w:pStyle w:val="ConsPlusNormal"/>
        <w:jc w:val="center"/>
      </w:pPr>
      <w:r w:rsidRPr="00234A3F">
        <w:t>МУНИЦИПАЛЬНОГО УЧРЕЖДЕНИЯ</w:t>
      </w:r>
    </w:p>
    <w:p w:rsidR="00234A3F" w:rsidRPr="00234A3F" w:rsidRDefault="00234A3F">
      <w:pPr>
        <w:pStyle w:val="ConsPlusNormal"/>
        <w:jc w:val="center"/>
      </w:pPr>
      <w:r w:rsidRPr="00234A3F">
        <w:t>__________________________________________________________</w:t>
      </w:r>
    </w:p>
    <w:p w:rsidR="00234A3F" w:rsidRPr="00234A3F" w:rsidRDefault="00234A3F">
      <w:pPr>
        <w:pStyle w:val="ConsPlusNormal"/>
        <w:jc w:val="center"/>
      </w:pPr>
      <w:r w:rsidRPr="00234A3F">
        <w:t>(наименование муниципального учреждения)</w:t>
      </w:r>
    </w:p>
    <w:p w:rsidR="00234A3F" w:rsidRPr="00234A3F" w:rsidRDefault="00234A3F">
      <w:pPr>
        <w:pStyle w:val="ConsPlusNormal"/>
        <w:jc w:val="center"/>
      </w:pPr>
    </w:p>
    <w:p w:rsidR="00234A3F" w:rsidRPr="00234A3F" w:rsidRDefault="00234A3F">
      <w:pPr>
        <w:pStyle w:val="ConsPlusNormal"/>
        <w:jc w:val="center"/>
        <w:outlineLvl w:val="1"/>
      </w:pPr>
      <w:r w:rsidRPr="00234A3F">
        <w:t>1. Общие положения</w:t>
      </w:r>
    </w:p>
    <w:p w:rsidR="00234A3F" w:rsidRPr="00234A3F" w:rsidRDefault="00234A3F">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283"/>
              <w:jc w:val="both"/>
            </w:pPr>
            <w:r w:rsidRPr="00234A3F">
              <w:t>1.1. Кодекс этики и служебного поведения работников __________________________________________ (далее - Кодекс) представляет собой</w:t>
            </w:r>
          </w:p>
          <w:p w:rsidR="00234A3F" w:rsidRPr="00234A3F" w:rsidRDefault="00234A3F">
            <w:pPr>
              <w:pStyle w:val="ConsPlusNormal"/>
              <w:jc w:val="both"/>
            </w:pPr>
            <w:r w:rsidRPr="00234A3F">
              <w:t>(наименование муниципального учреждения)</w:t>
            </w:r>
          </w:p>
          <w:p w:rsidR="00234A3F" w:rsidRPr="00234A3F" w:rsidRDefault="00234A3F">
            <w:pPr>
              <w:pStyle w:val="ConsPlusNormal"/>
              <w:jc w:val="both"/>
            </w:pPr>
            <w:proofErr w:type="gramStart"/>
            <w:r w:rsidRPr="00234A3F">
              <w:t>свод общих принципов профессиональной этики и основных правил служебного поведения, которыми должны руководствоваться все работники ____________________________________________ (далее - работники Учреждения, (наименование муниципального учреждения)</w:t>
            </w:r>
            <w:proofErr w:type="gramEnd"/>
          </w:p>
          <w:p w:rsidR="00234A3F" w:rsidRPr="00234A3F" w:rsidRDefault="00234A3F">
            <w:pPr>
              <w:pStyle w:val="ConsPlusNormal"/>
              <w:jc w:val="both"/>
            </w:pPr>
            <w:proofErr w:type="gramStart"/>
            <w:r w:rsidRPr="00234A3F">
              <w:t>Учреждение) независимо от замещаемых ими должностей.</w:t>
            </w:r>
            <w:proofErr w:type="gramEnd"/>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1.2. Кодекс разработан в соответствии с </w:t>
      </w:r>
      <w:hyperlink r:id="rId19">
        <w:r w:rsidRPr="00234A3F">
          <w:t>Конституцией</w:t>
        </w:r>
      </w:hyperlink>
      <w:r w:rsidRPr="00234A3F">
        <w:t xml:space="preserve"> Российской Федерации, Трудовым </w:t>
      </w:r>
      <w:hyperlink r:id="rId20">
        <w:r w:rsidRPr="00234A3F">
          <w:t>кодексом</w:t>
        </w:r>
      </w:hyperlink>
      <w:r w:rsidRPr="00234A3F">
        <w:t xml:space="preserve"> Российской Федерации, Федеральным </w:t>
      </w:r>
      <w:hyperlink r:id="rId21">
        <w:r w:rsidRPr="00234A3F">
          <w:t>законом</w:t>
        </w:r>
      </w:hyperlink>
      <w:r w:rsidRPr="00234A3F">
        <w:t xml:space="preserve"> от 25.12.2008 N 273-ФЗ "О противодействии коррупции" и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234A3F" w:rsidRPr="00234A3F" w:rsidRDefault="00234A3F">
      <w:pPr>
        <w:pStyle w:val="ConsPlusNormal"/>
        <w:spacing w:before="220"/>
        <w:ind w:firstLine="540"/>
        <w:jc w:val="both"/>
      </w:pPr>
      <w:r w:rsidRPr="00234A3F">
        <w:t>1.3.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работников Учреждения и обеспечение единых норм их поведения.</w:t>
      </w:r>
    </w:p>
    <w:p w:rsidR="00234A3F" w:rsidRPr="00234A3F" w:rsidRDefault="00234A3F">
      <w:pPr>
        <w:pStyle w:val="ConsPlusNormal"/>
        <w:spacing w:before="220"/>
        <w:ind w:firstLine="540"/>
        <w:jc w:val="both"/>
      </w:pPr>
      <w:r w:rsidRPr="00234A3F">
        <w:t>1.4. Кодекс призван повысить эффективность выполнения работниками Учреждения своих трудовых обязанностей. Знание и соблюдение ими положений Кодекса является одним из критериев оценки качества их профессиональной деятельности и трудовой дисциплины.</w:t>
      </w:r>
    </w:p>
    <w:p w:rsidR="00234A3F" w:rsidRPr="00234A3F" w:rsidRDefault="00234A3F">
      <w:pPr>
        <w:pStyle w:val="ConsPlusNormal"/>
        <w:spacing w:before="220"/>
        <w:ind w:firstLine="540"/>
        <w:jc w:val="both"/>
      </w:pPr>
      <w:r w:rsidRPr="00234A3F">
        <w:t xml:space="preserve">1.5. Каждый работник Учреждения должен ознакомиться с положениями Кодекса и принимать все необходимые меры для его соблюдения. Каждый гражданин вправе ожидать </w:t>
      </w:r>
      <w:proofErr w:type="gramStart"/>
      <w:r w:rsidRPr="00234A3F">
        <w:t>от работника Учреждения поведения в отношениях с ним в соответствии с положениями</w:t>
      </w:r>
      <w:proofErr w:type="gramEnd"/>
      <w:r w:rsidRPr="00234A3F">
        <w:t xml:space="preserve"> Кодекса.</w:t>
      </w:r>
    </w:p>
    <w:p w:rsidR="00234A3F" w:rsidRPr="00234A3F" w:rsidRDefault="00234A3F">
      <w:pPr>
        <w:pStyle w:val="ConsPlusNormal"/>
        <w:ind w:firstLine="540"/>
        <w:jc w:val="both"/>
      </w:pPr>
    </w:p>
    <w:p w:rsidR="00234A3F" w:rsidRPr="00234A3F" w:rsidRDefault="00234A3F">
      <w:pPr>
        <w:pStyle w:val="ConsPlusNormal"/>
        <w:jc w:val="center"/>
        <w:outlineLvl w:val="1"/>
      </w:pPr>
      <w:r w:rsidRPr="00234A3F">
        <w:t>2. Общие принципы и правила служебного поведения</w:t>
      </w:r>
    </w:p>
    <w:p w:rsidR="00234A3F" w:rsidRPr="00234A3F" w:rsidRDefault="00234A3F">
      <w:pPr>
        <w:pStyle w:val="ConsPlusNormal"/>
        <w:jc w:val="center"/>
      </w:pPr>
    </w:p>
    <w:p w:rsidR="00234A3F" w:rsidRPr="00234A3F" w:rsidRDefault="00234A3F">
      <w:pPr>
        <w:pStyle w:val="ConsPlusNormal"/>
        <w:ind w:firstLine="540"/>
        <w:jc w:val="both"/>
      </w:pPr>
      <w:r w:rsidRPr="00234A3F">
        <w:t>2.1. Деятельность Учреждения, а также его работников основывается на следующих принципах:</w:t>
      </w:r>
    </w:p>
    <w:p w:rsidR="00234A3F" w:rsidRPr="00234A3F" w:rsidRDefault="00234A3F">
      <w:pPr>
        <w:pStyle w:val="ConsPlusNormal"/>
        <w:spacing w:before="220"/>
        <w:ind w:firstLine="540"/>
        <w:jc w:val="both"/>
      </w:pPr>
      <w:r w:rsidRPr="00234A3F">
        <w:t>- законность;</w:t>
      </w:r>
    </w:p>
    <w:p w:rsidR="00234A3F" w:rsidRPr="00234A3F" w:rsidRDefault="00234A3F">
      <w:pPr>
        <w:pStyle w:val="ConsPlusNormal"/>
        <w:spacing w:before="220"/>
        <w:ind w:firstLine="540"/>
        <w:jc w:val="both"/>
      </w:pPr>
      <w:r w:rsidRPr="00234A3F">
        <w:t>- профессионализм;</w:t>
      </w:r>
    </w:p>
    <w:p w:rsidR="00234A3F" w:rsidRPr="00234A3F" w:rsidRDefault="00234A3F">
      <w:pPr>
        <w:pStyle w:val="ConsPlusNormal"/>
        <w:spacing w:before="220"/>
        <w:ind w:firstLine="540"/>
        <w:jc w:val="both"/>
      </w:pPr>
      <w:r w:rsidRPr="00234A3F">
        <w:lastRenderedPageBreak/>
        <w:t>- добросовестность;</w:t>
      </w:r>
    </w:p>
    <w:p w:rsidR="00234A3F" w:rsidRPr="00234A3F" w:rsidRDefault="00234A3F">
      <w:pPr>
        <w:pStyle w:val="ConsPlusNormal"/>
        <w:spacing w:before="220"/>
        <w:ind w:firstLine="540"/>
        <w:jc w:val="both"/>
      </w:pPr>
      <w:r w:rsidRPr="00234A3F">
        <w:t>- конфиденциальность;</w:t>
      </w:r>
    </w:p>
    <w:p w:rsidR="00234A3F" w:rsidRPr="00234A3F" w:rsidRDefault="00234A3F">
      <w:pPr>
        <w:pStyle w:val="ConsPlusNormal"/>
        <w:spacing w:before="220"/>
        <w:ind w:firstLine="540"/>
        <w:jc w:val="both"/>
      </w:pPr>
      <w:r w:rsidRPr="00234A3F">
        <w:t>- справедливость;</w:t>
      </w:r>
    </w:p>
    <w:p w:rsidR="00234A3F" w:rsidRPr="00234A3F" w:rsidRDefault="00234A3F">
      <w:pPr>
        <w:pStyle w:val="ConsPlusNormal"/>
        <w:spacing w:before="220"/>
        <w:ind w:firstLine="540"/>
        <w:jc w:val="both"/>
      </w:pPr>
      <w:r w:rsidRPr="00234A3F">
        <w:t>- информационная открытость;</w:t>
      </w:r>
    </w:p>
    <w:p w:rsidR="00234A3F" w:rsidRPr="00234A3F" w:rsidRDefault="00234A3F">
      <w:pPr>
        <w:pStyle w:val="ConsPlusNormal"/>
        <w:spacing w:before="220"/>
        <w:ind w:firstLine="540"/>
        <w:jc w:val="both"/>
      </w:pPr>
      <w:r w:rsidRPr="00234A3F">
        <w:t>- ответственность;</w:t>
      </w:r>
    </w:p>
    <w:p w:rsidR="00234A3F" w:rsidRPr="00234A3F" w:rsidRDefault="00234A3F">
      <w:pPr>
        <w:pStyle w:val="ConsPlusNormal"/>
        <w:spacing w:before="220"/>
        <w:ind w:firstLine="540"/>
        <w:jc w:val="both"/>
      </w:pPr>
      <w:r w:rsidRPr="00234A3F">
        <w:t>- объективность при принятии решений.</w:t>
      </w:r>
    </w:p>
    <w:p w:rsidR="00234A3F" w:rsidRPr="00234A3F" w:rsidRDefault="00234A3F">
      <w:pPr>
        <w:pStyle w:val="ConsPlusNormal"/>
        <w:spacing w:before="220"/>
        <w:ind w:firstLine="540"/>
        <w:jc w:val="both"/>
      </w:pPr>
      <w:r w:rsidRPr="00234A3F">
        <w:t>2.2. Работники Учреждения, сознавая ответственность перед государством, обществом и гражданами, обязаны:</w:t>
      </w:r>
    </w:p>
    <w:p w:rsidR="00234A3F" w:rsidRPr="00234A3F" w:rsidRDefault="00234A3F">
      <w:pPr>
        <w:pStyle w:val="ConsPlusNormal"/>
        <w:spacing w:before="220"/>
        <w:ind w:firstLine="540"/>
        <w:jc w:val="both"/>
      </w:pPr>
      <w:r w:rsidRPr="00234A3F">
        <w:t>а) исполнять должностные обязанности добросовестно и на высоком профессиональном уровне;</w:t>
      </w:r>
    </w:p>
    <w:p w:rsidR="00234A3F" w:rsidRPr="00234A3F" w:rsidRDefault="00234A3F">
      <w:pPr>
        <w:pStyle w:val="ConsPlusNormal"/>
        <w:spacing w:before="220"/>
        <w:ind w:firstLine="540"/>
        <w:jc w:val="both"/>
      </w:pPr>
      <w:r w:rsidRPr="00234A3F">
        <w:t>б) соблюдать требования законодательства Российской Федерации, Ивановской области и локальных документов Учреждения;</w:t>
      </w:r>
    </w:p>
    <w:p w:rsidR="00234A3F" w:rsidRPr="00234A3F" w:rsidRDefault="00234A3F">
      <w:pPr>
        <w:pStyle w:val="ConsPlusNormal"/>
        <w:spacing w:before="220"/>
        <w:ind w:firstLine="540"/>
        <w:jc w:val="both"/>
      </w:pPr>
      <w:r w:rsidRPr="00234A3F">
        <w:t>в) осуществлять свою деятельность в пределах своих полномочий и полномочий Учреждения;</w:t>
      </w:r>
    </w:p>
    <w:p w:rsidR="00234A3F" w:rsidRPr="00234A3F" w:rsidRDefault="00234A3F">
      <w:pPr>
        <w:pStyle w:val="ConsPlusNormal"/>
        <w:spacing w:before="220"/>
        <w:ind w:firstLine="540"/>
        <w:jc w:val="both"/>
      </w:pPr>
      <w:r w:rsidRPr="00234A3F">
        <w:t>г) при исполнении должностных обязанностей быть независимым от влияния отдельных граждан, профессиональных или социальных групп, организаций;</w:t>
      </w:r>
    </w:p>
    <w:p w:rsidR="00234A3F" w:rsidRPr="00234A3F" w:rsidRDefault="00234A3F">
      <w:pPr>
        <w:pStyle w:val="ConsPlusNormal"/>
        <w:spacing w:before="220"/>
        <w:ind w:firstLine="540"/>
        <w:jc w:val="both"/>
      </w:pPr>
      <w:r w:rsidRPr="00234A3F">
        <w:t>д) 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лиц, оказавшихся в трудной жизненной ситуации;</w:t>
      </w:r>
    </w:p>
    <w:p w:rsidR="00234A3F" w:rsidRPr="00234A3F" w:rsidRDefault="00234A3F">
      <w:pPr>
        <w:pStyle w:val="ConsPlusNormal"/>
        <w:spacing w:before="220"/>
        <w:ind w:firstLine="540"/>
        <w:jc w:val="both"/>
      </w:pPr>
      <w:r w:rsidRPr="00234A3F">
        <w:t>е)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34A3F" w:rsidRPr="00234A3F" w:rsidRDefault="00234A3F">
      <w:pPr>
        <w:pStyle w:val="ConsPlusNormal"/>
        <w:spacing w:before="220"/>
        <w:ind w:firstLine="540"/>
        <w:jc w:val="both"/>
      </w:pPr>
      <w:r w:rsidRPr="00234A3F">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4A3F" w:rsidRPr="00234A3F" w:rsidRDefault="00234A3F">
      <w:pPr>
        <w:pStyle w:val="ConsPlusNormal"/>
        <w:spacing w:before="220"/>
        <w:ind w:firstLine="540"/>
        <w:jc w:val="both"/>
      </w:pPr>
      <w:r w:rsidRPr="00234A3F">
        <w:t>з) 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rsidR="00234A3F" w:rsidRPr="00234A3F" w:rsidRDefault="00234A3F">
      <w:pPr>
        <w:pStyle w:val="ConsPlusNormal"/>
        <w:spacing w:before="220"/>
        <w:ind w:firstLine="540"/>
        <w:jc w:val="both"/>
      </w:pPr>
      <w:r w:rsidRPr="00234A3F">
        <w:t>и) соблюдать нормы служебной и профессиональной этики, правила делового поведения и общения;</w:t>
      </w:r>
    </w:p>
    <w:p w:rsidR="00234A3F" w:rsidRPr="00234A3F" w:rsidRDefault="00234A3F">
      <w:pPr>
        <w:pStyle w:val="ConsPlusNormal"/>
        <w:spacing w:before="220"/>
        <w:ind w:firstLine="540"/>
        <w:jc w:val="both"/>
      </w:pPr>
      <w:r w:rsidRPr="00234A3F">
        <w:t>к) проявлять корректность и внимательность к гражданам и должностным лицам при служебном взаимодействии с ними;</w:t>
      </w:r>
    </w:p>
    <w:p w:rsidR="00234A3F" w:rsidRPr="00234A3F" w:rsidRDefault="00234A3F">
      <w:pPr>
        <w:pStyle w:val="ConsPlusNormal"/>
        <w:spacing w:before="220"/>
        <w:ind w:firstLine="540"/>
        <w:jc w:val="both"/>
      </w:pPr>
      <w:r w:rsidRPr="00234A3F">
        <w:t>л)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принимать меры по предотвращению и урегулированию конфликта интересов, противодействовать любым проявлениям коррупции в Учреждении;</w:t>
      </w:r>
    </w:p>
    <w:p w:rsidR="00234A3F" w:rsidRPr="00234A3F" w:rsidRDefault="00234A3F">
      <w:pPr>
        <w:pStyle w:val="ConsPlusNormal"/>
        <w:spacing w:before="220"/>
        <w:ind w:firstLine="540"/>
        <w:jc w:val="both"/>
      </w:pPr>
      <w:r w:rsidRPr="00234A3F">
        <w:t xml:space="preserve">м) уведомлять руководителя Учреждения, должностное лицо, ответственное за работу по профилактике коррупционных правонарушений в Учреждении, органы прокуратуры и иные федеральные государственные органы обо всех случаях обращения к ним каких-либо лиц в целях </w:t>
      </w:r>
      <w:r w:rsidRPr="00234A3F">
        <w:lastRenderedPageBreak/>
        <w:t>склонения к совершению коррупционных правонарушений;</w:t>
      </w:r>
    </w:p>
    <w:p w:rsidR="00234A3F" w:rsidRPr="00234A3F" w:rsidRDefault="00234A3F">
      <w:pPr>
        <w:pStyle w:val="ConsPlusNormal"/>
        <w:spacing w:before="220"/>
        <w:ind w:firstLine="540"/>
        <w:jc w:val="both"/>
      </w:pPr>
      <w:proofErr w:type="gramStart"/>
      <w:r w:rsidRPr="00234A3F">
        <w:t>н) незамедлительно уведомлять руководителя Учреждения,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234A3F" w:rsidRPr="00234A3F" w:rsidRDefault="00234A3F">
      <w:pPr>
        <w:pStyle w:val="ConsPlusNormal"/>
        <w:spacing w:before="220"/>
        <w:ind w:firstLine="540"/>
        <w:jc w:val="both"/>
      </w:pPr>
      <w:r w:rsidRPr="00234A3F">
        <w:t>о) 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и иные сведения, ставшие известными в связи с исполнением трудовых обязанностей;</w:t>
      </w:r>
    </w:p>
    <w:p w:rsidR="00234A3F" w:rsidRPr="00234A3F" w:rsidRDefault="00234A3F">
      <w:pPr>
        <w:pStyle w:val="ConsPlusNormal"/>
        <w:spacing w:before="220"/>
        <w:ind w:firstLine="540"/>
        <w:jc w:val="both"/>
      </w:pPr>
      <w:r w:rsidRPr="00234A3F">
        <w:t>п) не допускать оказания воздействия на своих коллег в целях принятия противозаконного и (или) необоснованного решения;</w:t>
      </w:r>
    </w:p>
    <w:p w:rsidR="00234A3F" w:rsidRPr="00234A3F" w:rsidRDefault="00234A3F">
      <w:pPr>
        <w:pStyle w:val="ConsPlusNormal"/>
        <w:spacing w:before="220"/>
        <w:ind w:firstLine="540"/>
        <w:jc w:val="both"/>
      </w:pPr>
      <w:r w:rsidRPr="00234A3F">
        <w:t>р) 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234A3F" w:rsidRPr="00234A3F" w:rsidRDefault="00234A3F">
      <w:pPr>
        <w:pStyle w:val="ConsPlusNormal"/>
        <w:spacing w:before="220"/>
        <w:ind w:firstLine="540"/>
        <w:jc w:val="both"/>
      </w:pPr>
      <w:r w:rsidRPr="00234A3F">
        <w:t>с)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234A3F" w:rsidRPr="00234A3F" w:rsidRDefault="00234A3F">
      <w:pPr>
        <w:pStyle w:val="ConsPlusNormal"/>
        <w:spacing w:before="220"/>
        <w:ind w:firstLine="540"/>
        <w:jc w:val="both"/>
      </w:pPr>
      <w:r w:rsidRPr="00234A3F">
        <w:t>т) воздерживаться от публичных высказываний, суждений и оценок в отношении Учреждения, если это не входит в обязанности работника;</w:t>
      </w:r>
    </w:p>
    <w:p w:rsidR="00234A3F" w:rsidRPr="00234A3F" w:rsidRDefault="00234A3F">
      <w:pPr>
        <w:pStyle w:val="ConsPlusNormal"/>
        <w:spacing w:before="220"/>
        <w:ind w:firstLine="540"/>
        <w:jc w:val="both"/>
      </w:pPr>
      <w:r w:rsidRPr="00234A3F">
        <w:t>у) 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234A3F" w:rsidRPr="00234A3F" w:rsidRDefault="00234A3F">
      <w:pPr>
        <w:pStyle w:val="ConsPlusNormal"/>
        <w:spacing w:before="220"/>
        <w:ind w:firstLine="540"/>
        <w:jc w:val="both"/>
      </w:pPr>
      <w:r w:rsidRPr="00234A3F">
        <w:t>ф)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234A3F" w:rsidRPr="00234A3F" w:rsidRDefault="00234A3F">
      <w:pPr>
        <w:pStyle w:val="ConsPlusNormal"/>
        <w:spacing w:before="220"/>
        <w:ind w:firstLine="540"/>
        <w:jc w:val="both"/>
      </w:pPr>
      <w:r w:rsidRPr="00234A3F">
        <w:t>х)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234A3F" w:rsidRPr="00234A3F" w:rsidRDefault="00234A3F">
      <w:pPr>
        <w:pStyle w:val="ConsPlusNormal"/>
        <w:spacing w:before="220"/>
        <w:ind w:firstLine="540"/>
        <w:jc w:val="both"/>
      </w:pPr>
      <w:r w:rsidRPr="00234A3F">
        <w:t>ц) 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234A3F" w:rsidRPr="00234A3F" w:rsidRDefault="00234A3F">
      <w:pPr>
        <w:pStyle w:val="ConsPlusNormal"/>
        <w:spacing w:before="220"/>
        <w:ind w:firstLine="540"/>
        <w:jc w:val="both"/>
      </w:pPr>
      <w:r w:rsidRPr="00234A3F">
        <w:t>ч) 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234A3F" w:rsidRPr="00234A3F" w:rsidRDefault="00234A3F">
      <w:pPr>
        <w:pStyle w:val="ConsPlusNormal"/>
        <w:spacing w:before="220"/>
        <w:ind w:firstLine="540"/>
        <w:jc w:val="both"/>
      </w:pPr>
      <w:r w:rsidRPr="00234A3F">
        <w:t>2.3. Руководитель Учреждения и руководители структурных подразделений Учреждения должны быть для работников Учреждения образцом профессионализма, безупречной репутации, своим личным поведением подавать пример честности, беспристрастности и справедливости.</w:t>
      </w:r>
    </w:p>
    <w:p w:rsidR="00234A3F" w:rsidRPr="00234A3F" w:rsidRDefault="00234A3F">
      <w:pPr>
        <w:pStyle w:val="ConsPlusNormal"/>
        <w:spacing w:before="220"/>
        <w:ind w:firstLine="540"/>
        <w:jc w:val="both"/>
      </w:pPr>
      <w:r w:rsidRPr="00234A3F">
        <w:t>2.4. Руководитель Учреждения и руководители структурных подразделений Учреждения:</w:t>
      </w:r>
    </w:p>
    <w:p w:rsidR="00234A3F" w:rsidRPr="00234A3F" w:rsidRDefault="00234A3F">
      <w:pPr>
        <w:pStyle w:val="ConsPlusNormal"/>
        <w:spacing w:before="220"/>
        <w:ind w:firstLine="540"/>
        <w:jc w:val="both"/>
      </w:pPr>
      <w:r w:rsidRPr="00234A3F">
        <w:t xml:space="preserve">а) принимают меры по предотвращению и урегулированию конфликта интересов, по предупреждению коррупции, включая меры по предотвращению </w:t>
      </w:r>
      <w:proofErr w:type="spellStart"/>
      <w:r w:rsidRPr="00234A3F">
        <w:t>коррупционно</w:t>
      </w:r>
      <w:proofErr w:type="spellEnd"/>
      <w:r w:rsidRPr="00234A3F">
        <w:t xml:space="preserve"> опасного поведения;</w:t>
      </w:r>
    </w:p>
    <w:p w:rsidR="00234A3F" w:rsidRPr="00234A3F" w:rsidRDefault="00234A3F">
      <w:pPr>
        <w:pStyle w:val="ConsPlusNormal"/>
        <w:spacing w:before="220"/>
        <w:ind w:firstLine="540"/>
        <w:jc w:val="both"/>
      </w:pPr>
      <w:r w:rsidRPr="00234A3F">
        <w:t>б) содействуют установлению и поддержанию в коллективе здорового морально-</w:t>
      </w:r>
      <w:r w:rsidRPr="00234A3F">
        <w:lastRenderedPageBreak/>
        <w:t>психологического климата;</w:t>
      </w:r>
    </w:p>
    <w:p w:rsidR="00234A3F" w:rsidRPr="00234A3F" w:rsidRDefault="00234A3F">
      <w:pPr>
        <w:pStyle w:val="ConsPlusNormal"/>
        <w:spacing w:before="220"/>
        <w:ind w:firstLine="540"/>
        <w:jc w:val="both"/>
      </w:pPr>
      <w:r w:rsidRPr="00234A3F">
        <w:t>в) при определении объема и характера поручаемой другим работникам Учреждения работы руководствуются принципами справедливости, учета личных и деловых качеств, квалификации и опыта подчиненных;</w:t>
      </w:r>
    </w:p>
    <w:p w:rsidR="00234A3F" w:rsidRPr="00234A3F" w:rsidRDefault="00234A3F">
      <w:pPr>
        <w:pStyle w:val="ConsPlusNormal"/>
        <w:spacing w:before="220"/>
        <w:ind w:firstLine="540"/>
        <w:jc w:val="both"/>
      </w:pPr>
      <w:r w:rsidRPr="00234A3F">
        <w:t>г) не допускают по отношению к подчиненным работникам необоснованных претензий, а также фактов грубости и бестактности;</w:t>
      </w:r>
    </w:p>
    <w:p w:rsidR="00234A3F" w:rsidRPr="00234A3F" w:rsidRDefault="00234A3F">
      <w:pPr>
        <w:pStyle w:val="ConsPlusNormal"/>
        <w:spacing w:before="220"/>
        <w:ind w:firstLine="540"/>
        <w:jc w:val="both"/>
      </w:pPr>
      <w:r w:rsidRPr="00234A3F">
        <w:t>д) проявляют заботу о подчиненных, вникают в их проблемы и нужды, содействуют принятию законных и обоснованных решений, способствуют профессиональному и должностному росту работников;</w:t>
      </w:r>
    </w:p>
    <w:p w:rsidR="00234A3F" w:rsidRPr="00234A3F" w:rsidRDefault="00234A3F">
      <w:pPr>
        <w:pStyle w:val="ConsPlusNormal"/>
        <w:spacing w:before="220"/>
        <w:ind w:firstLine="540"/>
        <w:jc w:val="both"/>
      </w:pPr>
      <w:r w:rsidRPr="00234A3F">
        <w:t>е) организуют оказание поддержки и помощи молодым специалистам (с опытом работы до трех лет) в приобретении профессиональных навыков.</w:t>
      </w:r>
    </w:p>
    <w:p w:rsidR="00234A3F" w:rsidRPr="00234A3F" w:rsidRDefault="00234A3F">
      <w:pPr>
        <w:pStyle w:val="ConsPlusNormal"/>
        <w:spacing w:before="220"/>
        <w:ind w:firstLine="540"/>
        <w:jc w:val="both"/>
      </w:pPr>
      <w:r w:rsidRPr="00234A3F">
        <w:t>2.5.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w:t>
      </w:r>
    </w:p>
    <w:p w:rsidR="00234A3F" w:rsidRPr="00234A3F" w:rsidRDefault="00234A3F">
      <w:pPr>
        <w:pStyle w:val="ConsPlusNormal"/>
        <w:jc w:val="both"/>
      </w:pPr>
    </w:p>
    <w:p w:rsidR="00234A3F" w:rsidRPr="00234A3F" w:rsidRDefault="00234A3F">
      <w:pPr>
        <w:pStyle w:val="ConsPlusNormal"/>
        <w:jc w:val="center"/>
        <w:outlineLvl w:val="1"/>
      </w:pPr>
      <w:r w:rsidRPr="00234A3F">
        <w:t>3. Этические нормы служебного поведения работников</w:t>
      </w:r>
    </w:p>
    <w:p w:rsidR="00234A3F" w:rsidRPr="00234A3F" w:rsidRDefault="00234A3F">
      <w:pPr>
        <w:pStyle w:val="ConsPlusNormal"/>
        <w:jc w:val="center"/>
      </w:pPr>
    </w:p>
    <w:p w:rsidR="00234A3F" w:rsidRPr="00234A3F" w:rsidRDefault="00234A3F">
      <w:pPr>
        <w:pStyle w:val="ConsPlusNormal"/>
        <w:ind w:firstLine="540"/>
        <w:jc w:val="both"/>
      </w:pPr>
      <w:r w:rsidRPr="00234A3F">
        <w:t xml:space="preserve">3.1. В должностном поведении работнику Учреждения необходимо руководствоваться тем, что в соответствии с </w:t>
      </w:r>
      <w:hyperlink r:id="rId22">
        <w:r w:rsidRPr="00234A3F">
          <w:t>Конституцией</w:t>
        </w:r>
      </w:hyperlink>
      <w:r w:rsidRPr="00234A3F">
        <w:t xml:space="preserve"> Российской Федерации человек, его права и свободы являются высшей </w:t>
      </w:r>
      <w:proofErr w:type="gramStart"/>
      <w:r w:rsidRPr="00234A3F">
        <w:t>ценностью</w:t>
      </w:r>
      <w:proofErr w:type="gramEnd"/>
      <w:r w:rsidRPr="00234A3F">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34A3F" w:rsidRPr="00234A3F" w:rsidRDefault="00234A3F">
      <w:pPr>
        <w:pStyle w:val="ConsPlusNormal"/>
        <w:spacing w:before="220"/>
        <w:ind w:firstLine="540"/>
        <w:jc w:val="both"/>
      </w:pPr>
      <w:r w:rsidRPr="00234A3F">
        <w:t xml:space="preserve">3.2. В должностном поведении работник Учреждения воздерживается </w:t>
      </w:r>
      <w:proofErr w:type="gramStart"/>
      <w:r w:rsidRPr="00234A3F">
        <w:t>от</w:t>
      </w:r>
      <w:proofErr w:type="gramEnd"/>
      <w:r w:rsidRPr="00234A3F">
        <w:t>:</w:t>
      </w:r>
    </w:p>
    <w:p w:rsidR="00234A3F" w:rsidRPr="00234A3F" w:rsidRDefault="00234A3F">
      <w:pPr>
        <w:pStyle w:val="ConsPlusNormal"/>
        <w:spacing w:before="220"/>
        <w:ind w:firstLine="540"/>
        <w:jc w:val="both"/>
      </w:pPr>
      <w:r w:rsidRPr="00234A3F">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34A3F" w:rsidRPr="00234A3F" w:rsidRDefault="00234A3F">
      <w:pPr>
        <w:pStyle w:val="ConsPlusNormal"/>
        <w:spacing w:before="220"/>
        <w:ind w:firstLine="540"/>
        <w:jc w:val="both"/>
      </w:pPr>
      <w:r w:rsidRPr="00234A3F">
        <w:t>- грубости, проявлений пренебрежительного тона, заносчивости, предвзятых замечаний, предъявления неправомерных, незаслуженных обвинений;</w:t>
      </w:r>
    </w:p>
    <w:p w:rsidR="00234A3F" w:rsidRPr="00234A3F" w:rsidRDefault="00234A3F">
      <w:pPr>
        <w:pStyle w:val="ConsPlusNormal"/>
        <w:spacing w:before="220"/>
        <w:ind w:firstLine="540"/>
        <w:jc w:val="both"/>
      </w:pPr>
      <w:r w:rsidRPr="00234A3F">
        <w:t>- угроз, оскорбительных выражений или реплик, действий, препятствующих нормальному общению или провоцирующих противоправное поведение.</w:t>
      </w:r>
    </w:p>
    <w:p w:rsidR="00234A3F" w:rsidRPr="00234A3F" w:rsidRDefault="00234A3F">
      <w:pPr>
        <w:pStyle w:val="ConsPlusNormal"/>
        <w:spacing w:before="220"/>
        <w:ind w:firstLine="540"/>
        <w:jc w:val="both"/>
      </w:pPr>
      <w:r w:rsidRPr="00234A3F">
        <w:t>3.3.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p w:rsidR="00234A3F" w:rsidRPr="00234A3F" w:rsidRDefault="00234A3F">
      <w:pPr>
        <w:pStyle w:val="ConsPlusNormal"/>
        <w:spacing w:before="220"/>
        <w:ind w:firstLine="540"/>
        <w:jc w:val="both"/>
      </w:pPr>
      <w:r w:rsidRPr="00234A3F">
        <w:t>Работники должны быть вежливыми, доброжелательными, корректными, внимательными и проявлять терпимость в общении с гражданами и коллегами.</w:t>
      </w:r>
    </w:p>
    <w:p w:rsidR="00234A3F" w:rsidRPr="00234A3F" w:rsidRDefault="00234A3F">
      <w:pPr>
        <w:pStyle w:val="ConsPlusNormal"/>
        <w:spacing w:before="220"/>
        <w:ind w:firstLine="540"/>
        <w:jc w:val="both"/>
      </w:pPr>
      <w:r w:rsidRPr="00234A3F">
        <w:t>3.4. При возникновении конфликтной ситуации между структурными подразделениями Учреждения, работниками Учреждения приоритетным направлением решения конфликта является учет интересов Учреждения в целом.</w:t>
      </w:r>
    </w:p>
    <w:p w:rsidR="00234A3F" w:rsidRPr="00234A3F" w:rsidRDefault="00234A3F">
      <w:pPr>
        <w:pStyle w:val="ConsPlusNormal"/>
        <w:spacing w:before="220"/>
        <w:ind w:firstLine="540"/>
        <w:jc w:val="both"/>
      </w:pPr>
      <w:r w:rsidRPr="00234A3F">
        <w:t>3.5.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234A3F" w:rsidRPr="00234A3F" w:rsidRDefault="00234A3F">
      <w:pPr>
        <w:pStyle w:val="ConsPlusNormal"/>
        <w:jc w:val="both"/>
      </w:pPr>
    </w:p>
    <w:p w:rsidR="00234A3F" w:rsidRPr="00234A3F" w:rsidRDefault="00234A3F">
      <w:pPr>
        <w:pStyle w:val="ConsPlusNormal"/>
        <w:jc w:val="center"/>
        <w:outlineLvl w:val="1"/>
      </w:pPr>
      <w:r w:rsidRPr="00234A3F">
        <w:lastRenderedPageBreak/>
        <w:t>4. Ответственность за нарушение положений Кодекса</w:t>
      </w:r>
    </w:p>
    <w:p w:rsidR="00234A3F" w:rsidRPr="00234A3F" w:rsidRDefault="00234A3F">
      <w:pPr>
        <w:pStyle w:val="ConsPlusNormal"/>
        <w:jc w:val="center"/>
      </w:pPr>
    </w:p>
    <w:p w:rsidR="00234A3F" w:rsidRPr="00234A3F" w:rsidRDefault="00234A3F">
      <w:pPr>
        <w:pStyle w:val="ConsPlusNormal"/>
        <w:ind w:firstLine="540"/>
        <w:jc w:val="both"/>
      </w:pPr>
      <w:r w:rsidRPr="00234A3F">
        <w:t>4.1. Нарушение работниками Учреждений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ответственности.</w:t>
      </w:r>
    </w:p>
    <w:p w:rsidR="00234A3F" w:rsidRPr="00234A3F" w:rsidRDefault="00234A3F">
      <w:pPr>
        <w:pStyle w:val="ConsPlusNormal"/>
        <w:spacing w:before="220"/>
        <w:ind w:firstLine="540"/>
        <w:jc w:val="both"/>
      </w:pPr>
      <w:r w:rsidRPr="00234A3F">
        <w:t>4.2.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w:t>
      </w:r>
    </w:p>
    <w:p w:rsidR="00234A3F" w:rsidRPr="00234A3F" w:rsidRDefault="00234A3F">
      <w:pPr>
        <w:pStyle w:val="ConsPlusNormal"/>
        <w:spacing w:before="220"/>
        <w:ind w:firstLine="540"/>
        <w:jc w:val="both"/>
      </w:pPr>
      <w:r w:rsidRPr="00234A3F">
        <w:t>4.3. Соблюдение работником Учреждения положений настоящего Кодекса учитывается при назначении поощрений и наложении дисциплинарных взысканий.</w:t>
      </w:r>
    </w:p>
    <w:p w:rsidR="00234A3F" w:rsidRPr="00234A3F" w:rsidRDefault="00234A3F">
      <w:pPr>
        <w:pStyle w:val="ConsPlusNormal"/>
        <w:spacing w:before="220"/>
        <w:ind w:firstLine="540"/>
        <w:jc w:val="both"/>
      </w:pPr>
      <w:r w:rsidRPr="00234A3F">
        <w:t xml:space="preserve">4.4. Нарушение правил антикоррупционного поведения влечет проведение служебного расследования по обстоятельствам возникновения </w:t>
      </w:r>
      <w:proofErr w:type="spellStart"/>
      <w:r w:rsidRPr="00234A3F">
        <w:t>коррупционно</w:t>
      </w:r>
      <w:proofErr w:type="spellEnd"/>
      <w:r w:rsidRPr="00234A3F">
        <w:t xml:space="preserve"> опасной ситуации.</w:t>
      </w:r>
    </w:p>
    <w:p w:rsidR="00234A3F" w:rsidRPr="00234A3F" w:rsidRDefault="00234A3F">
      <w:pPr>
        <w:pStyle w:val="ConsPlusNormal"/>
        <w:ind w:firstLine="540"/>
        <w:jc w:val="both"/>
      </w:pPr>
    </w:p>
    <w:p w:rsidR="00234A3F" w:rsidRP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Default="00234A3F">
      <w:pPr>
        <w:pStyle w:val="ConsPlusNormal"/>
        <w:jc w:val="center"/>
      </w:pPr>
    </w:p>
    <w:p w:rsidR="00234A3F" w:rsidRPr="00234A3F" w:rsidRDefault="00234A3F">
      <w:pPr>
        <w:pStyle w:val="ConsPlusNormal"/>
        <w:jc w:val="center"/>
      </w:pPr>
    </w:p>
    <w:p w:rsidR="00234A3F" w:rsidRPr="00234A3F" w:rsidRDefault="00234A3F">
      <w:pPr>
        <w:pStyle w:val="ConsPlusNormal"/>
        <w:jc w:val="center"/>
      </w:pPr>
    </w:p>
    <w:p w:rsidR="00234A3F" w:rsidRPr="00234A3F" w:rsidRDefault="00234A3F">
      <w:pPr>
        <w:pStyle w:val="ConsPlusNormal"/>
        <w:jc w:val="center"/>
      </w:pPr>
    </w:p>
    <w:p w:rsidR="00234A3F" w:rsidRPr="00234A3F" w:rsidRDefault="00234A3F">
      <w:pPr>
        <w:pStyle w:val="ConsPlusNormal"/>
        <w:jc w:val="right"/>
        <w:outlineLvl w:val="0"/>
      </w:pPr>
      <w:r w:rsidRPr="00234A3F">
        <w:t>Приложение N 6</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jc w:val="center"/>
      </w:pPr>
    </w:p>
    <w:p w:rsidR="00234A3F" w:rsidRPr="00234A3F" w:rsidRDefault="00234A3F">
      <w:pPr>
        <w:pStyle w:val="ConsPlusNormal"/>
        <w:jc w:val="center"/>
      </w:pPr>
      <w:r w:rsidRPr="00234A3F">
        <w:t>ТИПОВАЯ ФОРМА</w:t>
      </w:r>
    </w:p>
    <w:p w:rsidR="00234A3F" w:rsidRPr="00234A3F" w:rsidRDefault="00234A3F">
      <w:pPr>
        <w:pStyle w:val="ConsPlusNormal"/>
        <w:jc w:val="center"/>
      </w:pPr>
    </w:p>
    <w:p w:rsidR="00234A3F" w:rsidRPr="00234A3F" w:rsidRDefault="00234A3F">
      <w:pPr>
        <w:pStyle w:val="ConsPlusNormal"/>
        <w:jc w:val="center"/>
      </w:pPr>
      <w:bookmarkStart w:id="7" w:name="P670"/>
      <w:bookmarkEnd w:id="7"/>
      <w:r w:rsidRPr="00234A3F">
        <w:t>ПОЛОЖЕНИЕ О ПОРЯДКЕ УВЕДОМЛЕНИЯ РАБОТОДАТЕЛЯ</w:t>
      </w:r>
    </w:p>
    <w:p w:rsidR="00234A3F" w:rsidRPr="00234A3F" w:rsidRDefault="00234A3F">
      <w:pPr>
        <w:pStyle w:val="ConsPlusNormal"/>
        <w:jc w:val="center"/>
      </w:pPr>
      <w:r w:rsidRPr="00234A3F">
        <w:t>О ФАКТАХ ОБРАЩЕНИЯ В ЦЕЛЯХ СКЛОНЕНИЯ К СОВЕРШЕНИЮ</w:t>
      </w:r>
    </w:p>
    <w:p w:rsidR="00234A3F" w:rsidRPr="00234A3F" w:rsidRDefault="00234A3F">
      <w:pPr>
        <w:pStyle w:val="ConsPlusNormal"/>
        <w:jc w:val="center"/>
      </w:pPr>
      <w:r w:rsidRPr="00234A3F">
        <w:t>КОРРУПЦИОННЫХ ПРАВОНАРУШЕНИЙ</w:t>
      </w:r>
    </w:p>
    <w:p w:rsidR="00234A3F" w:rsidRPr="00234A3F" w:rsidRDefault="00234A3F">
      <w:pPr>
        <w:pStyle w:val="ConsPlusNormal"/>
        <w:jc w:val="center"/>
      </w:pPr>
      <w:r w:rsidRPr="00234A3F">
        <w:t>____________________________________________________</w:t>
      </w:r>
    </w:p>
    <w:p w:rsidR="00234A3F" w:rsidRPr="00234A3F" w:rsidRDefault="00234A3F">
      <w:pPr>
        <w:pStyle w:val="ConsPlusNormal"/>
        <w:jc w:val="center"/>
      </w:pPr>
      <w:r w:rsidRPr="00234A3F">
        <w:t>(наименование муниципального учреждения)</w:t>
      </w:r>
    </w:p>
    <w:p w:rsidR="00234A3F" w:rsidRPr="00234A3F" w:rsidRDefault="00234A3F">
      <w:pPr>
        <w:pStyle w:val="ConsPlusNormal"/>
        <w:jc w:val="center"/>
      </w:pPr>
    </w:p>
    <w:p w:rsidR="00234A3F" w:rsidRPr="00234A3F" w:rsidRDefault="00234A3F">
      <w:pPr>
        <w:pStyle w:val="ConsPlusNormal"/>
        <w:jc w:val="center"/>
        <w:outlineLvl w:val="1"/>
      </w:pPr>
      <w:r w:rsidRPr="00234A3F">
        <w:t>1. Общие положения</w:t>
      </w:r>
    </w:p>
    <w:p w:rsidR="00234A3F" w:rsidRPr="00234A3F" w:rsidRDefault="00234A3F">
      <w:pPr>
        <w:pStyle w:val="ConsPlusNormal"/>
        <w:jc w:val="center"/>
      </w:pPr>
    </w:p>
    <w:p w:rsidR="00234A3F" w:rsidRPr="00234A3F" w:rsidRDefault="00234A3F">
      <w:pPr>
        <w:pStyle w:val="ConsPlusNormal"/>
        <w:ind w:firstLine="540"/>
        <w:jc w:val="both"/>
      </w:pPr>
      <w:r w:rsidRPr="00234A3F">
        <w:t xml:space="preserve">1.1. Настоящее Положение разработано в соответствии с Федеральным </w:t>
      </w:r>
      <w:hyperlink r:id="rId23">
        <w:r w:rsidRPr="00234A3F">
          <w:t>законом</w:t>
        </w:r>
      </w:hyperlink>
      <w:r w:rsidRPr="00234A3F">
        <w:t xml:space="preserve"> от 25.12.2008 N 273-ФЗ "О противодействии коррупции" с учетом Методических </w:t>
      </w:r>
      <w:hyperlink r:id="rId24">
        <w:r w:rsidRPr="00234A3F">
          <w:t>рекомендаций</w:t>
        </w:r>
      </w:hyperlink>
      <w:r w:rsidRPr="00234A3F">
        <w:t xml:space="preserve">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283"/>
              <w:jc w:val="both"/>
            </w:pPr>
            <w:r w:rsidRPr="00234A3F">
              <w:t>1.2. Настоящее Положение устанавливает порядок уведомления работодателя - _______________________________________________________________________</w:t>
            </w:r>
          </w:p>
          <w:p w:rsidR="00234A3F" w:rsidRPr="00234A3F" w:rsidRDefault="00234A3F">
            <w:pPr>
              <w:pStyle w:val="ConsPlusNormal"/>
              <w:jc w:val="center"/>
            </w:pPr>
            <w:r w:rsidRPr="00234A3F">
              <w:t>(наименование должности руководителя муниципального учреждения)</w:t>
            </w:r>
          </w:p>
          <w:p w:rsidR="00234A3F" w:rsidRPr="00234A3F" w:rsidRDefault="00234A3F">
            <w:pPr>
              <w:pStyle w:val="ConsPlusNormal"/>
              <w:jc w:val="both"/>
            </w:pPr>
            <w:r w:rsidRPr="00234A3F">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234A3F" w:rsidRPr="00234A3F" w:rsidRDefault="00234A3F">
            <w:pPr>
              <w:pStyle w:val="ConsPlusNormal"/>
              <w:ind w:firstLine="540"/>
              <w:jc w:val="both"/>
            </w:pPr>
            <w:r w:rsidRPr="00234A3F">
              <w:t>1.3. Действие настоящего Положения распространяется на всех работников ____________________________________________ (далее - Учреждение).</w:t>
            </w:r>
          </w:p>
          <w:p w:rsidR="00234A3F" w:rsidRPr="00234A3F" w:rsidRDefault="00234A3F">
            <w:pPr>
              <w:pStyle w:val="ConsPlusNormal"/>
              <w:ind w:firstLine="540"/>
              <w:jc w:val="both"/>
            </w:pPr>
            <w:r w:rsidRPr="00234A3F">
              <w:t>(наименование муниципального учреждения)</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234A3F" w:rsidRPr="00234A3F" w:rsidRDefault="00234A3F">
      <w:pPr>
        <w:pStyle w:val="ConsPlusNormal"/>
        <w:jc w:val="center"/>
      </w:pPr>
    </w:p>
    <w:p w:rsidR="00234A3F" w:rsidRPr="00234A3F" w:rsidRDefault="00234A3F">
      <w:pPr>
        <w:pStyle w:val="ConsPlusNormal"/>
        <w:jc w:val="center"/>
        <w:outlineLvl w:val="1"/>
      </w:pPr>
      <w:r w:rsidRPr="00234A3F">
        <w:t>2. Порядок уведомления работодателя о фактах обращения</w:t>
      </w:r>
    </w:p>
    <w:p w:rsidR="00234A3F" w:rsidRPr="00234A3F" w:rsidRDefault="00234A3F">
      <w:pPr>
        <w:pStyle w:val="ConsPlusNormal"/>
        <w:jc w:val="center"/>
      </w:pPr>
      <w:r w:rsidRPr="00234A3F">
        <w:t>в целях склонения работника Учреждения к совершению</w:t>
      </w:r>
    </w:p>
    <w:p w:rsidR="00234A3F" w:rsidRPr="00234A3F" w:rsidRDefault="00234A3F">
      <w:pPr>
        <w:pStyle w:val="ConsPlusNormal"/>
        <w:jc w:val="center"/>
      </w:pPr>
      <w:r w:rsidRPr="00234A3F">
        <w:t>коррупционных правонарушений</w:t>
      </w:r>
    </w:p>
    <w:p w:rsidR="00234A3F" w:rsidRPr="00234A3F" w:rsidRDefault="00234A3F">
      <w:pPr>
        <w:pStyle w:val="ConsPlusNormal"/>
        <w:jc w:val="center"/>
      </w:pPr>
    </w:p>
    <w:p w:rsidR="00234A3F" w:rsidRPr="00234A3F" w:rsidRDefault="00234A3F">
      <w:pPr>
        <w:pStyle w:val="ConsPlusNormal"/>
        <w:ind w:firstLine="540"/>
        <w:jc w:val="both"/>
      </w:pPr>
      <w:r w:rsidRPr="00234A3F">
        <w:t xml:space="preserve">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w:t>
      </w:r>
      <w:hyperlink w:anchor="P796">
        <w:r w:rsidRPr="00234A3F">
          <w:t>приложении N 1</w:t>
        </w:r>
      </w:hyperlink>
      <w:r w:rsidRPr="00234A3F">
        <w:t xml:space="preserve"> к настоящему Положению.</w:t>
      </w:r>
    </w:p>
    <w:p w:rsidR="00234A3F" w:rsidRPr="00234A3F" w:rsidRDefault="00234A3F">
      <w:pPr>
        <w:pStyle w:val="ConsPlusNormal"/>
        <w:spacing w:before="220"/>
        <w:ind w:firstLine="540"/>
        <w:jc w:val="both"/>
      </w:pPr>
      <w:r w:rsidRPr="00234A3F">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234A3F" w:rsidRPr="00234A3F" w:rsidRDefault="00234A3F">
      <w:pPr>
        <w:pStyle w:val="ConsPlusNormal"/>
        <w:spacing w:before="220"/>
        <w:ind w:firstLine="540"/>
        <w:jc w:val="both"/>
      </w:pPr>
      <w:r w:rsidRPr="00234A3F">
        <w:lastRenderedPageBreak/>
        <w:t>2.3. В уведомлении указываются следующие сведения:</w:t>
      </w:r>
    </w:p>
    <w:p w:rsidR="00234A3F" w:rsidRPr="00234A3F" w:rsidRDefault="00234A3F">
      <w:pPr>
        <w:pStyle w:val="ConsPlusNormal"/>
        <w:spacing w:before="220"/>
        <w:ind w:firstLine="540"/>
        <w:jc w:val="both"/>
      </w:pPr>
      <w:proofErr w:type="gramStart"/>
      <w:r w:rsidRPr="00234A3F">
        <w:t>- персональные данные работника, подающего уведомление (фамилия, имя, отчество, замещаемая должность, контактный телефон);</w:t>
      </w:r>
      <w:proofErr w:type="gramEnd"/>
    </w:p>
    <w:p w:rsidR="00234A3F" w:rsidRPr="00234A3F" w:rsidRDefault="00234A3F">
      <w:pPr>
        <w:pStyle w:val="ConsPlusNormal"/>
        <w:spacing w:before="220"/>
        <w:ind w:firstLine="540"/>
        <w:jc w:val="both"/>
      </w:pPr>
      <w:r w:rsidRPr="00234A3F">
        <w:t>- фамилия, имя, отчество, должность, все известные сведения о лице, склоняющем к коррупционному правонарушению;</w:t>
      </w:r>
    </w:p>
    <w:p w:rsidR="00234A3F" w:rsidRPr="00234A3F" w:rsidRDefault="00234A3F">
      <w:pPr>
        <w:pStyle w:val="ConsPlusNormal"/>
        <w:spacing w:before="220"/>
        <w:ind w:firstLine="540"/>
        <w:jc w:val="both"/>
      </w:pPr>
      <w:r w:rsidRPr="00234A3F">
        <w:t>- сущность предполагаемого правонарушения (действие/бездействие),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234A3F" w:rsidRPr="00234A3F" w:rsidRDefault="00234A3F">
      <w:pPr>
        <w:pStyle w:val="ConsPlusNormal"/>
        <w:spacing w:before="220"/>
        <w:ind w:firstLine="540"/>
        <w:jc w:val="both"/>
      </w:pPr>
      <w:r w:rsidRPr="00234A3F">
        <w:t>- дата и место произошедшего склонения к правонарушению;</w:t>
      </w:r>
    </w:p>
    <w:p w:rsidR="00234A3F" w:rsidRPr="00234A3F" w:rsidRDefault="00234A3F">
      <w:pPr>
        <w:pStyle w:val="ConsPlusNormal"/>
        <w:spacing w:before="220"/>
        <w:ind w:firstLine="540"/>
        <w:jc w:val="both"/>
      </w:pPr>
      <w:r w:rsidRPr="00234A3F">
        <w:t>- сведения о третьих лицах, имеющих отношение к данному делу, и свидетелях, если таковые имеются;</w:t>
      </w:r>
    </w:p>
    <w:p w:rsidR="00234A3F" w:rsidRPr="00234A3F" w:rsidRDefault="00234A3F">
      <w:pPr>
        <w:pStyle w:val="ConsPlusNormal"/>
        <w:spacing w:before="220"/>
        <w:ind w:firstLine="540"/>
        <w:jc w:val="both"/>
      </w:pPr>
      <w:r w:rsidRPr="00234A3F">
        <w:t>- иные известные сведения, представляющие интерес для разбирательства по существу;</w:t>
      </w:r>
    </w:p>
    <w:p w:rsidR="00234A3F" w:rsidRPr="00234A3F" w:rsidRDefault="00234A3F">
      <w:pPr>
        <w:pStyle w:val="ConsPlusNormal"/>
        <w:spacing w:before="220"/>
        <w:ind w:firstLine="540"/>
        <w:jc w:val="both"/>
      </w:pPr>
      <w:r w:rsidRPr="00234A3F">
        <w:t xml:space="preserve">- информация об уведомлении работником органов прокуратуры или других государственных органов </w:t>
      </w:r>
      <w:proofErr w:type="gramStart"/>
      <w:r w:rsidRPr="00234A3F">
        <w:t>об обращении к нему каких-либо лиц в целях склонения его к совершению коррупционных правонарушений в случае</w:t>
      </w:r>
      <w:proofErr w:type="gramEnd"/>
      <w:r w:rsidRPr="00234A3F">
        <w:t>, если указанная информация была направлена уведомителем в соответствующие органы;</w:t>
      </w:r>
    </w:p>
    <w:p w:rsidR="00234A3F" w:rsidRPr="00234A3F" w:rsidRDefault="00234A3F">
      <w:pPr>
        <w:pStyle w:val="ConsPlusNormal"/>
        <w:spacing w:before="220"/>
        <w:ind w:firstLine="540"/>
        <w:jc w:val="both"/>
      </w:pPr>
      <w:r w:rsidRPr="00234A3F">
        <w:t>- дата подачи уведомления и личная подпись уведомителя.</w:t>
      </w:r>
    </w:p>
    <w:p w:rsidR="00234A3F" w:rsidRPr="00234A3F" w:rsidRDefault="00234A3F">
      <w:pPr>
        <w:pStyle w:val="ConsPlusNormal"/>
        <w:spacing w:before="220"/>
        <w:ind w:firstLine="540"/>
        <w:jc w:val="both"/>
      </w:pPr>
      <w:r w:rsidRPr="00234A3F">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234A3F" w:rsidRPr="00234A3F" w:rsidRDefault="00234A3F">
      <w:pPr>
        <w:pStyle w:val="ConsPlusNormal"/>
        <w:spacing w:before="220"/>
        <w:ind w:firstLine="540"/>
        <w:jc w:val="both"/>
      </w:pPr>
      <w:r w:rsidRPr="00234A3F">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234A3F" w:rsidRPr="00234A3F" w:rsidRDefault="00234A3F">
      <w:pPr>
        <w:pStyle w:val="ConsPlusNormal"/>
        <w:jc w:val="center"/>
      </w:pPr>
    </w:p>
    <w:p w:rsidR="00234A3F" w:rsidRPr="00234A3F" w:rsidRDefault="00234A3F">
      <w:pPr>
        <w:pStyle w:val="ConsPlusNormal"/>
        <w:jc w:val="center"/>
        <w:outlineLvl w:val="1"/>
      </w:pPr>
      <w:r w:rsidRPr="00234A3F">
        <w:t>3. Порядок регистрации уведомлений</w:t>
      </w:r>
    </w:p>
    <w:p w:rsidR="00234A3F" w:rsidRPr="00234A3F" w:rsidRDefault="00234A3F">
      <w:pPr>
        <w:pStyle w:val="ConsPlusNormal"/>
        <w:jc w:val="both"/>
      </w:pPr>
    </w:p>
    <w:p w:rsidR="00234A3F" w:rsidRPr="00234A3F" w:rsidRDefault="00234A3F">
      <w:pPr>
        <w:pStyle w:val="ConsPlusNormal"/>
        <w:ind w:firstLine="540"/>
        <w:jc w:val="both"/>
      </w:pPr>
      <w:r w:rsidRPr="00234A3F">
        <w:t>3.1. Уведомление работника Учреждения подлежит обязательной регистрации.</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540"/>
              <w:jc w:val="both"/>
            </w:pPr>
            <w:r w:rsidRPr="00234A3F">
              <w:t>Прием, регистрацию и учет поступивших уведомлений осуществляет лицо, ответственное за работу по профилактике коррупционных правонарушений, ________________________________________________________________________.</w:t>
            </w:r>
          </w:p>
          <w:p w:rsidR="00234A3F" w:rsidRPr="00234A3F" w:rsidRDefault="00234A3F">
            <w:pPr>
              <w:pStyle w:val="ConsPlusNormal"/>
              <w:jc w:val="center"/>
            </w:pPr>
            <w:r w:rsidRPr="00234A3F">
              <w:t>(ФИО, должность лица, ответственного за противодействие коррупции в Учреждении)</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234A3F" w:rsidRPr="00234A3F" w:rsidRDefault="00234A3F">
      <w:pPr>
        <w:pStyle w:val="ConsPlusNormal"/>
        <w:spacing w:before="220"/>
        <w:ind w:firstLine="540"/>
        <w:jc w:val="both"/>
      </w:pPr>
      <w:r w:rsidRPr="00234A3F">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540"/>
              <w:jc w:val="both"/>
            </w:pPr>
            <w:r w:rsidRPr="00234A3F">
              <w:t>3.2. Лицо, ответственное за работу по профилактике коррупционных правонарушений, _________________________________________________________</w:t>
            </w:r>
          </w:p>
          <w:p w:rsidR="00234A3F" w:rsidRPr="00234A3F" w:rsidRDefault="00234A3F">
            <w:pPr>
              <w:pStyle w:val="ConsPlusNormal"/>
              <w:jc w:val="center"/>
            </w:pPr>
            <w:r w:rsidRPr="00234A3F">
              <w:lastRenderedPageBreak/>
              <w:t>(ФИО, должность лица, ответственного за противодействие коррупции в Учреждении)</w:t>
            </w:r>
          </w:p>
          <w:p w:rsidR="00234A3F" w:rsidRPr="00234A3F" w:rsidRDefault="00234A3F">
            <w:pPr>
              <w:pStyle w:val="ConsPlusNormal"/>
              <w:jc w:val="both"/>
            </w:pPr>
            <w:r w:rsidRPr="00234A3F">
              <w:t>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234A3F" w:rsidRPr="00234A3F" w:rsidRDefault="00234A3F">
            <w:pPr>
              <w:pStyle w:val="ConsPlusNormal"/>
              <w:ind w:firstLine="283"/>
              <w:jc w:val="both"/>
            </w:pPr>
            <w:r w:rsidRPr="00234A3F">
              <w:t xml:space="preserve">3.3. Регистрация представленного уведомления производится в </w:t>
            </w:r>
            <w:hyperlink w:anchor="P853">
              <w:r w:rsidRPr="00234A3F">
                <w:t>журнале</w:t>
              </w:r>
            </w:hyperlink>
            <w:r w:rsidRPr="00234A3F">
              <w:t xml:space="preserve">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N 2 к настоящему Положению.</w:t>
            </w:r>
          </w:p>
          <w:p w:rsidR="00234A3F" w:rsidRPr="00234A3F" w:rsidRDefault="00234A3F">
            <w:pPr>
              <w:pStyle w:val="ConsPlusNormal"/>
              <w:ind w:firstLine="540"/>
              <w:jc w:val="both"/>
            </w:pPr>
            <w:r w:rsidRPr="00234A3F">
              <w:t xml:space="preserve">Журнал учета оформляется и ведется </w:t>
            </w:r>
            <w:proofErr w:type="gramStart"/>
            <w:r w:rsidRPr="00234A3F">
              <w:t>в</w:t>
            </w:r>
            <w:proofErr w:type="gramEnd"/>
            <w:r w:rsidRPr="00234A3F">
              <w:t xml:space="preserve"> ___________________________________,</w:t>
            </w:r>
          </w:p>
          <w:p w:rsidR="00234A3F" w:rsidRPr="00234A3F" w:rsidRDefault="00234A3F">
            <w:pPr>
              <w:pStyle w:val="ConsPlusNormal"/>
              <w:jc w:val="right"/>
            </w:pPr>
            <w:r w:rsidRPr="00234A3F">
              <w:t>(наименование кадровой службы Учреждения)</w:t>
            </w:r>
          </w:p>
          <w:p w:rsidR="00234A3F" w:rsidRPr="00234A3F" w:rsidRDefault="00234A3F">
            <w:pPr>
              <w:pStyle w:val="ConsPlusNormal"/>
              <w:jc w:val="both"/>
            </w:pPr>
            <w:r w:rsidRPr="00234A3F">
              <w:t>хранится в месте, защищенном от несанкционированного доступа.</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Ведение и хранение Журнала учета, а также регистрация уведомлений осуществляются лицом, ответственным за работу по профилактике коррупционных правонарушений в Учреждении.</w:t>
      </w:r>
    </w:p>
    <w:p w:rsidR="00234A3F" w:rsidRPr="00234A3F" w:rsidRDefault="00234A3F">
      <w:pPr>
        <w:pStyle w:val="ConsPlusNormal"/>
        <w:spacing w:before="220"/>
        <w:ind w:firstLine="540"/>
        <w:jc w:val="both"/>
      </w:pPr>
      <w:r w:rsidRPr="00234A3F">
        <w:t>Журнал должен быть прошит, пронумерован и заверен. Исправленные записи заверяются лицом, ответственным за ведение и хранение Журнала учета.</w:t>
      </w:r>
    </w:p>
    <w:p w:rsidR="00234A3F" w:rsidRPr="00234A3F" w:rsidRDefault="00234A3F">
      <w:pPr>
        <w:pStyle w:val="ConsPlusNormal"/>
        <w:spacing w:before="220"/>
        <w:ind w:firstLine="540"/>
        <w:jc w:val="both"/>
      </w:pPr>
      <w:r w:rsidRPr="00234A3F">
        <w:t>3.4. В нижнем правом углу последнего листа уведомления ставится регистрационная запись, содержащая:</w:t>
      </w:r>
    </w:p>
    <w:p w:rsidR="00234A3F" w:rsidRPr="00234A3F" w:rsidRDefault="00234A3F">
      <w:pPr>
        <w:pStyle w:val="ConsPlusNormal"/>
        <w:spacing w:before="220"/>
        <w:ind w:firstLine="540"/>
        <w:jc w:val="both"/>
      </w:pPr>
      <w:r w:rsidRPr="00234A3F">
        <w:t>- входящий номер и дату поступления (в соответствии с записью, внесенной в Журнал учета);</w:t>
      </w:r>
    </w:p>
    <w:p w:rsidR="00234A3F" w:rsidRPr="00234A3F" w:rsidRDefault="00234A3F">
      <w:pPr>
        <w:pStyle w:val="ConsPlusNormal"/>
        <w:spacing w:before="220"/>
        <w:ind w:firstLine="540"/>
        <w:jc w:val="both"/>
      </w:pPr>
      <w:r w:rsidRPr="00234A3F">
        <w:t>- подпись и расшифровку фамилии лица, зарегистрировавшего уведомление.</w:t>
      </w:r>
    </w:p>
    <w:p w:rsidR="00234A3F" w:rsidRPr="00234A3F" w:rsidRDefault="00234A3F">
      <w:pPr>
        <w:pStyle w:val="ConsPlusNormal"/>
        <w:spacing w:before="220"/>
        <w:ind w:firstLine="540"/>
        <w:jc w:val="both"/>
      </w:pPr>
      <w:r w:rsidRPr="00234A3F">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234A3F" w:rsidRPr="00234A3F" w:rsidRDefault="00234A3F">
      <w:pPr>
        <w:pStyle w:val="ConsPlusNormal"/>
        <w:spacing w:before="220"/>
        <w:ind w:firstLine="540"/>
        <w:jc w:val="both"/>
      </w:pPr>
      <w:r w:rsidRPr="00234A3F">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w:t>
      </w:r>
      <w:proofErr w:type="spellStart"/>
      <w:r w:rsidRPr="00234A3F">
        <w:t>разыскной</w:t>
      </w:r>
      <w:proofErr w:type="spellEnd"/>
      <w:r w:rsidRPr="00234A3F">
        <w:t xml:space="preserve"> деятельности, для чего поступившее уведомление незамедлительно направляется в правоохранительные органы в соответствии с их компетенцией.</w:t>
      </w:r>
    </w:p>
    <w:p w:rsidR="00234A3F" w:rsidRPr="00234A3F" w:rsidRDefault="00234A3F">
      <w:pPr>
        <w:pStyle w:val="ConsPlusNormal"/>
        <w:jc w:val="center"/>
      </w:pPr>
    </w:p>
    <w:p w:rsidR="00234A3F" w:rsidRPr="00234A3F" w:rsidRDefault="00234A3F">
      <w:pPr>
        <w:pStyle w:val="ConsPlusNormal"/>
        <w:jc w:val="center"/>
        <w:outlineLvl w:val="1"/>
      </w:pPr>
      <w:r w:rsidRPr="00234A3F">
        <w:t>4. Порядок организации и проведения проверки сведений,</w:t>
      </w:r>
    </w:p>
    <w:p w:rsidR="00234A3F" w:rsidRPr="00234A3F" w:rsidRDefault="00234A3F">
      <w:pPr>
        <w:pStyle w:val="ConsPlusNormal"/>
        <w:jc w:val="center"/>
      </w:pPr>
      <w:proofErr w:type="gramStart"/>
      <w:r w:rsidRPr="00234A3F">
        <w:t>содержащихся</w:t>
      </w:r>
      <w:proofErr w:type="gramEnd"/>
      <w:r w:rsidRPr="00234A3F">
        <w:t xml:space="preserve"> в уведомлении</w:t>
      </w:r>
    </w:p>
    <w:p w:rsidR="00234A3F" w:rsidRPr="00234A3F" w:rsidRDefault="00234A3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540"/>
              <w:jc w:val="both"/>
            </w:pPr>
            <w:r w:rsidRPr="00234A3F">
              <w:t xml:space="preserve">4.1. 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w:t>
            </w:r>
            <w:proofErr w:type="gramStart"/>
            <w:r w:rsidRPr="00234A3F">
              <w:t>в</w:t>
            </w:r>
            <w:proofErr w:type="gramEnd"/>
          </w:p>
          <w:p w:rsidR="00234A3F" w:rsidRPr="00234A3F" w:rsidRDefault="00234A3F">
            <w:pPr>
              <w:pStyle w:val="ConsPlusNormal"/>
              <w:jc w:val="both"/>
            </w:pPr>
            <w:r w:rsidRPr="00234A3F">
              <w:t>________________________________________________________________________.</w:t>
            </w:r>
          </w:p>
          <w:p w:rsidR="00234A3F" w:rsidRPr="00234A3F" w:rsidRDefault="00234A3F">
            <w:pPr>
              <w:pStyle w:val="ConsPlusNormal"/>
              <w:jc w:val="center"/>
            </w:pPr>
            <w:r w:rsidRPr="00234A3F">
              <w:t>(указывается Администрация города Иванова, ее структурное подразделение, осуществляющее функции учредителя Учреждения)</w:t>
            </w:r>
          </w:p>
        </w:tc>
      </w:tr>
    </w:tbl>
    <w:p w:rsidR="00234A3F" w:rsidRPr="00234A3F" w:rsidRDefault="00234A3F">
      <w:pPr>
        <w:pStyle w:val="ConsPlusNormal"/>
      </w:pPr>
    </w:p>
    <w:p w:rsidR="00234A3F" w:rsidRPr="00234A3F" w:rsidRDefault="00234A3F">
      <w:pPr>
        <w:pStyle w:val="ConsPlusNormal"/>
        <w:ind w:firstLine="540"/>
        <w:jc w:val="both"/>
      </w:pPr>
      <w:r w:rsidRPr="00234A3F">
        <w:t>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234A3F" w:rsidRPr="00234A3F" w:rsidRDefault="00234A3F">
      <w:pPr>
        <w:pStyle w:val="ConsPlusNormal"/>
        <w:spacing w:before="220"/>
        <w:ind w:firstLine="540"/>
        <w:jc w:val="both"/>
      </w:pPr>
      <w:r w:rsidRPr="00234A3F">
        <w:lastRenderedPageBreak/>
        <w:t>4.3. Проверка сведений, содержащихся в уведомлении, проводится в течение десяти рабочих дней со дня регистрации уведомления.</w:t>
      </w:r>
    </w:p>
    <w:p w:rsidR="00234A3F" w:rsidRPr="00234A3F" w:rsidRDefault="00234A3F">
      <w:pPr>
        <w:pStyle w:val="ConsPlusNormal"/>
        <w:spacing w:before="220"/>
        <w:ind w:firstLine="540"/>
        <w:jc w:val="both"/>
      </w:pPr>
      <w:r w:rsidRPr="00234A3F">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234A3F" w:rsidRPr="00234A3F" w:rsidRDefault="00234A3F">
      <w:pPr>
        <w:pStyle w:val="ConsPlusNormal"/>
        <w:spacing w:before="220"/>
        <w:ind w:firstLine="540"/>
        <w:jc w:val="both"/>
      </w:pPr>
      <w:r w:rsidRPr="00234A3F">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w:t>
      </w:r>
    </w:p>
    <w:p w:rsidR="00234A3F" w:rsidRPr="00234A3F" w:rsidRDefault="00234A3F">
      <w:pPr>
        <w:pStyle w:val="ConsPlusNormal"/>
        <w:spacing w:before="220"/>
        <w:ind w:firstLine="540"/>
        <w:jc w:val="both"/>
      </w:pPr>
      <w:r w:rsidRPr="00234A3F">
        <w:t>По решению руководителя Учреждения 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234A3F" w:rsidRPr="00234A3F" w:rsidRDefault="00234A3F">
      <w:pPr>
        <w:pStyle w:val="ConsPlusNormal"/>
        <w:spacing w:before="220"/>
        <w:ind w:firstLine="540"/>
        <w:jc w:val="both"/>
      </w:pPr>
      <w:r w:rsidRPr="00234A3F">
        <w:t>4.5. Персональный состав Комиссии назначается руководителем Учреждения и утверждается локальным актом.</w:t>
      </w:r>
    </w:p>
    <w:p w:rsidR="00234A3F" w:rsidRPr="00234A3F" w:rsidRDefault="00234A3F">
      <w:pPr>
        <w:pStyle w:val="ConsPlusNormal"/>
        <w:spacing w:before="220"/>
        <w:ind w:firstLine="540"/>
        <w:jc w:val="both"/>
      </w:pPr>
      <w:r w:rsidRPr="00234A3F">
        <w:t xml:space="preserve">4.6. В проведении проверки не может участвовать работник, прямо или косвенно заинтересованный в ее результатах. Такой работник обязан обратиться </w:t>
      </w:r>
      <w:proofErr w:type="gramStart"/>
      <w:r w:rsidRPr="00234A3F">
        <w:t>к руководителю Учреждения с письменным заявлением об освобождении его от участия в проведении</w:t>
      </w:r>
      <w:proofErr w:type="gramEnd"/>
      <w:r w:rsidRPr="00234A3F">
        <w:t xml:space="preserve"> данной проверки.</w:t>
      </w:r>
    </w:p>
    <w:p w:rsidR="00234A3F" w:rsidRPr="00234A3F" w:rsidRDefault="00234A3F">
      <w:pPr>
        <w:pStyle w:val="ConsPlusNormal"/>
        <w:spacing w:before="220"/>
        <w:ind w:firstLine="540"/>
        <w:jc w:val="both"/>
      </w:pPr>
      <w:r w:rsidRPr="00234A3F">
        <w:t>4.7. При проведении проверки должны быть:</w:t>
      </w:r>
    </w:p>
    <w:p w:rsidR="00234A3F" w:rsidRPr="00234A3F" w:rsidRDefault="00234A3F">
      <w:pPr>
        <w:pStyle w:val="ConsPlusNormal"/>
        <w:spacing w:before="220"/>
        <w:ind w:firstLine="540"/>
        <w:jc w:val="both"/>
      </w:pPr>
      <w:r w:rsidRPr="00234A3F">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234A3F" w:rsidRPr="00234A3F" w:rsidRDefault="00234A3F">
      <w:pPr>
        <w:pStyle w:val="ConsPlusNormal"/>
        <w:spacing w:before="220"/>
        <w:ind w:firstLine="540"/>
        <w:jc w:val="both"/>
      </w:pPr>
      <w:r w:rsidRPr="00234A3F">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234A3F" w:rsidRPr="00234A3F" w:rsidRDefault="00234A3F">
      <w:pPr>
        <w:pStyle w:val="ConsPlusNormal"/>
        <w:spacing w:before="220"/>
        <w:ind w:firstLine="540"/>
        <w:jc w:val="both"/>
      </w:pPr>
      <w:r w:rsidRPr="00234A3F">
        <w:t>В ходе проверки должны быть установлены:</w:t>
      </w:r>
    </w:p>
    <w:p w:rsidR="00234A3F" w:rsidRPr="00234A3F" w:rsidRDefault="00234A3F">
      <w:pPr>
        <w:pStyle w:val="ConsPlusNormal"/>
        <w:spacing w:before="220"/>
        <w:ind w:firstLine="540"/>
        <w:jc w:val="both"/>
      </w:pPr>
      <w:r w:rsidRPr="00234A3F">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234A3F" w:rsidRPr="00234A3F" w:rsidRDefault="00234A3F">
      <w:pPr>
        <w:pStyle w:val="ConsPlusNormal"/>
        <w:spacing w:before="220"/>
        <w:ind w:firstLine="540"/>
        <w:jc w:val="both"/>
      </w:pPr>
      <w:r w:rsidRPr="00234A3F">
        <w:t>- действия (бездействие) работника Учреждения, к незаконному исполнению которых его пытались склонить.</w:t>
      </w:r>
    </w:p>
    <w:p w:rsidR="00234A3F" w:rsidRPr="00234A3F" w:rsidRDefault="00234A3F">
      <w:pPr>
        <w:pStyle w:val="ConsPlusNormal"/>
        <w:spacing w:before="220"/>
        <w:ind w:firstLine="540"/>
        <w:jc w:val="both"/>
      </w:pPr>
      <w:r w:rsidRPr="00234A3F">
        <w:t>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234A3F" w:rsidRPr="00234A3F" w:rsidRDefault="00234A3F">
      <w:pPr>
        <w:pStyle w:val="ConsPlusNormal"/>
        <w:spacing w:before="220"/>
        <w:ind w:firstLine="540"/>
        <w:jc w:val="both"/>
      </w:pPr>
      <w:r w:rsidRPr="00234A3F">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234A3F" w:rsidRPr="00234A3F" w:rsidRDefault="00234A3F">
      <w:pPr>
        <w:pStyle w:val="ConsPlusNormal"/>
        <w:spacing w:before="220"/>
        <w:ind w:firstLine="540"/>
        <w:jc w:val="both"/>
      </w:pPr>
      <w:r w:rsidRPr="00234A3F">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234A3F" w:rsidRPr="00234A3F" w:rsidRDefault="00234A3F">
      <w:pPr>
        <w:pStyle w:val="ConsPlusNormal"/>
        <w:spacing w:before="220"/>
        <w:ind w:firstLine="540"/>
        <w:jc w:val="both"/>
      </w:pPr>
      <w:r w:rsidRPr="00234A3F">
        <w:t>4.10. В заключении указываются:</w:t>
      </w:r>
    </w:p>
    <w:p w:rsidR="00234A3F" w:rsidRPr="00234A3F" w:rsidRDefault="00234A3F">
      <w:pPr>
        <w:pStyle w:val="ConsPlusNormal"/>
        <w:spacing w:before="220"/>
        <w:ind w:firstLine="540"/>
        <w:jc w:val="both"/>
      </w:pPr>
      <w:r w:rsidRPr="00234A3F">
        <w:t>- состав Комиссии;</w:t>
      </w:r>
    </w:p>
    <w:p w:rsidR="00234A3F" w:rsidRPr="00234A3F" w:rsidRDefault="00234A3F">
      <w:pPr>
        <w:pStyle w:val="ConsPlusNormal"/>
        <w:spacing w:before="220"/>
        <w:ind w:firstLine="540"/>
        <w:jc w:val="both"/>
      </w:pPr>
      <w:r w:rsidRPr="00234A3F">
        <w:lastRenderedPageBreak/>
        <w:t>- сроки проведения проверки;</w:t>
      </w:r>
    </w:p>
    <w:p w:rsidR="00234A3F" w:rsidRPr="00234A3F" w:rsidRDefault="00234A3F">
      <w:pPr>
        <w:pStyle w:val="ConsPlusNormal"/>
        <w:spacing w:before="220"/>
        <w:ind w:firstLine="540"/>
        <w:jc w:val="both"/>
      </w:pPr>
      <w:r w:rsidRPr="00234A3F">
        <w:t>- сведения о работнике, подавшем уведомление, и обстоятельства, послужившие основанием для проведения проверки;</w:t>
      </w:r>
    </w:p>
    <w:p w:rsidR="00234A3F" w:rsidRPr="00234A3F" w:rsidRDefault="00234A3F">
      <w:pPr>
        <w:pStyle w:val="ConsPlusNormal"/>
        <w:spacing w:before="220"/>
        <w:ind w:firstLine="540"/>
        <w:jc w:val="both"/>
      </w:pPr>
      <w:r w:rsidRPr="00234A3F">
        <w:t>- информация о наличии (либо отсутствии) признаков склонения работника к совершению коррупционного правонарушения;</w:t>
      </w:r>
    </w:p>
    <w:p w:rsidR="00234A3F" w:rsidRPr="00234A3F" w:rsidRDefault="00234A3F">
      <w:pPr>
        <w:pStyle w:val="ConsPlusNormal"/>
        <w:spacing w:before="220"/>
        <w:ind w:firstLine="540"/>
        <w:jc w:val="both"/>
      </w:pPr>
      <w:r w:rsidRPr="00234A3F">
        <w:t>-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234A3F" w:rsidRPr="00234A3F" w:rsidRDefault="00234A3F">
      <w:pPr>
        <w:pStyle w:val="ConsPlusNormal"/>
        <w:spacing w:before="220"/>
        <w:ind w:firstLine="540"/>
        <w:jc w:val="both"/>
      </w:pPr>
      <w:r w:rsidRPr="00234A3F">
        <w:t>- причины и обстоятельства, способствовавшие обращению в целях склонения работника к совершению коррупционных правонарушений;</w:t>
      </w:r>
    </w:p>
    <w:p w:rsidR="00234A3F" w:rsidRPr="00234A3F" w:rsidRDefault="00234A3F">
      <w:pPr>
        <w:pStyle w:val="ConsPlusNormal"/>
        <w:spacing w:before="220"/>
        <w:ind w:firstLine="540"/>
        <w:jc w:val="both"/>
      </w:pPr>
      <w:r w:rsidRPr="00234A3F">
        <w:t>- меры, рекомендуемые для разрешения сложившейся ситуации.</w:t>
      </w:r>
    </w:p>
    <w:p w:rsidR="00234A3F" w:rsidRPr="00234A3F" w:rsidRDefault="00234A3F">
      <w:pPr>
        <w:pStyle w:val="ConsPlusNormal"/>
        <w:spacing w:before="220"/>
        <w:ind w:firstLine="540"/>
        <w:jc w:val="both"/>
      </w:pPr>
      <w:r w:rsidRPr="00234A3F">
        <w:t>4.11. Члены Комиссии в случае несогласия с заключением вправе в письменной форме изложить свое особое мнение и приобщить его к заключению.</w:t>
      </w:r>
    </w:p>
    <w:p w:rsidR="00234A3F" w:rsidRPr="00234A3F" w:rsidRDefault="00234A3F">
      <w:pPr>
        <w:pStyle w:val="ConsPlusNormal"/>
        <w:spacing w:before="220"/>
        <w:ind w:firstLine="540"/>
        <w:jc w:val="both"/>
      </w:pPr>
      <w:r w:rsidRPr="00234A3F">
        <w:t>4.12. Комиссия направляет заключение руководителю Учреждения в течение трех рабочих дней со дня его принятия.</w:t>
      </w:r>
    </w:p>
    <w:p w:rsidR="00234A3F" w:rsidRPr="00234A3F" w:rsidRDefault="00234A3F">
      <w:pPr>
        <w:pStyle w:val="ConsPlusNormal"/>
        <w:spacing w:before="220"/>
        <w:ind w:firstLine="540"/>
        <w:jc w:val="both"/>
      </w:pPr>
      <w:r w:rsidRPr="00234A3F">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234A3F" w:rsidRPr="00234A3F" w:rsidRDefault="00234A3F">
      <w:pPr>
        <w:pStyle w:val="ConsPlusNormal"/>
        <w:spacing w:before="220"/>
        <w:ind w:firstLine="540"/>
        <w:jc w:val="both"/>
      </w:pPr>
      <w:r w:rsidRPr="00234A3F">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234A3F" w:rsidRPr="00234A3F" w:rsidRDefault="00234A3F">
      <w:pPr>
        <w:pStyle w:val="ConsPlusNormal"/>
        <w:spacing w:before="220"/>
        <w:ind w:firstLine="540"/>
        <w:jc w:val="both"/>
      </w:pPr>
      <w:r w:rsidRPr="00234A3F">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234A3F" w:rsidRPr="00234A3F" w:rsidRDefault="00234A3F">
      <w:pPr>
        <w:pStyle w:val="ConsPlusNormal"/>
        <w:spacing w:before="220"/>
        <w:ind w:firstLine="540"/>
        <w:jc w:val="both"/>
      </w:pPr>
      <w:r w:rsidRPr="00234A3F">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234A3F" w:rsidRPr="00234A3F" w:rsidRDefault="00234A3F">
      <w:pPr>
        <w:pStyle w:val="ConsPlusNormal"/>
        <w:spacing w:before="220"/>
        <w:ind w:firstLine="540"/>
        <w:jc w:val="both"/>
      </w:pPr>
      <w:r w:rsidRPr="00234A3F">
        <w:t>о незамедлительной передаче материалов проверки в органы прокуратуры, правоохранительные органы;</w:t>
      </w:r>
    </w:p>
    <w:p w:rsidR="00234A3F" w:rsidRPr="00234A3F" w:rsidRDefault="00234A3F">
      <w:pPr>
        <w:pStyle w:val="ConsPlusNormal"/>
        <w:spacing w:before="220"/>
        <w:ind w:firstLine="540"/>
        <w:jc w:val="both"/>
      </w:pPr>
      <w:r w:rsidRPr="00234A3F">
        <w:t>о проведении служебной проверки в отношении работника.</w:t>
      </w:r>
    </w:p>
    <w:p w:rsidR="00234A3F" w:rsidRPr="00234A3F" w:rsidRDefault="00234A3F">
      <w:pPr>
        <w:pStyle w:val="ConsPlusNormal"/>
        <w:spacing w:before="220"/>
        <w:ind w:firstLine="540"/>
        <w:jc w:val="both"/>
      </w:pPr>
      <w:r w:rsidRPr="00234A3F">
        <w:t>4.14. При наличии в заключени</w:t>
      </w:r>
      <w:proofErr w:type="gramStart"/>
      <w:r w:rsidRPr="00234A3F">
        <w:t>и</w:t>
      </w:r>
      <w:proofErr w:type="gramEnd"/>
      <w:r w:rsidRPr="00234A3F">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234A3F" w:rsidRPr="00234A3F" w:rsidRDefault="00234A3F">
      <w:pPr>
        <w:pStyle w:val="ConsPlusNormal"/>
        <w:spacing w:before="220"/>
        <w:ind w:firstLine="540"/>
        <w:jc w:val="both"/>
      </w:pPr>
      <w:r w:rsidRPr="00234A3F">
        <w:t>4.15.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p w:rsidR="00234A3F" w:rsidRPr="00234A3F" w:rsidRDefault="00234A3F">
      <w:pPr>
        <w:pStyle w:val="ConsPlusNormal"/>
        <w:spacing w:before="220"/>
        <w:ind w:firstLine="540"/>
        <w:jc w:val="both"/>
      </w:pPr>
      <w:r w:rsidRPr="00234A3F">
        <w:t>4.16. Решение, принятое руководителем Учреждения, может быть обжаловано в установленном законодательством порядке.</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283"/>
              <w:jc w:val="both"/>
            </w:pPr>
            <w:r w:rsidRPr="00234A3F">
              <w:t xml:space="preserve">4.17. Материалы проверки хранятся </w:t>
            </w:r>
            <w:proofErr w:type="gramStart"/>
            <w:r w:rsidRPr="00234A3F">
              <w:t>в</w:t>
            </w:r>
            <w:proofErr w:type="gramEnd"/>
            <w:r w:rsidRPr="00234A3F">
              <w:t xml:space="preserve"> ____________________________________.</w:t>
            </w:r>
          </w:p>
          <w:p w:rsidR="00234A3F" w:rsidRPr="00234A3F" w:rsidRDefault="00234A3F">
            <w:pPr>
              <w:pStyle w:val="ConsPlusNormal"/>
              <w:jc w:val="right"/>
            </w:pPr>
            <w:r w:rsidRPr="00234A3F">
              <w:t>(наименование кадровой службы Учреждения)</w:t>
            </w:r>
          </w:p>
        </w:tc>
      </w:tr>
    </w:tbl>
    <w:p w:rsidR="00234A3F" w:rsidRPr="00234A3F" w:rsidRDefault="00234A3F">
      <w:pPr>
        <w:pStyle w:val="ConsPlusNormal"/>
        <w:jc w:val="right"/>
      </w:pPr>
    </w:p>
    <w:p w:rsidR="00234A3F" w:rsidRPr="00234A3F" w:rsidRDefault="00234A3F">
      <w:pPr>
        <w:pStyle w:val="ConsPlusNormal"/>
        <w:jc w:val="right"/>
        <w:outlineLvl w:val="1"/>
      </w:pPr>
      <w:r w:rsidRPr="00234A3F">
        <w:lastRenderedPageBreak/>
        <w:t>Приложение N 1</w:t>
      </w:r>
    </w:p>
    <w:p w:rsidR="00234A3F" w:rsidRPr="00234A3F" w:rsidRDefault="00234A3F">
      <w:pPr>
        <w:pStyle w:val="ConsPlusNormal"/>
        <w:jc w:val="right"/>
      </w:pPr>
      <w:r w:rsidRPr="00234A3F">
        <w:t>к Положению</w:t>
      </w:r>
    </w:p>
    <w:p w:rsidR="00234A3F" w:rsidRPr="00234A3F" w:rsidRDefault="00234A3F">
      <w:pPr>
        <w:pStyle w:val="ConsPlusNormal"/>
        <w:jc w:val="right"/>
      </w:pPr>
      <w:r w:rsidRPr="00234A3F">
        <w:t>о порядке уведомления работодателя</w:t>
      </w:r>
    </w:p>
    <w:p w:rsidR="00234A3F" w:rsidRPr="00234A3F" w:rsidRDefault="00234A3F">
      <w:pPr>
        <w:pStyle w:val="ConsPlusNormal"/>
        <w:jc w:val="right"/>
      </w:pPr>
      <w:r w:rsidRPr="00234A3F">
        <w:t>о фактах обращения в целях склонения</w:t>
      </w:r>
    </w:p>
    <w:p w:rsidR="00234A3F" w:rsidRPr="00234A3F" w:rsidRDefault="00234A3F">
      <w:pPr>
        <w:pStyle w:val="ConsPlusNormal"/>
        <w:jc w:val="right"/>
      </w:pPr>
      <w:r w:rsidRPr="00234A3F">
        <w:t>к совершению коррупционных правонарушений</w:t>
      </w:r>
    </w:p>
    <w:p w:rsidR="00234A3F" w:rsidRPr="00234A3F" w:rsidRDefault="00234A3F">
      <w:pPr>
        <w:pStyle w:val="ConsPlusNormal"/>
        <w:jc w:val="right"/>
      </w:pPr>
    </w:p>
    <w:p w:rsidR="00234A3F" w:rsidRPr="00234A3F" w:rsidRDefault="00234A3F">
      <w:pPr>
        <w:pStyle w:val="ConsPlusNonformat"/>
        <w:jc w:val="both"/>
      </w:pPr>
      <w:r w:rsidRPr="00234A3F">
        <w:t xml:space="preserve">                                      _____________________________________</w:t>
      </w:r>
    </w:p>
    <w:p w:rsidR="00234A3F" w:rsidRPr="00234A3F" w:rsidRDefault="00234A3F">
      <w:pPr>
        <w:pStyle w:val="ConsPlusNonformat"/>
        <w:jc w:val="both"/>
      </w:pPr>
      <w:r w:rsidRPr="00234A3F">
        <w:t xml:space="preserve">                                      (наименование должности работодателя)</w:t>
      </w:r>
    </w:p>
    <w:p w:rsidR="00234A3F" w:rsidRPr="00234A3F" w:rsidRDefault="00234A3F">
      <w:pPr>
        <w:pStyle w:val="ConsPlusNonformat"/>
        <w:jc w:val="both"/>
      </w:pPr>
      <w:r w:rsidRPr="00234A3F">
        <w:t xml:space="preserve">                                      _____________________________________</w:t>
      </w:r>
    </w:p>
    <w:p w:rsidR="00234A3F" w:rsidRPr="00234A3F" w:rsidRDefault="00234A3F">
      <w:pPr>
        <w:pStyle w:val="ConsPlusNonformat"/>
        <w:jc w:val="both"/>
      </w:pPr>
      <w:r w:rsidRPr="00234A3F">
        <w:t xml:space="preserve">                                                    (ФИО)</w:t>
      </w:r>
    </w:p>
    <w:p w:rsidR="00234A3F" w:rsidRPr="00234A3F" w:rsidRDefault="00234A3F">
      <w:pPr>
        <w:pStyle w:val="ConsPlusNonformat"/>
        <w:jc w:val="both"/>
      </w:pPr>
      <w:r w:rsidRPr="00234A3F">
        <w:t xml:space="preserve">                                      от __________________________________</w:t>
      </w:r>
    </w:p>
    <w:p w:rsidR="00234A3F" w:rsidRPr="00234A3F" w:rsidRDefault="00234A3F">
      <w:pPr>
        <w:pStyle w:val="ConsPlusNonformat"/>
        <w:jc w:val="both"/>
      </w:pPr>
      <w:r w:rsidRPr="00234A3F">
        <w:t xml:space="preserve">                                      _____________________________________</w:t>
      </w:r>
    </w:p>
    <w:p w:rsidR="00234A3F" w:rsidRPr="00234A3F" w:rsidRDefault="00234A3F">
      <w:pPr>
        <w:pStyle w:val="ConsPlusNonformat"/>
        <w:jc w:val="both"/>
      </w:pPr>
      <w:r w:rsidRPr="00234A3F">
        <w:t xml:space="preserve">                                       (ФИО, должность, контактный телефон)</w:t>
      </w:r>
    </w:p>
    <w:p w:rsidR="00234A3F" w:rsidRPr="00234A3F" w:rsidRDefault="00234A3F">
      <w:pPr>
        <w:pStyle w:val="ConsPlusNonformat"/>
        <w:jc w:val="both"/>
      </w:pPr>
    </w:p>
    <w:p w:rsidR="00234A3F" w:rsidRPr="00234A3F" w:rsidRDefault="00234A3F">
      <w:pPr>
        <w:pStyle w:val="ConsPlusNonformat"/>
        <w:jc w:val="both"/>
      </w:pPr>
      <w:bookmarkStart w:id="8" w:name="P796"/>
      <w:bookmarkEnd w:id="8"/>
      <w:r w:rsidRPr="00234A3F">
        <w:t xml:space="preserve">                                УВЕДОМЛЕНИЕ</w:t>
      </w:r>
    </w:p>
    <w:p w:rsidR="00234A3F" w:rsidRPr="00234A3F" w:rsidRDefault="00234A3F">
      <w:pPr>
        <w:pStyle w:val="ConsPlusNonformat"/>
        <w:jc w:val="both"/>
      </w:pPr>
      <w:r w:rsidRPr="00234A3F">
        <w:t xml:space="preserve">        о фактах обращения в целях склонения работника к совершению</w:t>
      </w:r>
    </w:p>
    <w:p w:rsidR="00234A3F" w:rsidRPr="00234A3F" w:rsidRDefault="00234A3F">
      <w:pPr>
        <w:pStyle w:val="ConsPlusNonformat"/>
        <w:jc w:val="both"/>
      </w:pPr>
      <w:r w:rsidRPr="00234A3F">
        <w:t xml:space="preserve">                       коррупционных правонарушений</w:t>
      </w:r>
    </w:p>
    <w:p w:rsidR="00234A3F" w:rsidRPr="00234A3F" w:rsidRDefault="00234A3F">
      <w:pPr>
        <w:pStyle w:val="ConsPlusNonformat"/>
        <w:jc w:val="both"/>
      </w:pPr>
    </w:p>
    <w:p w:rsidR="00234A3F" w:rsidRPr="00234A3F" w:rsidRDefault="00234A3F">
      <w:pPr>
        <w:pStyle w:val="ConsPlusNonformat"/>
        <w:jc w:val="both"/>
      </w:pPr>
      <w:r w:rsidRPr="00234A3F">
        <w:t xml:space="preserve">    1.  Уведомляю о факте обращения в целях склонения меня к </w:t>
      </w:r>
      <w:proofErr w:type="gramStart"/>
      <w:r w:rsidRPr="00234A3F">
        <w:t>коррупционному</w:t>
      </w:r>
      <w:proofErr w:type="gramEnd"/>
    </w:p>
    <w:p w:rsidR="00234A3F" w:rsidRPr="00234A3F" w:rsidRDefault="00234A3F">
      <w:pPr>
        <w:pStyle w:val="ConsPlusNonformat"/>
        <w:jc w:val="both"/>
      </w:pPr>
      <w:r w:rsidRPr="00234A3F">
        <w:t>правонарушению (далее - склонение к правонарушению) со стороны</w:t>
      </w:r>
    </w:p>
    <w:p w:rsidR="00234A3F" w:rsidRPr="00234A3F" w:rsidRDefault="00234A3F">
      <w:pPr>
        <w:pStyle w:val="ConsPlusNonformat"/>
        <w:jc w:val="both"/>
      </w:pPr>
      <w:r w:rsidRPr="00234A3F">
        <w:t>__________________________________________________________________________.</w:t>
      </w:r>
    </w:p>
    <w:p w:rsidR="00234A3F" w:rsidRPr="00234A3F" w:rsidRDefault="00234A3F">
      <w:pPr>
        <w:pStyle w:val="ConsPlusNonformat"/>
        <w:jc w:val="both"/>
      </w:pPr>
      <w:r w:rsidRPr="00234A3F">
        <w:t xml:space="preserve">      </w:t>
      </w:r>
      <w:proofErr w:type="gramStart"/>
      <w:r w:rsidRPr="00234A3F">
        <w:t>(указываются Ф.И.О., должность, все известные сведения о лице,</w:t>
      </w:r>
      <w:proofErr w:type="gramEnd"/>
    </w:p>
    <w:p w:rsidR="00234A3F" w:rsidRPr="00234A3F" w:rsidRDefault="00234A3F">
      <w:pPr>
        <w:pStyle w:val="ConsPlusNonformat"/>
        <w:jc w:val="both"/>
      </w:pPr>
      <w:r w:rsidRPr="00234A3F">
        <w:t xml:space="preserve">                       </w:t>
      </w:r>
      <w:proofErr w:type="gramStart"/>
      <w:r w:rsidRPr="00234A3F">
        <w:t>склоняющем</w:t>
      </w:r>
      <w:proofErr w:type="gramEnd"/>
      <w:r w:rsidRPr="00234A3F">
        <w:t xml:space="preserve"> к правонарушению)</w:t>
      </w:r>
    </w:p>
    <w:p w:rsidR="00234A3F" w:rsidRPr="00234A3F" w:rsidRDefault="00234A3F">
      <w:pPr>
        <w:pStyle w:val="ConsPlusNonformat"/>
        <w:jc w:val="both"/>
      </w:pPr>
      <w:r w:rsidRPr="00234A3F">
        <w:t xml:space="preserve">    2. Склонение к правонарушению производилось  в целях осуществления мною</w:t>
      </w:r>
    </w:p>
    <w:p w:rsidR="00234A3F" w:rsidRPr="00234A3F" w:rsidRDefault="00234A3F">
      <w:pPr>
        <w:pStyle w:val="ConsPlusNonformat"/>
        <w:jc w:val="both"/>
      </w:pPr>
      <w:r w:rsidRPr="00234A3F">
        <w:t>__________________________________________________________________________.</w:t>
      </w:r>
    </w:p>
    <w:p w:rsidR="00234A3F" w:rsidRPr="00234A3F" w:rsidRDefault="00234A3F">
      <w:pPr>
        <w:pStyle w:val="ConsPlusNonformat"/>
        <w:jc w:val="both"/>
      </w:pPr>
      <w:r w:rsidRPr="00234A3F">
        <w:t xml:space="preserve">           (указывается сущность предполагаемого правонарушения)</w:t>
      </w:r>
    </w:p>
    <w:p w:rsidR="00234A3F" w:rsidRPr="00234A3F" w:rsidRDefault="00234A3F">
      <w:pPr>
        <w:pStyle w:val="ConsPlusNonformat"/>
        <w:jc w:val="both"/>
      </w:pPr>
      <w:r w:rsidRPr="00234A3F">
        <w:t xml:space="preserve">    3. Склонение к правонарушению осуществлялось посредством _____________.</w:t>
      </w:r>
    </w:p>
    <w:p w:rsidR="00234A3F" w:rsidRPr="00234A3F" w:rsidRDefault="00234A3F">
      <w:pPr>
        <w:pStyle w:val="ConsPlusNonformat"/>
        <w:jc w:val="both"/>
      </w:pPr>
      <w:r w:rsidRPr="00234A3F">
        <w:t xml:space="preserve">                           (способ склонения: подкуп, угроза, обман и т.д.)</w:t>
      </w:r>
    </w:p>
    <w:p w:rsidR="00234A3F" w:rsidRPr="00234A3F" w:rsidRDefault="00234A3F">
      <w:pPr>
        <w:pStyle w:val="ConsPlusNonformat"/>
        <w:jc w:val="both"/>
      </w:pPr>
      <w:r w:rsidRPr="00234A3F">
        <w:t xml:space="preserve">    4.   Выгода,   преследуемая   работником   Учреждения,   предполагаемые</w:t>
      </w:r>
    </w:p>
    <w:p w:rsidR="00234A3F" w:rsidRPr="00234A3F" w:rsidRDefault="00234A3F">
      <w:pPr>
        <w:pStyle w:val="ConsPlusNonformat"/>
        <w:jc w:val="both"/>
      </w:pPr>
      <w:r w:rsidRPr="00234A3F">
        <w:t>последствия ______________________________________________________________.</w:t>
      </w:r>
    </w:p>
    <w:p w:rsidR="00234A3F" w:rsidRPr="00234A3F" w:rsidRDefault="00234A3F">
      <w:pPr>
        <w:pStyle w:val="ConsPlusNonformat"/>
        <w:jc w:val="both"/>
      </w:pPr>
      <w:r w:rsidRPr="00234A3F">
        <w:t xml:space="preserve">    5. Склонение к правонарушению произошло в ___ час</w:t>
      </w:r>
      <w:proofErr w:type="gramStart"/>
      <w:r w:rsidRPr="00234A3F">
        <w:t>.</w:t>
      </w:r>
      <w:proofErr w:type="gramEnd"/>
      <w:r w:rsidRPr="00234A3F">
        <w:t xml:space="preserve"> ___ </w:t>
      </w:r>
      <w:proofErr w:type="gramStart"/>
      <w:r w:rsidRPr="00234A3F">
        <w:t>м</w:t>
      </w:r>
      <w:proofErr w:type="gramEnd"/>
      <w:r w:rsidRPr="00234A3F">
        <w:t>ин "__" _______</w:t>
      </w:r>
    </w:p>
    <w:p w:rsidR="00234A3F" w:rsidRPr="00234A3F" w:rsidRDefault="00234A3F">
      <w:pPr>
        <w:pStyle w:val="ConsPlusNonformat"/>
        <w:jc w:val="both"/>
      </w:pPr>
      <w:r w:rsidRPr="00234A3F">
        <w:t>20__ г. в __________________________________________________.</w:t>
      </w:r>
    </w:p>
    <w:p w:rsidR="00234A3F" w:rsidRPr="00234A3F" w:rsidRDefault="00234A3F">
      <w:pPr>
        <w:pStyle w:val="ConsPlusNonformat"/>
        <w:jc w:val="both"/>
      </w:pPr>
      <w:r w:rsidRPr="00234A3F">
        <w:t xml:space="preserve">                       (город, адрес)</w:t>
      </w:r>
    </w:p>
    <w:p w:rsidR="00234A3F" w:rsidRPr="00234A3F" w:rsidRDefault="00234A3F">
      <w:pPr>
        <w:pStyle w:val="ConsPlusNonformat"/>
        <w:jc w:val="both"/>
      </w:pPr>
      <w:r w:rsidRPr="00234A3F">
        <w:t xml:space="preserve">    6. Склонение к правонарушению производилось ___________________________</w:t>
      </w:r>
    </w:p>
    <w:p w:rsidR="00234A3F" w:rsidRPr="00234A3F" w:rsidRDefault="00234A3F">
      <w:pPr>
        <w:pStyle w:val="ConsPlusNonformat"/>
        <w:jc w:val="both"/>
      </w:pPr>
      <w:r w:rsidRPr="00234A3F">
        <w:t xml:space="preserve">                                                 </w:t>
      </w:r>
      <w:proofErr w:type="gramStart"/>
      <w:r w:rsidRPr="00234A3F">
        <w:t>(обстоятельства склонения:</w:t>
      </w:r>
      <w:proofErr w:type="gramEnd"/>
    </w:p>
    <w:p w:rsidR="00234A3F" w:rsidRPr="00234A3F" w:rsidRDefault="00234A3F">
      <w:pPr>
        <w:pStyle w:val="ConsPlusNonformat"/>
        <w:jc w:val="both"/>
      </w:pPr>
      <w:r w:rsidRPr="00234A3F">
        <w:t>___________________________________________________________________________</w:t>
      </w:r>
    </w:p>
    <w:p w:rsidR="00234A3F" w:rsidRPr="00234A3F" w:rsidRDefault="00234A3F">
      <w:pPr>
        <w:pStyle w:val="ConsPlusNonformat"/>
        <w:jc w:val="both"/>
      </w:pPr>
      <w:r w:rsidRPr="00234A3F">
        <w:t xml:space="preserve">             телефонный разговор, личная встреча, почта и др.)</w:t>
      </w:r>
    </w:p>
    <w:p w:rsidR="00234A3F" w:rsidRPr="00234A3F" w:rsidRDefault="00234A3F">
      <w:pPr>
        <w:pStyle w:val="ConsPlusNonformat"/>
        <w:jc w:val="both"/>
      </w:pPr>
      <w:r w:rsidRPr="00234A3F">
        <w:t xml:space="preserve">    7.  К совершению коррупционных правонарушений имеют отношение </w:t>
      </w:r>
      <w:proofErr w:type="gramStart"/>
      <w:r w:rsidRPr="00234A3F">
        <w:t>следующие</w:t>
      </w:r>
      <w:proofErr w:type="gramEnd"/>
    </w:p>
    <w:p w:rsidR="00234A3F" w:rsidRPr="00234A3F" w:rsidRDefault="00234A3F">
      <w:pPr>
        <w:pStyle w:val="ConsPlusNonformat"/>
        <w:jc w:val="both"/>
      </w:pPr>
      <w:r w:rsidRPr="00234A3F">
        <w:t>лица _____________________________________________________________________.</w:t>
      </w:r>
    </w:p>
    <w:p w:rsidR="00234A3F" w:rsidRPr="00234A3F" w:rsidRDefault="00234A3F">
      <w:pPr>
        <w:pStyle w:val="ConsPlusNonformat"/>
        <w:jc w:val="both"/>
      </w:pPr>
      <w:r w:rsidRPr="00234A3F">
        <w:t xml:space="preserve">        </w:t>
      </w:r>
      <w:proofErr w:type="gramStart"/>
      <w:r w:rsidRPr="00234A3F">
        <w:t>(указываются сведения о лицах, имеющих отношение к данному делу,</w:t>
      </w:r>
      <w:proofErr w:type="gramEnd"/>
    </w:p>
    <w:p w:rsidR="00234A3F" w:rsidRPr="00234A3F" w:rsidRDefault="00234A3F">
      <w:pPr>
        <w:pStyle w:val="ConsPlusNonformat"/>
        <w:jc w:val="both"/>
      </w:pPr>
      <w:r w:rsidRPr="00234A3F">
        <w:t xml:space="preserve">                                и </w:t>
      </w:r>
      <w:proofErr w:type="gramStart"/>
      <w:r w:rsidRPr="00234A3F">
        <w:t>свидетелях</w:t>
      </w:r>
      <w:proofErr w:type="gramEnd"/>
      <w:r w:rsidRPr="00234A3F">
        <w:t>)</w:t>
      </w:r>
    </w:p>
    <w:p w:rsidR="00234A3F" w:rsidRPr="00234A3F" w:rsidRDefault="00234A3F">
      <w:pPr>
        <w:pStyle w:val="ConsPlusNonformat"/>
        <w:jc w:val="both"/>
      </w:pPr>
      <w:r w:rsidRPr="00234A3F">
        <w:t xml:space="preserve">    8.  </w:t>
      </w:r>
      <w:proofErr w:type="gramStart"/>
      <w:r w:rsidRPr="00234A3F">
        <w:t>Для  разбирательства  по  существу  представляют  интерес следующие</w:t>
      </w:r>
      <w:proofErr w:type="gramEnd"/>
    </w:p>
    <w:p w:rsidR="00234A3F" w:rsidRPr="00234A3F" w:rsidRDefault="00234A3F">
      <w:pPr>
        <w:pStyle w:val="ConsPlusNonformat"/>
        <w:jc w:val="both"/>
      </w:pPr>
      <w:r w:rsidRPr="00234A3F">
        <w:t>сведения: ________________________________________________________________.</w:t>
      </w:r>
    </w:p>
    <w:p w:rsidR="00234A3F" w:rsidRPr="00234A3F" w:rsidRDefault="00234A3F">
      <w:pPr>
        <w:pStyle w:val="ConsPlusNonformat"/>
        <w:jc w:val="both"/>
      </w:pPr>
      <w:r w:rsidRPr="00234A3F">
        <w:t xml:space="preserve">            </w:t>
      </w:r>
      <w:proofErr w:type="gramStart"/>
      <w:r w:rsidRPr="00234A3F">
        <w:t>(указываются иные известные сведения, представляющие интерес</w:t>
      </w:r>
      <w:proofErr w:type="gramEnd"/>
    </w:p>
    <w:p w:rsidR="00234A3F" w:rsidRPr="00234A3F" w:rsidRDefault="00234A3F">
      <w:pPr>
        <w:pStyle w:val="ConsPlusNonformat"/>
        <w:jc w:val="both"/>
      </w:pPr>
      <w:r w:rsidRPr="00234A3F">
        <w:t xml:space="preserve">                              для разбирательства дела)</w:t>
      </w:r>
    </w:p>
    <w:p w:rsidR="00234A3F" w:rsidRPr="00234A3F" w:rsidRDefault="00234A3F">
      <w:pPr>
        <w:pStyle w:val="ConsPlusNonformat"/>
        <w:jc w:val="both"/>
      </w:pPr>
    </w:p>
    <w:p w:rsidR="00234A3F" w:rsidRPr="00234A3F" w:rsidRDefault="00234A3F">
      <w:pPr>
        <w:pStyle w:val="ConsPlusNonformat"/>
        <w:jc w:val="both"/>
      </w:pPr>
      <w:r w:rsidRPr="00234A3F">
        <w:t>_____________________________    ___________    ___________________________</w:t>
      </w:r>
    </w:p>
    <w:p w:rsidR="00234A3F" w:rsidRPr="00234A3F" w:rsidRDefault="00234A3F">
      <w:pPr>
        <w:pStyle w:val="ConsPlusNonformat"/>
        <w:jc w:val="both"/>
      </w:pPr>
      <w:r w:rsidRPr="00234A3F">
        <w:t>(дата заполнения уведомления)     (подпись)         (расшифровка подписи)</w:t>
      </w:r>
    </w:p>
    <w:p w:rsidR="00234A3F" w:rsidRPr="00234A3F" w:rsidRDefault="00234A3F">
      <w:pPr>
        <w:pStyle w:val="ConsPlusNonformat"/>
        <w:jc w:val="both"/>
      </w:pPr>
    </w:p>
    <w:p w:rsidR="00234A3F" w:rsidRPr="00234A3F" w:rsidRDefault="00234A3F">
      <w:pPr>
        <w:pStyle w:val="ConsPlusNonformat"/>
        <w:jc w:val="both"/>
      </w:pPr>
      <w:r w:rsidRPr="00234A3F">
        <w:t xml:space="preserve">    Органы прокуратуры или другие государственные органы о фактах обращения</w:t>
      </w:r>
    </w:p>
    <w:p w:rsidR="00234A3F" w:rsidRPr="00234A3F" w:rsidRDefault="00234A3F">
      <w:pPr>
        <w:pStyle w:val="ConsPlusNonformat"/>
        <w:jc w:val="both"/>
      </w:pPr>
      <w:r w:rsidRPr="00234A3F">
        <w:t>в  целях   склонения   к  совершению   коррупционных  правонарушений   мною</w:t>
      </w:r>
    </w:p>
    <w:p w:rsidR="00234A3F" w:rsidRPr="00234A3F" w:rsidRDefault="00234A3F">
      <w:pPr>
        <w:pStyle w:val="ConsPlusNonformat"/>
        <w:jc w:val="both"/>
      </w:pPr>
      <w:proofErr w:type="gramStart"/>
      <w:r w:rsidRPr="00234A3F">
        <w:t>уведомлены</w:t>
      </w:r>
      <w:proofErr w:type="gramEnd"/>
      <w:r w:rsidRPr="00234A3F">
        <w:t>/не уведомлены (нужное подчеркнуть).</w:t>
      </w:r>
    </w:p>
    <w:p w:rsidR="00234A3F" w:rsidRPr="00234A3F" w:rsidRDefault="00234A3F">
      <w:pPr>
        <w:pStyle w:val="ConsPlusNonformat"/>
        <w:jc w:val="both"/>
      </w:pPr>
    </w:p>
    <w:p w:rsidR="00234A3F" w:rsidRPr="00234A3F" w:rsidRDefault="00234A3F">
      <w:pPr>
        <w:pStyle w:val="ConsPlusNonformat"/>
        <w:jc w:val="both"/>
      </w:pPr>
      <w:r w:rsidRPr="00234A3F">
        <w:t>"__" _________ 20__ г. ____________ _______________________________________</w:t>
      </w:r>
    </w:p>
    <w:p w:rsidR="00234A3F" w:rsidRPr="00234A3F" w:rsidRDefault="00234A3F">
      <w:pPr>
        <w:pStyle w:val="ConsPlusNonformat"/>
        <w:jc w:val="both"/>
      </w:pPr>
      <w:r w:rsidRPr="00234A3F">
        <w:t xml:space="preserve">                                                (подпись, ФИО)</w:t>
      </w:r>
    </w:p>
    <w:p w:rsidR="00234A3F" w:rsidRPr="00234A3F" w:rsidRDefault="00234A3F">
      <w:pPr>
        <w:pStyle w:val="ConsPlusNonformat"/>
        <w:jc w:val="both"/>
      </w:pPr>
    </w:p>
    <w:p w:rsidR="00234A3F" w:rsidRPr="00234A3F" w:rsidRDefault="00234A3F">
      <w:pPr>
        <w:pStyle w:val="ConsPlusNonformat"/>
        <w:jc w:val="both"/>
      </w:pPr>
      <w:r w:rsidRPr="00234A3F">
        <w:t>Уведомление зарегистрировано "__" __________ 20__ г.</w:t>
      </w:r>
    </w:p>
    <w:p w:rsidR="00234A3F" w:rsidRPr="00234A3F" w:rsidRDefault="00234A3F">
      <w:pPr>
        <w:pStyle w:val="ConsPlusNonformat"/>
        <w:jc w:val="both"/>
      </w:pPr>
    </w:p>
    <w:p w:rsidR="00234A3F" w:rsidRPr="00234A3F" w:rsidRDefault="00234A3F">
      <w:pPr>
        <w:pStyle w:val="ConsPlusNonformat"/>
        <w:jc w:val="both"/>
      </w:pPr>
      <w:r w:rsidRPr="00234A3F">
        <w:t>Регистрационный N ________      ___________________________________________</w:t>
      </w:r>
    </w:p>
    <w:p w:rsidR="00234A3F" w:rsidRPr="00234A3F" w:rsidRDefault="00234A3F">
      <w:pPr>
        <w:pStyle w:val="ConsPlusNonformat"/>
        <w:jc w:val="both"/>
      </w:pPr>
      <w:r w:rsidRPr="00234A3F">
        <w:t xml:space="preserve">                                   (подпись, ФИО, должность специалиста)</w:t>
      </w:r>
    </w:p>
    <w:p w:rsidR="00234A3F" w:rsidRPr="00234A3F" w:rsidRDefault="00234A3F">
      <w:pPr>
        <w:pStyle w:val="ConsPlusNormal"/>
        <w:jc w:val="right"/>
      </w:pPr>
    </w:p>
    <w:p w:rsidR="00234A3F" w:rsidRPr="00234A3F" w:rsidRDefault="00234A3F">
      <w:pPr>
        <w:pStyle w:val="ConsPlusNormal"/>
        <w:jc w:val="right"/>
      </w:pPr>
    </w:p>
    <w:p w:rsidR="00234A3F" w:rsidRPr="00234A3F" w:rsidRDefault="00234A3F">
      <w:pPr>
        <w:pStyle w:val="ConsPlusNormal"/>
        <w:jc w:val="right"/>
        <w:outlineLvl w:val="1"/>
      </w:pPr>
      <w:r w:rsidRPr="00234A3F">
        <w:lastRenderedPageBreak/>
        <w:t>Приложение N 2</w:t>
      </w:r>
    </w:p>
    <w:p w:rsidR="00234A3F" w:rsidRPr="00234A3F" w:rsidRDefault="00234A3F">
      <w:pPr>
        <w:pStyle w:val="ConsPlusNormal"/>
        <w:jc w:val="right"/>
      </w:pPr>
      <w:r w:rsidRPr="00234A3F">
        <w:t>к Положению</w:t>
      </w:r>
    </w:p>
    <w:p w:rsidR="00234A3F" w:rsidRPr="00234A3F" w:rsidRDefault="00234A3F">
      <w:pPr>
        <w:pStyle w:val="ConsPlusNormal"/>
        <w:jc w:val="right"/>
      </w:pPr>
      <w:r w:rsidRPr="00234A3F">
        <w:t>о порядке уведомления работодателя</w:t>
      </w:r>
    </w:p>
    <w:p w:rsidR="00234A3F" w:rsidRPr="00234A3F" w:rsidRDefault="00234A3F">
      <w:pPr>
        <w:pStyle w:val="ConsPlusNormal"/>
        <w:jc w:val="right"/>
      </w:pPr>
      <w:r w:rsidRPr="00234A3F">
        <w:t>о фактах обращения в целях склонения</w:t>
      </w:r>
    </w:p>
    <w:p w:rsidR="00234A3F" w:rsidRPr="00234A3F" w:rsidRDefault="00234A3F">
      <w:pPr>
        <w:pStyle w:val="ConsPlusNormal"/>
        <w:jc w:val="right"/>
      </w:pPr>
      <w:r w:rsidRPr="00234A3F">
        <w:t>к совершению коррупционных правонарушений</w:t>
      </w:r>
    </w:p>
    <w:p w:rsidR="00234A3F" w:rsidRPr="00234A3F" w:rsidRDefault="00234A3F">
      <w:pPr>
        <w:pStyle w:val="ConsPlusNormal"/>
        <w:jc w:val="right"/>
      </w:pPr>
    </w:p>
    <w:p w:rsidR="00234A3F" w:rsidRPr="00234A3F" w:rsidRDefault="00234A3F">
      <w:pPr>
        <w:pStyle w:val="ConsPlusNormal"/>
        <w:jc w:val="center"/>
      </w:pPr>
      <w:bookmarkStart w:id="9" w:name="P853"/>
      <w:bookmarkEnd w:id="9"/>
      <w:r w:rsidRPr="00234A3F">
        <w:t>ЖУРНАЛ УЧЕТА УВЕДОМЛЕНИЙ</w:t>
      </w:r>
    </w:p>
    <w:p w:rsidR="00234A3F" w:rsidRPr="00234A3F" w:rsidRDefault="00234A3F">
      <w:pPr>
        <w:pStyle w:val="ConsPlusNormal"/>
        <w:jc w:val="center"/>
      </w:pPr>
      <w:r w:rsidRPr="00234A3F">
        <w:t>о фактах обращения в целях склонения работников Учреждения</w:t>
      </w:r>
    </w:p>
    <w:p w:rsidR="00234A3F" w:rsidRPr="00234A3F" w:rsidRDefault="00234A3F">
      <w:pPr>
        <w:pStyle w:val="ConsPlusNormal"/>
        <w:jc w:val="center"/>
      </w:pPr>
      <w:r w:rsidRPr="00234A3F">
        <w:t>к совершению коррупционных правонарушений</w:t>
      </w:r>
    </w:p>
    <w:p w:rsidR="00234A3F" w:rsidRPr="00234A3F" w:rsidRDefault="00234A3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964"/>
        <w:gridCol w:w="1134"/>
        <w:gridCol w:w="1020"/>
        <w:gridCol w:w="1191"/>
        <w:gridCol w:w="1020"/>
        <w:gridCol w:w="1020"/>
        <w:gridCol w:w="1077"/>
        <w:gridCol w:w="1077"/>
      </w:tblGrid>
      <w:tr w:rsidR="00234A3F" w:rsidRPr="00234A3F">
        <w:tc>
          <w:tcPr>
            <w:tcW w:w="566" w:type="dxa"/>
          </w:tcPr>
          <w:p w:rsidR="00234A3F" w:rsidRPr="00234A3F" w:rsidRDefault="00234A3F">
            <w:pPr>
              <w:pStyle w:val="ConsPlusNormal"/>
              <w:jc w:val="center"/>
            </w:pPr>
            <w:r w:rsidRPr="00234A3F">
              <w:t xml:space="preserve">N </w:t>
            </w:r>
            <w:proofErr w:type="gramStart"/>
            <w:r w:rsidRPr="00234A3F">
              <w:t>п</w:t>
            </w:r>
            <w:proofErr w:type="gramEnd"/>
            <w:r w:rsidRPr="00234A3F">
              <w:t>/п</w:t>
            </w:r>
          </w:p>
        </w:tc>
        <w:tc>
          <w:tcPr>
            <w:tcW w:w="964" w:type="dxa"/>
          </w:tcPr>
          <w:p w:rsidR="00234A3F" w:rsidRPr="00234A3F" w:rsidRDefault="00234A3F">
            <w:pPr>
              <w:pStyle w:val="ConsPlusNormal"/>
              <w:jc w:val="center"/>
            </w:pPr>
            <w:r w:rsidRPr="00234A3F">
              <w:t>Дата регистрации</w:t>
            </w:r>
          </w:p>
        </w:tc>
        <w:tc>
          <w:tcPr>
            <w:tcW w:w="1134" w:type="dxa"/>
          </w:tcPr>
          <w:p w:rsidR="00234A3F" w:rsidRPr="00234A3F" w:rsidRDefault="00234A3F">
            <w:pPr>
              <w:pStyle w:val="ConsPlusNormal"/>
              <w:jc w:val="center"/>
            </w:pPr>
            <w:r w:rsidRPr="00234A3F">
              <w:t>Регистрационный номер</w:t>
            </w:r>
          </w:p>
        </w:tc>
        <w:tc>
          <w:tcPr>
            <w:tcW w:w="1020" w:type="dxa"/>
          </w:tcPr>
          <w:p w:rsidR="00234A3F" w:rsidRPr="00234A3F" w:rsidRDefault="00234A3F">
            <w:pPr>
              <w:pStyle w:val="ConsPlusNormal"/>
              <w:jc w:val="center"/>
            </w:pPr>
            <w:r w:rsidRPr="00234A3F">
              <w:t>ФИО, должность лица, направившего уведомление</w:t>
            </w:r>
          </w:p>
        </w:tc>
        <w:tc>
          <w:tcPr>
            <w:tcW w:w="1191" w:type="dxa"/>
          </w:tcPr>
          <w:p w:rsidR="00234A3F" w:rsidRPr="00234A3F" w:rsidRDefault="00234A3F">
            <w:pPr>
              <w:pStyle w:val="ConsPlusNormal"/>
              <w:jc w:val="center"/>
            </w:pPr>
            <w:r w:rsidRPr="00234A3F">
              <w:t>Содержание уведомления</w:t>
            </w:r>
          </w:p>
        </w:tc>
        <w:tc>
          <w:tcPr>
            <w:tcW w:w="1020" w:type="dxa"/>
          </w:tcPr>
          <w:p w:rsidR="00234A3F" w:rsidRPr="00234A3F" w:rsidRDefault="00234A3F">
            <w:pPr>
              <w:pStyle w:val="ConsPlusNormal"/>
              <w:jc w:val="center"/>
            </w:pPr>
            <w:r w:rsidRPr="00234A3F">
              <w:t>ФИО, должность лица, принявшего уведомление</w:t>
            </w:r>
          </w:p>
        </w:tc>
        <w:tc>
          <w:tcPr>
            <w:tcW w:w="1020" w:type="dxa"/>
          </w:tcPr>
          <w:p w:rsidR="00234A3F" w:rsidRPr="00234A3F" w:rsidRDefault="00234A3F">
            <w:pPr>
              <w:pStyle w:val="ConsPlusNormal"/>
              <w:jc w:val="center"/>
            </w:pPr>
            <w:r w:rsidRPr="00234A3F">
              <w:t>Примечание</w:t>
            </w:r>
          </w:p>
        </w:tc>
        <w:tc>
          <w:tcPr>
            <w:tcW w:w="1077" w:type="dxa"/>
          </w:tcPr>
          <w:p w:rsidR="00234A3F" w:rsidRPr="00234A3F" w:rsidRDefault="00234A3F">
            <w:pPr>
              <w:pStyle w:val="ConsPlusNormal"/>
              <w:jc w:val="center"/>
            </w:pPr>
            <w:r w:rsidRPr="00234A3F">
              <w:t>Подпись лица, направившего уведомление</w:t>
            </w:r>
          </w:p>
        </w:tc>
        <w:tc>
          <w:tcPr>
            <w:tcW w:w="1077" w:type="dxa"/>
          </w:tcPr>
          <w:p w:rsidR="00234A3F" w:rsidRPr="00234A3F" w:rsidRDefault="00234A3F">
            <w:pPr>
              <w:pStyle w:val="ConsPlusNormal"/>
              <w:jc w:val="center"/>
            </w:pPr>
            <w:r w:rsidRPr="00234A3F">
              <w:t>Подпись лица, принявшего уведомление</w:t>
            </w:r>
          </w:p>
        </w:tc>
      </w:tr>
      <w:tr w:rsidR="00234A3F" w:rsidRPr="00234A3F">
        <w:tc>
          <w:tcPr>
            <w:tcW w:w="566" w:type="dxa"/>
          </w:tcPr>
          <w:p w:rsidR="00234A3F" w:rsidRPr="00234A3F" w:rsidRDefault="00234A3F">
            <w:pPr>
              <w:pStyle w:val="ConsPlusNormal"/>
              <w:jc w:val="center"/>
            </w:pPr>
            <w:r w:rsidRPr="00234A3F">
              <w:t>1</w:t>
            </w:r>
          </w:p>
        </w:tc>
        <w:tc>
          <w:tcPr>
            <w:tcW w:w="964" w:type="dxa"/>
          </w:tcPr>
          <w:p w:rsidR="00234A3F" w:rsidRPr="00234A3F" w:rsidRDefault="00234A3F">
            <w:pPr>
              <w:pStyle w:val="ConsPlusNormal"/>
              <w:jc w:val="center"/>
            </w:pPr>
            <w:r w:rsidRPr="00234A3F">
              <w:t>2</w:t>
            </w:r>
          </w:p>
        </w:tc>
        <w:tc>
          <w:tcPr>
            <w:tcW w:w="1134" w:type="dxa"/>
          </w:tcPr>
          <w:p w:rsidR="00234A3F" w:rsidRPr="00234A3F" w:rsidRDefault="00234A3F">
            <w:pPr>
              <w:pStyle w:val="ConsPlusNormal"/>
              <w:jc w:val="center"/>
            </w:pPr>
            <w:r w:rsidRPr="00234A3F">
              <w:t>3</w:t>
            </w:r>
          </w:p>
        </w:tc>
        <w:tc>
          <w:tcPr>
            <w:tcW w:w="1020" w:type="dxa"/>
          </w:tcPr>
          <w:p w:rsidR="00234A3F" w:rsidRPr="00234A3F" w:rsidRDefault="00234A3F">
            <w:pPr>
              <w:pStyle w:val="ConsPlusNormal"/>
              <w:jc w:val="center"/>
            </w:pPr>
            <w:r w:rsidRPr="00234A3F">
              <w:t>4</w:t>
            </w:r>
          </w:p>
        </w:tc>
        <w:tc>
          <w:tcPr>
            <w:tcW w:w="1191" w:type="dxa"/>
          </w:tcPr>
          <w:p w:rsidR="00234A3F" w:rsidRPr="00234A3F" w:rsidRDefault="00234A3F">
            <w:pPr>
              <w:pStyle w:val="ConsPlusNormal"/>
              <w:jc w:val="center"/>
            </w:pPr>
            <w:r w:rsidRPr="00234A3F">
              <w:t>5</w:t>
            </w:r>
          </w:p>
        </w:tc>
        <w:tc>
          <w:tcPr>
            <w:tcW w:w="1020" w:type="dxa"/>
          </w:tcPr>
          <w:p w:rsidR="00234A3F" w:rsidRPr="00234A3F" w:rsidRDefault="00234A3F">
            <w:pPr>
              <w:pStyle w:val="ConsPlusNormal"/>
              <w:jc w:val="center"/>
            </w:pPr>
            <w:r w:rsidRPr="00234A3F">
              <w:t>6</w:t>
            </w:r>
          </w:p>
        </w:tc>
        <w:tc>
          <w:tcPr>
            <w:tcW w:w="1020" w:type="dxa"/>
          </w:tcPr>
          <w:p w:rsidR="00234A3F" w:rsidRPr="00234A3F" w:rsidRDefault="00234A3F">
            <w:pPr>
              <w:pStyle w:val="ConsPlusNormal"/>
              <w:jc w:val="center"/>
            </w:pPr>
            <w:r w:rsidRPr="00234A3F">
              <w:t>7</w:t>
            </w:r>
          </w:p>
        </w:tc>
        <w:tc>
          <w:tcPr>
            <w:tcW w:w="1077" w:type="dxa"/>
          </w:tcPr>
          <w:p w:rsidR="00234A3F" w:rsidRPr="00234A3F" w:rsidRDefault="00234A3F">
            <w:pPr>
              <w:pStyle w:val="ConsPlusNormal"/>
              <w:jc w:val="center"/>
            </w:pPr>
            <w:r w:rsidRPr="00234A3F">
              <w:t>8</w:t>
            </w:r>
          </w:p>
        </w:tc>
        <w:tc>
          <w:tcPr>
            <w:tcW w:w="1077" w:type="dxa"/>
          </w:tcPr>
          <w:p w:rsidR="00234A3F" w:rsidRPr="00234A3F" w:rsidRDefault="00234A3F">
            <w:pPr>
              <w:pStyle w:val="ConsPlusNormal"/>
              <w:jc w:val="center"/>
            </w:pPr>
            <w:r w:rsidRPr="00234A3F">
              <w:t>9</w:t>
            </w:r>
          </w:p>
        </w:tc>
      </w:tr>
      <w:tr w:rsidR="00234A3F" w:rsidRPr="00234A3F">
        <w:tc>
          <w:tcPr>
            <w:tcW w:w="566" w:type="dxa"/>
          </w:tcPr>
          <w:p w:rsidR="00234A3F" w:rsidRPr="00234A3F" w:rsidRDefault="00234A3F">
            <w:pPr>
              <w:pStyle w:val="ConsPlusNormal"/>
              <w:jc w:val="both"/>
            </w:pPr>
            <w:r w:rsidRPr="00234A3F">
              <w:t>1.</w:t>
            </w:r>
          </w:p>
        </w:tc>
        <w:tc>
          <w:tcPr>
            <w:tcW w:w="964" w:type="dxa"/>
          </w:tcPr>
          <w:p w:rsidR="00234A3F" w:rsidRPr="00234A3F" w:rsidRDefault="00234A3F">
            <w:pPr>
              <w:pStyle w:val="ConsPlusNormal"/>
              <w:jc w:val="both"/>
            </w:pPr>
          </w:p>
        </w:tc>
        <w:tc>
          <w:tcPr>
            <w:tcW w:w="1134"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191"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077" w:type="dxa"/>
          </w:tcPr>
          <w:p w:rsidR="00234A3F" w:rsidRPr="00234A3F" w:rsidRDefault="00234A3F">
            <w:pPr>
              <w:pStyle w:val="ConsPlusNormal"/>
              <w:jc w:val="both"/>
            </w:pPr>
          </w:p>
        </w:tc>
        <w:tc>
          <w:tcPr>
            <w:tcW w:w="1077" w:type="dxa"/>
          </w:tcPr>
          <w:p w:rsidR="00234A3F" w:rsidRPr="00234A3F" w:rsidRDefault="00234A3F">
            <w:pPr>
              <w:pStyle w:val="ConsPlusNormal"/>
              <w:jc w:val="both"/>
            </w:pPr>
          </w:p>
        </w:tc>
      </w:tr>
      <w:tr w:rsidR="00234A3F" w:rsidRPr="00234A3F">
        <w:tc>
          <w:tcPr>
            <w:tcW w:w="566" w:type="dxa"/>
          </w:tcPr>
          <w:p w:rsidR="00234A3F" w:rsidRPr="00234A3F" w:rsidRDefault="00234A3F">
            <w:pPr>
              <w:pStyle w:val="ConsPlusNormal"/>
              <w:jc w:val="both"/>
            </w:pPr>
            <w:r w:rsidRPr="00234A3F">
              <w:t>2.</w:t>
            </w:r>
          </w:p>
        </w:tc>
        <w:tc>
          <w:tcPr>
            <w:tcW w:w="964" w:type="dxa"/>
          </w:tcPr>
          <w:p w:rsidR="00234A3F" w:rsidRPr="00234A3F" w:rsidRDefault="00234A3F">
            <w:pPr>
              <w:pStyle w:val="ConsPlusNormal"/>
              <w:jc w:val="both"/>
            </w:pPr>
          </w:p>
        </w:tc>
        <w:tc>
          <w:tcPr>
            <w:tcW w:w="1134"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191"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077" w:type="dxa"/>
          </w:tcPr>
          <w:p w:rsidR="00234A3F" w:rsidRPr="00234A3F" w:rsidRDefault="00234A3F">
            <w:pPr>
              <w:pStyle w:val="ConsPlusNormal"/>
              <w:jc w:val="both"/>
            </w:pPr>
          </w:p>
        </w:tc>
        <w:tc>
          <w:tcPr>
            <w:tcW w:w="1077" w:type="dxa"/>
          </w:tcPr>
          <w:p w:rsidR="00234A3F" w:rsidRPr="00234A3F" w:rsidRDefault="00234A3F">
            <w:pPr>
              <w:pStyle w:val="ConsPlusNormal"/>
              <w:jc w:val="both"/>
            </w:pPr>
          </w:p>
        </w:tc>
      </w:tr>
      <w:tr w:rsidR="00234A3F" w:rsidRPr="00234A3F">
        <w:tc>
          <w:tcPr>
            <w:tcW w:w="566" w:type="dxa"/>
          </w:tcPr>
          <w:p w:rsidR="00234A3F" w:rsidRPr="00234A3F" w:rsidRDefault="00234A3F">
            <w:pPr>
              <w:pStyle w:val="ConsPlusNormal"/>
              <w:jc w:val="both"/>
            </w:pPr>
            <w:r w:rsidRPr="00234A3F">
              <w:t>3.</w:t>
            </w:r>
          </w:p>
        </w:tc>
        <w:tc>
          <w:tcPr>
            <w:tcW w:w="964" w:type="dxa"/>
          </w:tcPr>
          <w:p w:rsidR="00234A3F" w:rsidRPr="00234A3F" w:rsidRDefault="00234A3F">
            <w:pPr>
              <w:pStyle w:val="ConsPlusNormal"/>
              <w:jc w:val="both"/>
            </w:pPr>
          </w:p>
        </w:tc>
        <w:tc>
          <w:tcPr>
            <w:tcW w:w="1134"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191"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020" w:type="dxa"/>
          </w:tcPr>
          <w:p w:rsidR="00234A3F" w:rsidRPr="00234A3F" w:rsidRDefault="00234A3F">
            <w:pPr>
              <w:pStyle w:val="ConsPlusNormal"/>
              <w:jc w:val="both"/>
            </w:pPr>
          </w:p>
        </w:tc>
        <w:tc>
          <w:tcPr>
            <w:tcW w:w="1077" w:type="dxa"/>
          </w:tcPr>
          <w:p w:rsidR="00234A3F" w:rsidRPr="00234A3F" w:rsidRDefault="00234A3F">
            <w:pPr>
              <w:pStyle w:val="ConsPlusNormal"/>
              <w:jc w:val="both"/>
            </w:pPr>
          </w:p>
        </w:tc>
        <w:tc>
          <w:tcPr>
            <w:tcW w:w="1077" w:type="dxa"/>
          </w:tcPr>
          <w:p w:rsidR="00234A3F" w:rsidRPr="00234A3F" w:rsidRDefault="00234A3F">
            <w:pPr>
              <w:pStyle w:val="ConsPlusNormal"/>
              <w:jc w:val="both"/>
            </w:pPr>
          </w:p>
        </w:tc>
      </w:tr>
    </w:tbl>
    <w:p w:rsidR="00234A3F" w:rsidRPr="00234A3F" w:rsidRDefault="00234A3F">
      <w:pPr>
        <w:pStyle w:val="ConsPlusNormal"/>
        <w:jc w:val="both"/>
      </w:pPr>
    </w:p>
    <w:p w:rsidR="00234A3F" w:rsidRP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Default="00234A3F">
      <w:pPr>
        <w:pStyle w:val="ConsPlusNormal"/>
      </w:pPr>
    </w:p>
    <w:p w:rsidR="00234A3F" w:rsidRPr="00234A3F" w:rsidRDefault="00234A3F">
      <w:pPr>
        <w:pStyle w:val="ConsPlusNormal"/>
      </w:pPr>
    </w:p>
    <w:p w:rsidR="00234A3F" w:rsidRPr="00234A3F" w:rsidRDefault="00234A3F">
      <w:pPr>
        <w:pStyle w:val="ConsPlusNormal"/>
        <w:jc w:val="right"/>
        <w:outlineLvl w:val="0"/>
      </w:pPr>
      <w:r w:rsidRPr="00234A3F">
        <w:t>Приложение N 7</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jc w:val="center"/>
      </w:pPr>
    </w:p>
    <w:p w:rsidR="00234A3F" w:rsidRPr="00234A3F" w:rsidRDefault="00234A3F">
      <w:pPr>
        <w:pStyle w:val="ConsPlusNormal"/>
        <w:jc w:val="center"/>
      </w:pPr>
      <w:r w:rsidRPr="00234A3F">
        <w:t>ТИПОВАЯ ФОРМА</w:t>
      </w:r>
    </w:p>
    <w:p w:rsidR="00234A3F" w:rsidRPr="00234A3F" w:rsidRDefault="00234A3F">
      <w:pPr>
        <w:pStyle w:val="ConsPlusNormal"/>
        <w:jc w:val="center"/>
      </w:pPr>
    </w:p>
    <w:p w:rsidR="00234A3F" w:rsidRPr="00234A3F" w:rsidRDefault="00234A3F">
      <w:pPr>
        <w:pStyle w:val="ConsPlusNormal"/>
        <w:jc w:val="center"/>
      </w:pPr>
      <w:bookmarkStart w:id="10" w:name="P915"/>
      <w:bookmarkEnd w:id="10"/>
      <w:r w:rsidRPr="00234A3F">
        <w:t>ПОЛОЖЕНИЕ О КОНФЛИКТЕ ИНТЕРЕСОВ</w:t>
      </w:r>
    </w:p>
    <w:p w:rsidR="00234A3F" w:rsidRPr="00234A3F" w:rsidRDefault="00234A3F">
      <w:pPr>
        <w:pStyle w:val="ConsPlusNormal"/>
        <w:jc w:val="center"/>
      </w:pPr>
      <w:r w:rsidRPr="00234A3F">
        <w:t>___________________________________________________________</w:t>
      </w:r>
    </w:p>
    <w:p w:rsidR="00234A3F" w:rsidRPr="00234A3F" w:rsidRDefault="00234A3F">
      <w:pPr>
        <w:pStyle w:val="ConsPlusNormal"/>
        <w:jc w:val="center"/>
      </w:pPr>
      <w:r w:rsidRPr="00234A3F">
        <w:t>(наименование муниципального учреждения)</w:t>
      </w:r>
    </w:p>
    <w:p w:rsidR="00234A3F" w:rsidRPr="00234A3F" w:rsidRDefault="00234A3F">
      <w:pPr>
        <w:pStyle w:val="ConsPlusNormal"/>
        <w:jc w:val="center"/>
      </w:pPr>
    </w:p>
    <w:p w:rsidR="00234A3F" w:rsidRPr="00234A3F" w:rsidRDefault="00234A3F">
      <w:pPr>
        <w:pStyle w:val="ConsPlusNormal"/>
        <w:jc w:val="center"/>
        <w:outlineLvl w:val="1"/>
      </w:pPr>
      <w:r w:rsidRPr="00234A3F">
        <w:t>1. Общие положения</w:t>
      </w:r>
    </w:p>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1.1. Настоящее Положение разработано в соответствии с Федеральным </w:t>
      </w:r>
      <w:hyperlink r:id="rId25">
        <w:r w:rsidRPr="00234A3F">
          <w:t>законом</w:t>
        </w:r>
      </w:hyperlink>
      <w:r w:rsidRPr="00234A3F">
        <w:t xml:space="preserve"> от 25.12.2008 N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иных локальных актов учреждения.</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283"/>
              <w:jc w:val="both"/>
            </w:pPr>
            <w:r w:rsidRPr="00234A3F">
              <w:t>1.2. Настоящим Положением определяется порядок выявления и урегулирования конфликтов интересов, возникающих у работников ______________________________________________ (далее - Учреждение) в ходе</w:t>
            </w:r>
          </w:p>
          <w:p w:rsidR="00234A3F" w:rsidRPr="00234A3F" w:rsidRDefault="00234A3F">
            <w:pPr>
              <w:pStyle w:val="ConsPlusNormal"/>
              <w:ind w:firstLine="540"/>
              <w:jc w:val="both"/>
            </w:pPr>
            <w:r w:rsidRPr="00234A3F">
              <w:t>(наименование муниципального учреждения)</w:t>
            </w:r>
          </w:p>
          <w:p w:rsidR="00234A3F" w:rsidRPr="00234A3F" w:rsidRDefault="00234A3F">
            <w:pPr>
              <w:pStyle w:val="ConsPlusNormal"/>
              <w:jc w:val="both"/>
            </w:pPr>
            <w:r w:rsidRPr="00234A3F">
              <w:t>выполнения ими служебных (должностных) обязанностей.</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1.3. Действие настоящего Положения распространяется на всех работников Учреждения вне зависимости от занимаемой должности.</w:t>
      </w:r>
    </w:p>
    <w:p w:rsidR="00234A3F" w:rsidRPr="00234A3F" w:rsidRDefault="00234A3F">
      <w:pPr>
        <w:pStyle w:val="ConsPlusNormal"/>
        <w:jc w:val="both"/>
      </w:pPr>
    </w:p>
    <w:p w:rsidR="00234A3F" w:rsidRPr="00234A3F" w:rsidRDefault="00234A3F">
      <w:pPr>
        <w:pStyle w:val="ConsPlusNormal"/>
        <w:jc w:val="center"/>
        <w:outlineLvl w:val="1"/>
      </w:pPr>
      <w:r w:rsidRPr="00234A3F">
        <w:t>2. Основные принципы предотвращения и урегулирования</w:t>
      </w:r>
    </w:p>
    <w:p w:rsidR="00234A3F" w:rsidRPr="00234A3F" w:rsidRDefault="00234A3F">
      <w:pPr>
        <w:pStyle w:val="ConsPlusNormal"/>
        <w:jc w:val="center"/>
      </w:pPr>
      <w:r w:rsidRPr="00234A3F">
        <w:t>конфликта интересов</w:t>
      </w:r>
    </w:p>
    <w:p w:rsidR="00234A3F" w:rsidRPr="00234A3F" w:rsidRDefault="00234A3F">
      <w:pPr>
        <w:pStyle w:val="ConsPlusNormal"/>
      </w:pPr>
    </w:p>
    <w:p w:rsidR="00234A3F" w:rsidRPr="00234A3F" w:rsidRDefault="00234A3F">
      <w:pPr>
        <w:pStyle w:val="ConsPlusNormal"/>
        <w:ind w:firstLine="540"/>
        <w:jc w:val="both"/>
      </w:pPr>
      <w:r w:rsidRPr="00234A3F">
        <w:t>2.1. Деятельность по предотвращению и урегулированию конфликта интересов в Учреждении осуществляется в соответствии с принципами:</w:t>
      </w:r>
    </w:p>
    <w:p w:rsidR="00234A3F" w:rsidRPr="00234A3F" w:rsidRDefault="00234A3F">
      <w:pPr>
        <w:pStyle w:val="ConsPlusNormal"/>
        <w:spacing w:before="220"/>
        <w:ind w:firstLine="540"/>
        <w:jc w:val="both"/>
      </w:pPr>
      <w:r w:rsidRPr="00234A3F">
        <w:t>а) приоритетности применения мер по предупреждению коррупции;</w:t>
      </w:r>
    </w:p>
    <w:p w:rsidR="00234A3F" w:rsidRPr="00234A3F" w:rsidRDefault="00234A3F">
      <w:pPr>
        <w:pStyle w:val="ConsPlusNormal"/>
        <w:spacing w:before="220"/>
        <w:ind w:firstLine="540"/>
        <w:jc w:val="both"/>
      </w:pPr>
      <w:r w:rsidRPr="00234A3F">
        <w:t>б) обязательности раскрытия сведений о реальном или потенциальном конфликте интересов;</w:t>
      </w:r>
    </w:p>
    <w:p w:rsidR="00234A3F" w:rsidRPr="00234A3F" w:rsidRDefault="00234A3F">
      <w:pPr>
        <w:pStyle w:val="ConsPlusNormal"/>
        <w:spacing w:before="220"/>
        <w:ind w:firstLine="540"/>
        <w:jc w:val="both"/>
      </w:pPr>
      <w:r w:rsidRPr="00234A3F">
        <w:t xml:space="preserve">в) индивидуального рассмотрения и оценки </w:t>
      </w:r>
      <w:proofErr w:type="spellStart"/>
      <w:r w:rsidRPr="00234A3F">
        <w:t>репутационных</w:t>
      </w:r>
      <w:proofErr w:type="spellEnd"/>
      <w:r w:rsidRPr="00234A3F">
        <w:t xml:space="preserve"> рисков для Учреждения при выявлении каждого конфликта интересов и его урегулировании;</w:t>
      </w:r>
    </w:p>
    <w:p w:rsidR="00234A3F" w:rsidRPr="00234A3F" w:rsidRDefault="00234A3F">
      <w:pPr>
        <w:pStyle w:val="ConsPlusNormal"/>
        <w:spacing w:before="220"/>
        <w:ind w:firstLine="540"/>
        <w:jc w:val="both"/>
      </w:pPr>
      <w:r w:rsidRPr="00234A3F">
        <w:t>г) конфиденциальности процесса раскрытия сведений о конфликте интересов;</w:t>
      </w:r>
    </w:p>
    <w:p w:rsidR="00234A3F" w:rsidRPr="00234A3F" w:rsidRDefault="00234A3F">
      <w:pPr>
        <w:pStyle w:val="ConsPlusNormal"/>
        <w:spacing w:before="220"/>
        <w:ind w:firstLine="540"/>
        <w:jc w:val="both"/>
      </w:pPr>
      <w:r w:rsidRPr="00234A3F">
        <w:t>д) защиты работников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w:t>
      </w:r>
    </w:p>
    <w:p w:rsidR="00234A3F" w:rsidRPr="00234A3F" w:rsidRDefault="00234A3F">
      <w:pPr>
        <w:pStyle w:val="ConsPlusNormal"/>
        <w:jc w:val="center"/>
      </w:pPr>
    </w:p>
    <w:p w:rsidR="00234A3F" w:rsidRPr="00234A3F" w:rsidRDefault="00234A3F">
      <w:pPr>
        <w:pStyle w:val="ConsPlusNormal"/>
        <w:jc w:val="center"/>
        <w:outlineLvl w:val="1"/>
      </w:pPr>
      <w:r w:rsidRPr="00234A3F">
        <w:t>3. Обязанности работника Учреждения в связи с раскрытием</w:t>
      </w:r>
    </w:p>
    <w:p w:rsidR="00234A3F" w:rsidRPr="00234A3F" w:rsidRDefault="00234A3F">
      <w:pPr>
        <w:pStyle w:val="ConsPlusNormal"/>
        <w:jc w:val="center"/>
      </w:pPr>
      <w:r w:rsidRPr="00234A3F">
        <w:t>и урегулированием конфликта интересов</w:t>
      </w:r>
    </w:p>
    <w:p w:rsidR="00234A3F" w:rsidRPr="00234A3F" w:rsidRDefault="00234A3F">
      <w:pPr>
        <w:pStyle w:val="ConsPlusNormal"/>
        <w:jc w:val="both"/>
      </w:pPr>
    </w:p>
    <w:p w:rsidR="00234A3F" w:rsidRPr="00234A3F" w:rsidRDefault="00234A3F">
      <w:pPr>
        <w:pStyle w:val="ConsPlusNormal"/>
        <w:ind w:firstLine="540"/>
        <w:jc w:val="both"/>
      </w:pPr>
      <w:r w:rsidRPr="00234A3F">
        <w:t>3.1. Работник Учреждения при выполнении своих должностных обязанностей обязан:</w:t>
      </w:r>
    </w:p>
    <w:p w:rsidR="00234A3F" w:rsidRPr="00234A3F" w:rsidRDefault="00234A3F">
      <w:pPr>
        <w:pStyle w:val="ConsPlusNormal"/>
        <w:spacing w:before="220"/>
        <w:ind w:firstLine="540"/>
        <w:jc w:val="both"/>
      </w:pPr>
      <w:r w:rsidRPr="00234A3F">
        <w:lastRenderedPageBreak/>
        <w:t>- руководствоваться интересами Учреждения без учета своих личных интересов, интересов своих родственников и друзей;</w:t>
      </w:r>
    </w:p>
    <w:p w:rsidR="00234A3F" w:rsidRPr="00234A3F" w:rsidRDefault="00234A3F">
      <w:pPr>
        <w:pStyle w:val="ConsPlusNormal"/>
        <w:spacing w:before="220"/>
        <w:ind w:firstLine="540"/>
        <w:jc w:val="both"/>
      </w:pPr>
      <w:r w:rsidRPr="00234A3F">
        <w:t>- избегать ситуаций и обстоятельств, которые могут привести к конфликту интересов;</w:t>
      </w:r>
    </w:p>
    <w:p w:rsidR="00234A3F" w:rsidRPr="00234A3F" w:rsidRDefault="00234A3F">
      <w:pPr>
        <w:pStyle w:val="ConsPlusNormal"/>
        <w:spacing w:before="220"/>
        <w:ind w:firstLine="540"/>
        <w:jc w:val="both"/>
      </w:pPr>
      <w:r w:rsidRPr="00234A3F">
        <w:t>- раскрывать возникший (реальный) или потенциальный конфликт интересов;</w:t>
      </w:r>
    </w:p>
    <w:p w:rsidR="00234A3F" w:rsidRPr="00234A3F" w:rsidRDefault="00234A3F">
      <w:pPr>
        <w:pStyle w:val="ConsPlusNormal"/>
        <w:spacing w:before="220"/>
        <w:ind w:firstLine="540"/>
        <w:jc w:val="both"/>
      </w:pPr>
      <w:r w:rsidRPr="00234A3F">
        <w:t>- содействовать урегулированию возникшего конфликта интересов.</w:t>
      </w:r>
    </w:p>
    <w:p w:rsidR="00234A3F" w:rsidRPr="00234A3F" w:rsidRDefault="00234A3F">
      <w:pPr>
        <w:pStyle w:val="ConsPlusNormal"/>
        <w:spacing w:before="220"/>
        <w:ind w:firstLine="540"/>
        <w:jc w:val="both"/>
      </w:pPr>
      <w:r w:rsidRPr="00234A3F">
        <w:t xml:space="preserve">3.2. </w:t>
      </w:r>
      <w:proofErr w:type="gramStart"/>
      <w:r w:rsidRPr="00234A3F">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234A3F" w:rsidRPr="00234A3F" w:rsidRDefault="00234A3F">
      <w:pPr>
        <w:pStyle w:val="ConsPlusNormal"/>
        <w:ind w:firstLine="540"/>
        <w:jc w:val="both"/>
      </w:pPr>
    </w:p>
    <w:p w:rsidR="00234A3F" w:rsidRPr="00234A3F" w:rsidRDefault="00234A3F">
      <w:pPr>
        <w:pStyle w:val="ConsPlusNormal"/>
        <w:jc w:val="center"/>
        <w:outlineLvl w:val="1"/>
      </w:pPr>
      <w:r w:rsidRPr="00234A3F">
        <w:t>4. Порядок раскрытия конфликта интересов</w:t>
      </w:r>
    </w:p>
    <w:p w:rsidR="00234A3F" w:rsidRPr="00234A3F" w:rsidRDefault="00234A3F">
      <w:pPr>
        <w:pStyle w:val="ConsPlusNormal"/>
        <w:jc w:val="center"/>
      </w:pPr>
      <w:r w:rsidRPr="00234A3F">
        <w:t>работником Учреждения</w:t>
      </w:r>
    </w:p>
    <w:p w:rsidR="00234A3F" w:rsidRPr="00234A3F" w:rsidRDefault="00234A3F">
      <w:pPr>
        <w:pStyle w:val="ConsPlusNormal"/>
        <w:jc w:val="both"/>
      </w:pPr>
    </w:p>
    <w:p w:rsidR="00234A3F" w:rsidRPr="00234A3F" w:rsidRDefault="00234A3F">
      <w:pPr>
        <w:pStyle w:val="ConsPlusNormal"/>
        <w:ind w:firstLine="540"/>
        <w:jc w:val="both"/>
      </w:pPr>
      <w:r w:rsidRPr="00234A3F">
        <w:t>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Учреждении.</w:t>
      </w:r>
    </w:p>
    <w:p w:rsidR="00234A3F" w:rsidRPr="00234A3F" w:rsidRDefault="00234A3F">
      <w:pPr>
        <w:pStyle w:val="ConsPlusNormal"/>
        <w:spacing w:before="220"/>
        <w:ind w:firstLine="540"/>
        <w:jc w:val="both"/>
      </w:pPr>
      <w:r w:rsidRPr="00234A3F">
        <w:t>4.2. Порядок уведомления работодателя о конфликте интересов утверждается локальным правовым актом Учреждения (указать реквизиты локального акта).</w:t>
      </w:r>
    </w:p>
    <w:p w:rsidR="00234A3F" w:rsidRPr="00234A3F" w:rsidRDefault="00234A3F">
      <w:pPr>
        <w:pStyle w:val="ConsPlusNormal"/>
        <w:jc w:val="both"/>
      </w:pPr>
    </w:p>
    <w:p w:rsidR="00234A3F" w:rsidRPr="00234A3F" w:rsidRDefault="00234A3F">
      <w:pPr>
        <w:pStyle w:val="ConsPlusNormal"/>
        <w:jc w:val="center"/>
        <w:outlineLvl w:val="1"/>
      </w:pPr>
      <w:r w:rsidRPr="00234A3F">
        <w:t>5. Механизм предотвращения и урегулирования конфликта</w:t>
      </w:r>
    </w:p>
    <w:p w:rsidR="00234A3F" w:rsidRPr="00234A3F" w:rsidRDefault="00234A3F">
      <w:pPr>
        <w:pStyle w:val="ConsPlusNormal"/>
        <w:jc w:val="center"/>
      </w:pPr>
      <w:r w:rsidRPr="00234A3F">
        <w:t>интересов в Учреждении</w:t>
      </w:r>
    </w:p>
    <w:p w:rsidR="00234A3F" w:rsidRPr="00234A3F" w:rsidRDefault="00234A3F">
      <w:pPr>
        <w:pStyle w:val="ConsPlusNormal"/>
      </w:pPr>
    </w:p>
    <w:p w:rsidR="00234A3F" w:rsidRPr="00234A3F" w:rsidRDefault="00234A3F">
      <w:pPr>
        <w:pStyle w:val="ConsPlusNormal"/>
        <w:ind w:firstLine="540"/>
        <w:jc w:val="both"/>
      </w:pPr>
      <w:r w:rsidRPr="00234A3F">
        <w:t>5.1. Работники Учреждения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w:t>
      </w:r>
    </w:p>
    <w:p w:rsidR="00234A3F" w:rsidRPr="00234A3F" w:rsidRDefault="00234A3F">
      <w:pPr>
        <w:pStyle w:val="ConsPlusNormal"/>
        <w:spacing w:before="220"/>
        <w:ind w:firstLine="540"/>
        <w:jc w:val="both"/>
      </w:pPr>
      <w:r w:rsidRPr="00234A3F">
        <w:t>5.2. Конфликт интересов в Учреждении может быть урегулирован следующими способами:</w:t>
      </w:r>
    </w:p>
    <w:p w:rsidR="00234A3F" w:rsidRPr="00234A3F" w:rsidRDefault="00234A3F">
      <w:pPr>
        <w:pStyle w:val="ConsPlusNormal"/>
        <w:spacing w:before="220"/>
        <w:ind w:firstLine="540"/>
        <w:jc w:val="both"/>
      </w:pPr>
      <w:r w:rsidRPr="00234A3F">
        <w:t>- ограничение доступа работника Учреждения к конкретной информации, которая может затрагивать его личные интересы;</w:t>
      </w:r>
    </w:p>
    <w:p w:rsidR="00234A3F" w:rsidRPr="00234A3F" w:rsidRDefault="00234A3F">
      <w:pPr>
        <w:pStyle w:val="ConsPlusNormal"/>
        <w:spacing w:before="220"/>
        <w:ind w:firstLine="540"/>
        <w:jc w:val="both"/>
      </w:pPr>
      <w:r w:rsidRPr="00234A3F">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34A3F" w:rsidRPr="00234A3F" w:rsidRDefault="00234A3F">
      <w:pPr>
        <w:pStyle w:val="ConsPlusNormal"/>
        <w:spacing w:before="220"/>
        <w:ind w:firstLine="540"/>
        <w:jc w:val="both"/>
      </w:pPr>
      <w:r w:rsidRPr="00234A3F">
        <w:t>- пересмотр и изменение функциональных обязанностей работника Учреждения;</w:t>
      </w:r>
    </w:p>
    <w:p w:rsidR="00234A3F" w:rsidRPr="00234A3F" w:rsidRDefault="00234A3F">
      <w:pPr>
        <w:pStyle w:val="ConsPlusNormal"/>
        <w:spacing w:before="220"/>
        <w:ind w:firstLine="540"/>
        <w:jc w:val="both"/>
      </w:pPr>
      <w:r w:rsidRPr="00234A3F">
        <w:t xml:space="preserve">-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26">
        <w:r w:rsidRPr="00234A3F">
          <w:t>кодексом</w:t>
        </w:r>
      </w:hyperlink>
      <w:r w:rsidRPr="00234A3F">
        <w:t xml:space="preserve"> Российской Федерации;</w:t>
      </w:r>
    </w:p>
    <w:p w:rsidR="00234A3F" w:rsidRPr="00234A3F" w:rsidRDefault="00234A3F">
      <w:pPr>
        <w:pStyle w:val="ConsPlusNormal"/>
        <w:spacing w:before="220"/>
        <w:ind w:firstLine="540"/>
        <w:jc w:val="both"/>
      </w:pPr>
      <w:r w:rsidRPr="00234A3F">
        <w:t>- отказ работника Учреждения от своего личного интереса, порождающего конфликт с интересами Учреждения;</w:t>
      </w:r>
    </w:p>
    <w:p w:rsidR="00234A3F" w:rsidRPr="00234A3F" w:rsidRDefault="00234A3F">
      <w:pPr>
        <w:pStyle w:val="ConsPlusNormal"/>
        <w:spacing w:before="220"/>
        <w:ind w:firstLine="540"/>
        <w:jc w:val="both"/>
      </w:pPr>
      <w:r w:rsidRPr="00234A3F">
        <w:t>- иные способы урегулирования конфликта интересов.</w:t>
      </w:r>
    </w:p>
    <w:p w:rsidR="00234A3F" w:rsidRPr="00234A3F" w:rsidRDefault="00234A3F">
      <w:pPr>
        <w:pStyle w:val="ConsPlusNormal"/>
        <w:spacing w:before="220"/>
        <w:ind w:firstLine="540"/>
        <w:jc w:val="both"/>
      </w:pPr>
      <w:r w:rsidRPr="00234A3F">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right"/>
        <w:outlineLvl w:val="0"/>
      </w:pPr>
      <w:r w:rsidRPr="00234A3F">
        <w:t>Приложение N 8</w:t>
      </w:r>
    </w:p>
    <w:p w:rsidR="00234A3F" w:rsidRPr="00234A3F" w:rsidRDefault="00234A3F">
      <w:pPr>
        <w:pStyle w:val="ConsPlusNormal"/>
        <w:jc w:val="right"/>
      </w:pPr>
      <w:r w:rsidRPr="00234A3F">
        <w:t>к постановлению</w:t>
      </w:r>
    </w:p>
    <w:p w:rsidR="00234A3F" w:rsidRPr="00234A3F" w:rsidRDefault="00234A3F">
      <w:pPr>
        <w:pStyle w:val="ConsPlusNormal"/>
        <w:jc w:val="right"/>
      </w:pPr>
      <w:r w:rsidRPr="00234A3F">
        <w:t>Администрации</w:t>
      </w:r>
    </w:p>
    <w:p w:rsidR="00234A3F" w:rsidRPr="00234A3F" w:rsidRDefault="00234A3F">
      <w:pPr>
        <w:pStyle w:val="ConsPlusNormal"/>
        <w:jc w:val="right"/>
      </w:pPr>
      <w:r w:rsidRPr="00234A3F">
        <w:t>города Иванова</w:t>
      </w:r>
    </w:p>
    <w:p w:rsidR="00234A3F" w:rsidRPr="00234A3F" w:rsidRDefault="00234A3F">
      <w:pPr>
        <w:pStyle w:val="ConsPlusNormal"/>
        <w:jc w:val="right"/>
      </w:pPr>
      <w:r w:rsidRPr="00234A3F">
        <w:t>от 13.02.2020 N 171</w:t>
      </w:r>
    </w:p>
    <w:p w:rsidR="00234A3F" w:rsidRPr="00234A3F" w:rsidRDefault="00234A3F">
      <w:pPr>
        <w:pStyle w:val="ConsPlusNormal"/>
      </w:pPr>
    </w:p>
    <w:p w:rsidR="00234A3F" w:rsidRPr="00234A3F" w:rsidRDefault="00234A3F">
      <w:pPr>
        <w:pStyle w:val="ConsPlusNormal"/>
        <w:jc w:val="center"/>
      </w:pPr>
      <w:r w:rsidRPr="00234A3F">
        <w:t>ТИПОВАЯ ФОРМА</w:t>
      </w:r>
    </w:p>
    <w:p w:rsidR="00234A3F" w:rsidRPr="00234A3F" w:rsidRDefault="00234A3F">
      <w:pPr>
        <w:pStyle w:val="ConsPlusNormal"/>
        <w:jc w:val="center"/>
      </w:pPr>
    </w:p>
    <w:p w:rsidR="00234A3F" w:rsidRPr="00234A3F" w:rsidRDefault="00234A3F">
      <w:pPr>
        <w:pStyle w:val="ConsPlusNormal"/>
        <w:jc w:val="center"/>
      </w:pPr>
      <w:bookmarkStart w:id="11" w:name="P980"/>
      <w:bookmarkEnd w:id="11"/>
      <w:r w:rsidRPr="00234A3F">
        <w:t>ПОРЯДОК УВЕДОМЛЕНИЯ РАБОТОДАТЕЛЯ О КОНФЛИКТЕ ИНТЕРЕСОВ</w:t>
      </w:r>
    </w:p>
    <w:p w:rsidR="00234A3F" w:rsidRPr="00234A3F" w:rsidRDefault="00234A3F">
      <w:pPr>
        <w:pStyle w:val="ConsPlusNormal"/>
        <w:jc w:val="center"/>
      </w:pPr>
      <w:r w:rsidRPr="00234A3F">
        <w:t>________________________________________________________</w:t>
      </w:r>
    </w:p>
    <w:p w:rsidR="00234A3F" w:rsidRPr="00234A3F" w:rsidRDefault="00234A3F">
      <w:pPr>
        <w:pStyle w:val="ConsPlusNormal"/>
        <w:jc w:val="center"/>
      </w:pPr>
      <w:r w:rsidRPr="00234A3F">
        <w:t>(наименование муниципального учреждения)</w:t>
      </w:r>
    </w:p>
    <w:p w:rsidR="00234A3F" w:rsidRPr="00234A3F" w:rsidRDefault="00234A3F">
      <w:pPr>
        <w:pStyle w:val="ConsPlusNormal"/>
        <w:jc w:val="center"/>
      </w:pPr>
    </w:p>
    <w:p w:rsidR="00234A3F" w:rsidRPr="00234A3F" w:rsidRDefault="00234A3F">
      <w:pPr>
        <w:pStyle w:val="ConsPlusNormal"/>
        <w:jc w:val="center"/>
        <w:outlineLvl w:val="1"/>
      </w:pPr>
      <w:r w:rsidRPr="00234A3F">
        <w:t>1. Общие положения</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283"/>
              <w:jc w:val="both"/>
            </w:pPr>
            <w:r w:rsidRPr="00234A3F">
              <w:t>1. Настоящий Порядок определяет процедуру уведомления работодателя работником _______________________________________________________________</w:t>
            </w:r>
          </w:p>
          <w:p w:rsidR="00234A3F" w:rsidRPr="00234A3F" w:rsidRDefault="00234A3F">
            <w:pPr>
              <w:pStyle w:val="ConsPlusNormal"/>
              <w:jc w:val="center"/>
            </w:pPr>
            <w:r w:rsidRPr="00234A3F">
              <w:t>(наименование муниципального учреждения)</w:t>
            </w:r>
          </w:p>
          <w:p w:rsidR="00234A3F" w:rsidRPr="00234A3F" w:rsidRDefault="00234A3F">
            <w:pPr>
              <w:pStyle w:val="ConsPlusNormal"/>
              <w:jc w:val="both"/>
            </w:pPr>
            <w:r w:rsidRPr="00234A3F">
              <w:t>(далее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2. 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hyperlink w:anchor="P1025">
        <w:r w:rsidRPr="00234A3F">
          <w:t>приложении N 1</w:t>
        </w:r>
      </w:hyperlink>
      <w:r w:rsidRPr="00234A3F">
        <w:t xml:space="preserve"> к настоящему Порядку.</w:t>
      </w:r>
    </w:p>
    <w:p w:rsidR="00234A3F" w:rsidRPr="00234A3F" w:rsidRDefault="00234A3F">
      <w:pPr>
        <w:pStyle w:val="ConsPlusNormal"/>
        <w:spacing w:before="220"/>
        <w:ind w:firstLine="540"/>
        <w:jc w:val="both"/>
      </w:pPr>
      <w:r w:rsidRPr="00234A3F">
        <w:t>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p w:rsidR="00234A3F" w:rsidRPr="00234A3F" w:rsidRDefault="00234A3F">
      <w:pPr>
        <w:pStyle w:val="ConsPlusNormal"/>
        <w:spacing w:before="220"/>
        <w:ind w:firstLine="540"/>
        <w:jc w:val="both"/>
      </w:pPr>
      <w:r w:rsidRPr="00234A3F">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540"/>
              <w:jc w:val="both"/>
            </w:pPr>
            <w:r w:rsidRPr="00234A3F">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____________________________________________________________________.</w:t>
            </w:r>
          </w:p>
          <w:p w:rsidR="00234A3F" w:rsidRPr="00234A3F" w:rsidRDefault="00234A3F">
            <w:pPr>
              <w:pStyle w:val="ConsPlusNormal"/>
              <w:jc w:val="center"/>
            </w:pPr>
            <w:r w:rsidRPr="00234A3F">
              <w:t>(ФИО лица, ответственного за противодействие коррупции)</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 xml:space="preserve">6. Регистрация представленного уведомления производится в </w:t>
      </w:r>
      <w:hyperlink w:anchor="P1066">
        <w:r w:rsidRPr="00234A3F">
          <w:t>Журнале</w:t>
        </w:r>
      </w:hyperlink>
      <w:r w:rsidRPr="00234A3F">
        <w:t xml:space="preserve">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N 2 к настоящему Порядку.</w:t>
      </w:r>
    </w:p>
    <w:p w:rsidR="00234A3F" w:rsidRPr="00234A3F" w:rsidRDefault="00234A3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34A3F" w:rsidRPr="00234A3F">
        <w:tc>
          <w:tcPr>
            <w:tcW w:w="9071" w:type="dxa"/>
            <w:tcBorders>
              <w:top w:val="nil"/>
              <w:left w:val="nil"/>
              <w:bottom w:val="nil"/>
              <w:right w:val="nil"/>
            </w:tcBorders>
          </w:tcPr>
          <w:p w:rsidR="00234A3F" w:rsidRPr="00234A3F" w:rsidRDefault="00234A3F">
            <w:pPr>
              <w:pStyle w:val="ConsPlusNormal"/>
              <w:ind w:firstLine="283"/>
              <w:jc w:val="both"/>
            </w:pPr>
            <w:r w:rsidRPr="00234A3F">
              <w:t xml:space="preserve">Журнал регистрации оформляется и ведется </w:t>
            </w:r>
            <w:proofErr w:type="gramStart"/>
            <w:r w:rsidRPr="00234A3F">
              <w:t>в</w:t>
            </w:r>
            <w:proofErr w:type="gramEnd"/>
            <w:r w:rsidRPr="00234A3F">
              <w:t xml:space="preserve"> _______________________________,</w:t>
            </w:r>
          </w:p>
          <w:p w:rsidR="00234A3F" w:rsidRPr="00234A3F" w:rsidRDefault="00234A3F">
            <w:pPr>
              <w:pStyle w:val="ConsPlusNormal"/>
              <w:jc w:val="right"/>
            </w:pPr>
            <w:r w:rsidRPr="00234A3F">
              <w:t>(наименование кадровой службы учреждения)</w:t>
            </w:r>
          </w:p>
          <w:p w:rsidR="00234A3F" w:rsidRPr="00234A3F" w:rsidRDefault="00234A3F">
            <w:pPr>
              <w:pStyle w:val="ConsPlusNormal"/>
              <w:jc w:val="both"/>
            </w:pPr>
            <w:r w:rsidRPr="00234A3F">
              <w:t>хранится в месте, защищенном от несанкционированного доступа.</w:t>
            </w:r>
          </w:p>
        </w:tc>
      </w:tr>
    </w:tbl>
    <w:p w:rsidR="00234A3F" w:rsidRPr="00234A3F" w:rsidRDefault="00234A3F">
      <w:pPr>
        <w:pStyle w:val="ConsPlusNormal"/>
        <w:ind w:firstLine="540"/>
        <w:jc w:val="both"/>
      </w:pPr>
    </w:p>
    <w:p w:rsidR="00234A3F" w:rsidRPr="00234A3F" w:rsidRDefault="00234A3F">
      <w:pPr>
        <w:pStyle w:val="ConsPlusNormal"/>
        <w:ind w:firstLine="540"/>
        <w:jc w:val="both"/>
      </w:pPr>
      <w:r w:rsidRPr="00234A3F">
        <w:t>Ведение и хранение Журнала регистрации, а также регистрация уведомлений осуществляются уполномоченным лицом, ответственным за работу по профилактике коррупционных правонарушений в Учреждении.</w:t>
      </w:r>
    </w:p>
    <w:p w:rsidR="00234A3F" w:rsidRPr="00234A3F" w:rsidRDefault="00234A3F">
      <w:pPr>
        <w:pStyle w:val="ConsPlusNormal"/>
        <w:spacing w:before="220"/>
        <w:ind w:firstLine="540"/>
        <w:jc w:val="both"/>
      </w:pPr>
      <w:r w:rsidRPr="00234A3F">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234A3F" w:rsidRPr="00234A3F" w:rsidRDefault="00234A3F">
      <w:pPr>
        <w:pStyle w:val="ConsPlusNormal"/>
        <w:spacing w:before="220"/>
        <w:ind w:firstLine="540"/>
        <w:jc w:val="both"/>
      </w:pPr>
      <w:r w:rsidRPr="00234A3F">
        <w:t>7. Зарегистрированное уведомление в день его получения передается руководителю Учреждения.</w:t>
      </w:r>
    </w:p>
    <w:p w:rsidR="00234A3F" w:rsidRPr="00234A3F" w:rsidRDefault="00234A3F">
      <w:pPr>
        <w:pStyle w:val="ConsPlusNormal"/>
        <w:spacing w:before="220"/>
        <w:ind w:firstLine="540"/>
        <w:jc w:val="both"/>
      </w:pPr>
      <w:r w:rsidRPr="00234A3F">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right"/>
        <w:outlineLvl w:val="1"/>
      </w:pPr>
      <w:r w:rsidRPr="00234A3F">
        <w:t>Приложение N 1</w:t>
      </w:r>
    </w:p>
    <w:p w:rsidR="00234A3F" w:rsidRPr="00234A3F" w:rsidRDefault="00234A3F">
      <w:pPr>
        <w:pStyle w:val="ConsPlusNormal"/>
        <w:jc w:val="right"/>
      </w:pPr>
      <w:r w:rsidRPr="00234A3F">
        <w:t>к Порядку</w:t>
      </w:r>
    </w:p>
    <w:p w:rsidR="00234A3F" w:rsidRPr="00234A3F" w:rsidRDefault="00234A3F">
      <w:pPr>
        <w:pStyle w:val="ConsPlusNormal"/>
        <w:jc w:val="right"/>
      </w:pPr>
      <w:r w:rsidRPr="00234A3F">
        <w:t>уведомления работодателя</w:t>
      </w:r>
    </w:p>
    <w:p w:rsidR="00234A3F" w:rsidRPr="00234A3F" w:rsidRDefault="00234A3F">
      <w:pPr>
        <w:pStyle w:val="ConsPlusNormal"/>
        <w:jc w:val="right"/>
      </w:pPr>
      <w:r w:rsidRPr="00234A3F">
        <w:t>о конфликте интересов</w:t>
      </w:r>
    </w:p>
    <w:p w:rsidR="00234A3F" w:rsidRPr="00234A3F" w:rsidRDefault="00234A3F">
      <w:pPr>
        <w:pStyle w:val="ConsPlusNormal"/>
        <w:jc w:val="right"/>
      </w:pPr>
    </w:p>
    <w:p w:rsidR="00234A3F" w:rsidRPr="00234A3F" w:rsidRDefault="00234A3F">
      <w:pPr>
        <w:pStyle w:val="ConsPlusNonformat"/>
        <w:jc w:val="both"/>
      </w:pPr>
      <w:r w:rsidRPr="00234A3F">
        <w:t xml:space="preserve">                         __________________________________________________</w:t>
      </w:r>
    </w:p>
    <w:p w:rsidR="00234A3F" w:rsidRPr="00234A3F" w:rsidRDefault="00234A3F">
      <w:pPr>
        <w:pStyle w:val="ConsPlusNonformat"/>
        <w:jc w:val="both"/>
      </w:pPr>
      <w:r w:rsidRPr="00234A3F">
        <w:t xml:space="preserve">                           (наименование должности руководителя Учреждения)</w:t>
      </w:r>
    </w:p>
    <w:p w:rsidR="00234A3F" w:rsidRPr="00234A3F" w:rsidRDefault="00234A3F">
      <w:pPr>
        <w:pStyle w:val="ConsPlusNonformat"/>
        <w:jc w:val="both"/>
      </w:pPr>
      <w:r w:rsidRPr="00234A3F">
        <w:t xml:space="preserve">                         __________________________________________________</w:t>
      </w:r>
    </w:p>
    <w:p w:rsidR="00234A3F" w:rsidRPr="00234A3F" w:rsidRDefault="00234A3F">
      <w:pPr>
        <w:pStyle w:val="ConsPlusNonformat"/>
        <w:jc w:val="both"/>
      </w:pPr>
      <w:r w:rsidRPr="00234A3F">
        <w:t xml:space="preserve">                                               (ФИО)</w:t>
      </w:r>
    </w:p>
    <w:p w:rsidR="00234A3F" w:rsidRPr="00234A3F" w:rsidRDefault="00234A3F">
      <w:pPr>
        <w:pStyle w:val="ConsPlusNonformat"/>
        <w:jc w:val="both"/>
      </w:pPr>
      <w:r w:rsidRPr="00234A3F">
        <w:t xml:space="preserve">                         от _______________________________________________</w:t>
      </w:r>
    </w:p>
    <w:p w:rsidR="00234A3F" w:rsidRPr="00234A3F" w:rsidRDefault="00234A3F">
      <w:pPr>
        <w:pStyle w:val="ConsPlusNonformat"/>
        <w:jc w:val="both"/>
      </w:pPr>
      <w:r w:rsidRPr="00234A3F">
        <w:t xml:space="preserve">                         __________________________________________________</w:t>
      </w:r>
    </w:p>
    <w:p w:rsidR="00234A3F" w:rsidRPr="00234A3F" w:rsidRDefault="00234A3F">
      <w:pPr>
        <w:pStyle w:val="ConsPlusNonformat"/>
        <w:jc w:val="both"/>
      </w:pPr>
      <w:r w:rsidRPr="00234A3F">
        <w:t xml:space="preserve">                                (ФИО, должность, контактный телефон)</w:t>
      </w:r>
    </w:p>
    <w:p w:rsidR="00234A3F" w:rsidRPr="00234A3F" w:rsidRDefault="00234A3F">
      <w:pPr>
        <w:pStyle w:val="ConsPlusNonformat"/>
        <w:jc w:val="both"/>
      </w:pPr>
    </w:p>
    <w:p w:rsidR="00234A3F" w:rsidRPr="00234A3F" w:rsidRDefault="00234A3F">
      <w:pPr>
        <w:pStyle w:val="ConsPlusNonformat"/>
        <w:jc w:val="both"/>
      </w:pPr>
      <w:bookmarkStart w:id="12" w:name="P1025"/>
      <w:bookmarkEnd w:id="12"/>
      <w:r w:rsidRPr="00234A3F">
        <w:t xml:space="preserve">                                УВЕДОМЛЕНИЕ</w:t>
      </w:r>
    </w:p>
    <w:p w:rsidR="00234A3F" w:rsidRPr="00234A3F" w:rsidRDefault="00234A3F">
      <w:pPr>
        <w:pStyle w:val="ConsPlusNonformat"/>
        <w:jc w:val="both"/>
      </w:pPr>
      <w:r w:rsidRPr="00234A3F">
        <w:t xml:space="preserve">         о возникновении личной заинтересованности при исполнении</w:t>
      </w:r>
    </w:p>
    <w:p w:rsidR="00234A3F" w:rsidRPr="00234A3F" w:rsidRDefault="00234A3F">
      <w:pPr>
        <w:pStyle w:val="ConsPlusNonformat"/>
        <w:jc w:val="both"/>
      </w:pPr>
      <w:r w:rsidRPr="00234A3F">
        <w:t xml:space="preserve">        трудовых обязанностей, </w:t>
      </w:r>
      <w:proofErr w:type="gramStart"/>
      <w:r w:rsidRPr="00234A3F">
        <w:t>которая</w:t>
      </w:r>
      <w:proofErr w:type="gramEnd"/>
      <w:r w:rsidRPr="00234A3F">
        <w:t xml:space="preserve"> приводит или может привести</w:t>
      </w:r>
    </w:p>
    <w:p w:rsidR="00234A3F" w:rsidRPr="00234A3F" w:rsidRDefault="00234A3F">
      <w:pPr>
        <w:pStyle w:val="ConsPlusNonformat"/>
        <w:jc w:val="both"/>
      </w:pPr>
      <w:r w:rsidRPr="00234A3F">
        <w:t xml:space="preserve">                           к конфликту интересов</w:t>
      </w:r>
    </w:p>
    <w:p w:rsidR="00234A3F" w:rsidRPr="00234A3F" w:rsidRDefault="00234A3F">
      <w:pPr>
        <w:pStyle w:val="ConsPlusNonformat"/>
        <w:jc w:val="both"/>
      </w:pPr>
    </w:p>
    <w:p w:rsidR="00234A3F" w:rsidRPr="00234A3F" w:rsidRDefault="00234A3F">
      <w:pPr>
        <w:pStyle w:val="ConsPlusNonformat"/>
        <w:jc w:val="both"/>
      </w:pPr>
      <w:r w:rsidRPr="00234A3F">
        <w:t xml:space="preserve">    Уведомляю   о   возникновении  у  меня  личной  заинтересованности  </w:t>
      </w:r>
      <w:proofErr w:type="gramStart"/>
      <w:r w:rsidRPr="00234A3F">
        <w:t>при</w:t>
      </w:r>
      <w:proofErr w:type="gramEnd"/>
    </w:p>
    <w:p w:rsidR="00234A3F" w:rsidRPr="00234A3F" w:rsidRDefault="00234A3F">
      <w:pPr>
        <w:pStyle w:val="ConsPlusNonformat"/>
        <w:jc w:val="both"/>
      </w:pPr>
      <w:r w:rsidRPr="00234A3F">
        <w:t xml:space="preserve">исполнении  трудовых  обязанностей,  </w:t>
      </w:r>
      <w:proofErr w:type="gramStart"/>
      <w:r w:rsidRPr="00234A3F">
        <w:t>которая</w:t>
      </w:r>
      <w:proofErr w:type="gramEnd"/>
      <w:r w:rsidRPr="00234A3F">
        <w:t xml:space="preserve">  приводит или может привести к</w:t>
      </w:r>
    </w:p>
    <w:p w:rsidR="00234A3F" w:rsidRPr="00234A3F" w:rsidRDefault="00234A3F">
      <w:pPr>
        <w:pStyle w:val="ConsPlusNonformat"/>
        <w:jc w:val="both"/>
      </w:pPr>
      <w:r w:rsidRPr="00234A3F">
        <w:t>конфликту интересов (</w:t>
      </w:r>
      <w:proofErr w:type="gramStart"/>
      <w:r w:rsidRPr="00234A3F">
        <w:t>нужное</w:t>
      </w:r>
      <w:proofErr w:type="gramEnd"/>
      <w:r w:rsidRPr="00234A3F">
        <w:t xml:space="preserve"> подчеркнуть).</w:t>
      </w:r>
    </w:p>
    <w:p w:rsidR="00234A3F" w:rsidRPr="00234A3F" w:rsidRDefault="00234A3F">
      <w:pPr>
        <w:pStyle w:val="ConsPlusNonformat"/>
        <w:jc w:val="both"/>
      </w:pPr>
      <w:r w:rsidRPr="00234A3F">
        <w:t xml:space="preserve">    Обстоятельства,     являющиеся    основанием    возникновения    личной</w:t>
      </w:r>
    </w:p>
    <w:p w:rsidR="00234A3F" w:rsidRPr="00234A3F" w:rsidRDefault="00234A3F">
      <w:pPr>
        <w:pStyle w:val="ConsPlusNonformat"/>
        <w:jc w:val="both"/>
      </w:pPr>
      <w:r w:rsidRPr="00234A3F">
        <w:t>заинтересованности: _______________________________________________________</w:t>
      </w:r>
    </w:p>
    <w:p w:rsidR="00234A3F" w:rsidRPr="00234A3F" w:rsidRDefault="00234A3F">
      <w:pPr>
        <w:pStyle w:val="ConsPlusNonformat"/>
        <w:jc w:val="both"/>
      </w:pPr>
      <w:r w:rsidRPr="00234A3F">
        <w:t>___________________________________________________________________________</w:t>
      </w:r>
    </w:p>
    <w:p w:rsidR="00234A3F" w:rsidRPr="00234A3F" w:rsidRDefault="00234A3F">
      <w:pPr>
        <w:pStyle w:val="ConsPlusNonformat"/>
        <w:jc w:val="both"/>
      </w:pPr>
      <w:r w:rsidRPr="00234A3F">
        <w:t>__________________________________________________________________________.</w:t>
      </w:r>
    </w:p>
    <w:p w:rsidR="00234A3F" w:rsidRPr="00234A3F" w:rsidRDefault="00234A3F">
      <w:pPr>
        <w:pStyle w:val="ConsPlusNonformat"/>
        <w:jc w:val="both"/>
      </w:pPr>
      <w:r w:rsidRPr="00234A3F">
        <w:t xml:space="preserve">    Обязанности  в соответствии с трудовым договором, на исполнение которых</w:t>
      </w:r>
    </w:p>
    <w:p w:rsidR="00234A3F" w:rsidRPr="00234A3F" w:rsidRDefault="00234A3F">
      <w:pPr>
        <w:pStyle w:val="ConsPlusNonformat"/>
        <w:jc w:val="both"/>
      </w:pPr>
      <w:r w:rsidRPr="00234A3F">
        <w:t>влияет или может повлиять личная заинтересованность:</w:t>
      </w:r>
    </w:p>
    <w:p w:rsidR="00234A3F" w:rsidRPr="00234A3F" w:rsidRDefault="00234A3F">
      <w:pPr>
        <w:pStyle w:val="ConsPlusNonformat"/>
        <w:jc w:val="both"/>
      </w:pPr>
      <w:r w:rsidRPr="00234A3F">
        <w:t>___________________________________________________________________________</w:t>
      </w:r>
    </w:p>
    <w:p w:rsidR="00234A3F" w:rsidRPr="00234A3F" w:rsidRDefault="00234A3F">
      <w:pPr>
        <w:pStyle w:val="ConsPlusNonformat"/>
        <w:jc w:val="both"/>
      </w:pPr>
      <w:r w:rsidRPr="00234A3F">
        <w:t>___________________________________________________________________________</w:t>
      </w:r>
    </w:p>
    <w:p w:rsidR="00234A3F" w:rsidRPr="00234A3F" w:rsidRDefault="00234A3F">
      <w:pPr>
        <w:pStyle w:val="ConsPlusNonformat"/>
        <w:jc w:val="both"/>
      </w:pPr>
      <w:r w:rsidRPr="00234A3F">
        <w:t>__________________________________________________________________________.</w:t>
      </w:r>
    </w:p>
    <w:p w:rsidR="00234A3F" w:rsidRPr="00234A3F" w:rsidRDefault="00234A3F">
      <w:pPr>
        <w:pStyle w:val="ConsPlusNonformat"/>
        <w:jc w:val="both"/>
      </w:pPr>
      <w:r w:rsidRPr="00234A3F">
        <w:t xml:space="preserve">    Предлагаемые   меры  по  предотвращению  или  урегулированию  конфликта</w:t>
      </w:r>
    </w:p>
    <w:p w:rsidR="00234A3F" w:rsidRPr="00234A3F" w:rsidRDefault="00234A3F">
      <w:pPr>
        <w:pStyle w:val="ConsPlusNonformat"/>
        <w:jc w:val="both"/>
      </w:pPr>
      <w:r w:rsidRPr="00234A3F">
        <w:t>интересов:</w:t>
      </w:r>
    </w:p>
    <w:p w:rsidR="00234A3F" w:rsidRPr="00234A3F" w:rsidRDefault="00234A3F">
      <w:pPr>
        <w:pStyle w:val="ConsPlusNonformat"/>
        <w:jc w:val="both"/>
      </w:pPr>
      <w:r w:rsidRPr="00234A3F">
        <w:t>___________________________________________________________________________</w:t>
      </w:r>
    </w:p>
    <w:p w:rsidR="00234A3F" w:rsidRPr="00234A3F" w:rsidRDefault="00234A3F">
      <w:pPr>
        <w:pStyle w:val="ConsPlusNonformat"/>
        <w:jc w:val="both"/>
      </w:pPr>
      <w:r w:rsidRPr="00234A3F">
        <w:t>___________________________________________________________________________</w:t>
      </w:r>
    </w:p>
    <w:p w:rsidR="00234A3F" w:rsidRPr="00234A3F" w:rsidRDefault="00234A3F">
      <w:pPr>
        <w:pStyle w:val="ConsPlusNonformat"/>
        <w:jc w:val="both"/>
      </w:pPr>
      <w:r w:rsidRPr="00234A3F">
        <w:t>__________________________________________________________________________.</w:t>
      </w:r>
    </w:p>
    <w:p w:rsidR="00234A3F" w:rsidRPr="00234A3F" w:rsidRDefault="00234A3F">
      <w:pPr>
        <w:pStyle w:val="ConsPlusNonformat"/>
        <w:jc w:val="both"/>
      </w:pPr>
    </w:p>
    <w:p w:rsidR="00234A3F" w:rsidRPr="00234A3F" w:rsidRDefault="00234A3F">
      <w:pPr>
        <w:pStyle w:val="ConsPlusNonformat"/>
        <w:jc w:val="both"/>
      </w:pPr>
      <w:r w:rsidRPr="00234A3F">
        <w:t>Лицо, направившее</w:t>
      </w:r>
    </w:p>
    <w:p w:rsidR="00234A3F" w:rsidRPr="00234A3F" w:rsidRDefault="00234A3F">
      <w:pPr>
        <w:pStyle w:val="ConsPlusNonformat"/>
        <w:jc w:val="both"/>
      </w:pPr>
      <w:r w:rsidRPr="00234A3F">
        <w:t>сообщение __________________________________________ "__" _________ 20__ г.</w:t>
      </w:r>
    </w:p>
    <w:p w:rsidR="00234A3F" w:rsidRPr="00234A3F" w:rsidRDefault="00234A3F">
      <w:pPr>
        <w:pStyle w:val="ConsPlusNonformat"/>
        <w:jc w:val="both"/>
      </w:pPr>
      <w:r w:rsidRPr="00234A3F">
        <w:t xml:space="preserve">               (подпись) (расшифровка подписи)</w:t>
      </w:r>
    </w:p>
    <w:p w:rsidR="00234A3F" w:rsidRPr="00234A3F" w:rsidRDefault="00234A3F">
      <w:pPr>
        <w:pStyle w:val="ConsPlusNonformat"/>
        <w:jc w:val="both"/>
      </w:pPr>
    </w:p>
    <w:p w:rsidR="00234A3F" w:rsidRPr="00234A3F" w:rsidRDefault="00234A3F">
      <w:pPr>
        <w:pStyle w:val="ConsPlusNonformat"/>
        <w:jc w:val="both"/>
      </w:pPr>
      <w:r w:rsidRPr="00234A3F">
        <w:t>Лицо, принявшее</w:t>
      </w:r>
    </w:p>
    <w:p w:rsidR="00234A3F" w:rsidRPr="00234A3F" w:rsidRDefault="00234A3F">
      <w:pPr>
        <w:pStyle w:val="ConsPlusNonformat"/>
        <w:jc w:val="both"/>
      </w:pPr>
      <w:r w:rsidRPr="00234A3F">
        <w:t>сообщение __________________________________________ "__" _________ 20__ г.</w:t>
      </w:r>
    </w:p>
    <w:p w:rsidR="00234A3F" w:rsidRPr="00234A3F" w:rsidRDefault="00234A3F">
      <w:pPr>
        <w:pStyle w:val="ConsPlusNonformat"/>
        <w:jc w:val="both"/>
      </w:pPr>
      <w:r w:rsidRPr="00234A3F">
        <w:t xml:space="preserve">               (подпись) (расшифровка подписи)</w:t>
      </w:r>
    </w:p>
    <w:p w:rsidR="00234A3F" w:rsidRPr="00234A3F" w:rsidRDefault="00234A3F">
      <w:pPr>
        <w:pStyle w:val="ConsPlusNonformat"/>
        <w:jc w:val="both"/>
      </w:pPr>
      <w:r w:rsidRPr="00234A3F">
        <w:t>Регистрационный номер _____________________</w:t>
      </w:r>
    </w:p>
    <w:p w:rsidR="00234A3F" w:rsidRP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Default="00234A3F">
      <w:pPr>
        <w:pStyle w:val="ConsPlusNormal"/>
        <w:jc w:val="both"/>
      </w:pPr>
    </w:p>
    <w:p w:rsidR="00234A3F" w:rsidRPr="00234A3F" w:rsidRDefault="00234A3F">
      <w:pPr>
        <w:pStyle w:val="ConsPlusNormal"/>
        <w:jc w:val="both"/>
      </w:pPr>
      <w:bookmarkStart w:id="13" w:name="_GoBack"/>
      <w:bookmarkEnd w:id="13"/>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jc w:val="right"/>
        <w:outlineLvl w:val="1"/>
      </w:pPr>
      <w:r w:rsidRPr="00234A3F">
        <w:lastRenderedPageBreak/>
        <w:t>Приложение N 2</w:t>
      </w:r>
    </w:p>
    <w:p w:rsidR="00234A3F" w:rsidRPr="00234A3F" w:rsidRDefault="00234A3F">
      <w:pPr>
        <w:pStyle w:val="ConsPlusNormal"/>
        <w:jc w:val="right"/>
      </w:pPr>
      <w:r w:rsidRPr="00234A3F">
        <w:t>к Порядку</w:t>
      </w:r>
    </w:p>
    <w:p w:rsidR="00234A3F" w:rsidRPr="00234A3F" w:rsidRDefault="00234A3F">
      <w:pPr>
        <w:pStyle w:val="ConsPlusNormal"/>
        <w:jc w:val="right"/>
      </w:pPr>
      <w:r w:rsidRPr="00234A3F">
        <w:t>уведомления работодателя</w:t>
      </w:r>
    </w:p>
    <w:p w:rsidR="00234A3F" w:rsidRPr="00234A3F" w:rsidRDefault="00234A3F">
      <w:pPr>
        <w:pStyle w:val="ConsPlusNormal"/>
        <w:jc w:val="right"/>
      </w:pPr>
      <w:r w:rsidRPr="00234A3F">
        <w:t>о конфликте интересов</w:t>
      </w:r>
    </w:p>
    <w:p w:rsidR="00234A3F" w:rsidRPr="00234A3F" w:rsidRDefault="00234A3F">
      <w:pPr>
        <w:pStyle w:val="ConsPlusNormal"/>
        <w:jc w:val="both"/>
      </w:pPr>
    </w:p>
    <w:p w:rsidR="00234A3F" w:rsidRPr="00234A3F" w:rsidRDefault="00234A3F">
      <w:pPr>
        <w:pStyle w:val="ConsPlusNormal"/>
        <w:jc w:val="center"/>
      </w:pPr>
      <w:bookmarkStart w:id="14" w:name="P1066"/>
      <w:bookmarkEnd w:id="14"/>
      <w:r w:rsidRPr="00234A3F">
        <w:t>ЖУРНАЛ РЕГИСТРАЦИИ УВЕДОМЛЕНИЙ</w:t>
      </w:r>
    </w:p>
    <w:p w:rsidR="00234A3F" w:rsidRPr="00234A3F" w:rsidRDefault="00234A3F">
      <w:pPr>
        <w:pStyle w:val="ConsPlusNormal"/>
        <w:jc w:val="center"/>
      </w:pPr>
      <w:r w:rsidRPr="00234A3F">
        <w:t>о возникновении личной заинтересованности при исполнении</w:t>
      </w:r>
    </w:p>
    <w:p w:rsidR="00234A3F" w:rsidRPr="00234A3F" w:rsidRDefault="00234A3F">
      <w:pPr>
        <w:pStyle w:val="ConsPlusNormal"/>
        <w:jc w:val="center"/>
      </w:pPr>
      <w:r w:rsidRPr="00234A3F">
        <w:t xml:space="preserve">трудовых обязанностей, </w:t>
      </w:r>
      <w:proofErr w:type="gramStart"/>
      <w:r w:rsidRPr="00234A3F">
        <w:t>которая</w:t>
      </w:r>
      <w:proofErr w:type="gramEnd"/>
      <w:r w:rsidRPr="00234A3F">
        <w:t xml:space="preserve"> приводит или может привести</w:t>
      </w:r>
    </w:p>
    <w:p w:rsidR="00234A3F" w:rsidRPr="00234A3F" w:rsidRDefault="00234A3F">
      <w:pPr>
        <w:pStyle w:val="ConsPlusNormal"/>
        <w:jc w:val="center"/>
      </w:pPr>
      <w:r w:rsidRPr="00234A3F">
        <w:t>к конфликту интересов</w:t>
      </w:r>
    </w:p>
    <w:p w:rsidR="00234A3F" w:rsidRPr="00234A3F" w:rsidRDefault="00234A3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07"/>
        <w:gridCol w:w="1020"/>
        <w:gridCol w:w="1474"/>
        <w:gridCol w:w="1020"/>
        <w:gridCol w:w="1020"/>
        <w:gridCol w:w="1077"/>
        <w:gridCol w:w="1077"/>
      </w:tblGrid>
      <w:tr w:rsidR="00234A3F" w:rsidRPr="00234A3F">
        <w:tc>
          <w:tcPr>
            <w:tcW w:w="567" w:type="dxa"/>
          </w:tcPr>
          <w:p w:rsidR="00234A3F" w:rsidRPr="00234A3F" w:rsidRDefault="00234A3F">
            <w:pPr>
              <w:pStyle w:val="ConsPlusNormal"/>
              <w:jc w:val="center"/>
            </w:pPr>
            <w:r w:rsidRPr="00234A3F">
              <w:t xml:space="preserve">N </w:t>
            </w:r>
            <w:proofErr w:type="gramStart"/>
            <w:r w:rsidRPr="00234A3F">
              <w:t>п</w:t>
            </w:r>
            <w:proofErr w:type="gramEnd"/>
            <w:r w:rsidRPr="00234A3F">
              <w:t>/п</w:t>
            </w:r>
          </w:p>
        </w:tc>
        <w:tc>
          <w:tcPr>
            <w:tcW w:w="907" w:type="dxa"/>
          </w:tcPr>
          <w:p w:rsidR="00234A3F" w:rsidRPr="00234A3F" w:rsidRDefault="00234A3F">
            <w:pPr>
              <w:pStyle w:val="ConsPlusNormal"/>
              <w:jc w:val="center"/>
            </w:pPr>
            <w:r w:rsidRPr="00234A3F">
              <w:t>Дата регистрации</w:t>
            </w:r>
          </w:p>
        </w:tc>
        <w:tc>
          <w:tcPr>
            <w:tcW w:w="907" w:type="dxa"/>
          </w:tcPr>
          <w:p w:rsidR="00234A3F" w:rsidRPr="00234A3F" w:rsidRDefault="00234A3F">
            <w:pPr>
              <w:pStyle w:val="ConsPlusNormal"/>
              <w:jc w:val="center"/>
            </w:pPr>
            <w:r w:rsidRPr="00234A3F">
              <w:t>Регистрационный номер</w:t>
            </w:r>
          </w:p>
        </w:tc>
        <w:tc>
          <w:tcPr>
            <w:tcW w:w="1020" w:type="dxa"/>
          </w:tcPr>
          <w:p w:rsidR="00234A3F" w:rsidRPr="00234A3F" w:rsidRDefault="00234A3F">
            <w:pPr>
              <w:pStyle w:val="ConsPlusNormal"/>
              <w:jc w:val="center"/>
            </w:pPr>
            <w:r w:rsidRPr="00234A3F">
              <w:t>Содержание заинтересованности</w:t>
            </w:r>
          </w:p>
        </w:tc>
        <w:tc>
          <w:tcPr>
            <w:tcW w:w="1474" w:type="dxa"/>
          </w:tcPr>
          <w:p w:rsidR="00234A3F" w:rsidRPr="00234A3F" w:rsidRDefault="00234A3F">
            <w:pPr>
              <w:pStyle w:val="ConsPlusNormal"/>
              <w:jc w:val="center"/>
            </w:pPr>
            <w:r w:rsidRPr="00234A3F">
              <w:t>Действие, в совершении которого имеется заинтересованность лица</w:t>
            </w:r>
          </w:p>
        </w:tc>
        <w:tc>
          <w:tcPr>
            <w:tcW w:w="1020" w:type="dxa"/>
          </w:tcPr>
          <w:p w:rsidR="00234A3F" w:rsidRPr="00234A3F" w:rsidRDefault="00234A3F">
            <w:pPr>
              <w:pStyle w:val="ConsPlusNormal"/>
              <w:jc w:val="center"/>
            </w:pPr>
            <w:r w:rsidRPr="00234A3F">
              <w:t>ФИО, должность лица, направившего уведомление</w:t>
            </w:r>
          </w:p>
        </w:tc>
        <w:tc>
          <w:tcPr>
            <w:tcW w:w="1020" w:type="dxa"/>
          </w:tcPr>
          <w:p w:rsidR="00234A3F" w:rsidRPr="00234A3F" w:rsidRDefault="00234A3F">
            <w:pPr>
              <w:pStyle w:val="ConsPlusNormal"/>
              <w:jc w:val="center"/>
            </w:pPr>
            <w:r w:rsidRPr="00234A3F">
              <w:t>ФИО, должность лица, принявшего уведомление</w:t>
            </w:r>
          </w:p>
        </w:tc>
        <w:tc>
          <w:tcPr>
            <w:tcW w:w="1077" w:type="dxa"/>
          </w:tcPr>
          <w:p w:rsidR="00234A3F" w:rsidRPr="00234A3F" w:rsidRDefault="00234A3F">
            <w:pPr>
              <w:pStyle w:val="ConsPlusNormal"/>
              <w:jc w:val="center"/>
            </w:pPr>
            <w:r w:rsidRPr="00234A3F">
              <w:t>Подпись лица, направившего уведомление</w:t>
            </w:r>
          </w:p>
        </w:tc>
        <w:tc>
          <w:tcPr>
            <w:tcW w:w="1077" w:type="dxa"/>
          </w:tcPr>
          <w:p w:rsidR="00234A3F" w:rsidRPr="00234A3F" w:rsidRDefault="00234A3F">
            <w:pPr>
              <w:pStyle w:val="ConsPlusNormal"/>
              <w:jc w:val="center"/>
            </w:pPr>
            <w:r w:rsidRPr="00234A3F">
              <w:t>Подпись лица, принявшего уведомление</w:t>
            </w:r>
          </w:p>
        </w:tc>
      </w:tr>
      <w:tr w:rsidR="00234A3F" w:rsidRPr="00234A3F">
        <w:tc>
          <w:tcPr>
            <w:tcW w:w="567" w:type="dxa"/>
          </w:tcPr>
          <w:p w:rsidR="00234A3F" w:rsidRPr="00234A3F" w:rsidRDefault="00234A3F">
            <w:pPr>
              <w:pStyle w:val="ConsPlusNormal"/>
              <w:jc w:val="center"/>
            </w:pPr>
            <w:r w:rsidRPr="00234A3F">
              <w:t>1</w:t>
            </w:r>
          </w:p>
        </w:tc>
        <w:tc>
          <w:tcPr>
            <w:tcW w:w="907" w:type="dxa"/>
          </w:tcPr>
          <w:p w:rsidR="00234A3F" w:rsidRPr="00234A3F" w:rsidRDefault="00234A3F">
            <w:pPr>
              <w:pStyle w:val="ConsPlusNormal"/>
              <w:jc w:val="center"/>
            </w:pPr>
            <w:r w:rsidRPr="00234A3F">
              <w:t>2</w:t>
            </w:r>
          </w:p>
        </w:tc>
        <w:tc>
          <w:tcPr>
            <w:tcW w:w="907" w:type="dxa"/>
          </w:tcPr>
          <w:p w:rsidR="00234A3F" w:rsidRPr="00234A3F" w:rsidRDefault="00234A3F">
            <w:pPr>
              <w:pStyle w:val="ConsPlusNormal"/>
              <w:jc w:val="center"/>
            </w:pPr>
            <w:r w:rsidRPr="00234A3F">
              <w:t>3</w:t>
            </w:r>
          </w:p>
        </w:tc>
        <w:tc>
          <w:tcPr>
            <w:tcW w:w="1020" w:type="dxa"/>
          </w:tcPr>
          <w:p w:rsidR="00234A3F" w:rsidRPr="00234A3F" w:rsidRDefault="00234A3F">
            <w:pPr>
              <w:pStyle w:val="ConsPlusNormal"/>
              <w:jc w:val="center"/>
            </w:pPr>
            <w:r w:rsidRPr="00234A3F">
              <w:t>4</w:t>
            </w:r>
          </w:p>
        </w:tc>
        <w:tc>
          <w:tcPr>
            <w:tcW w:w="1474" w:type="dxa"/>
          </w:tcPr>
          <w:p w:rsidR="00234A3F" w:rsidRPr="00234A3F" w:rsidRDefault="00234A3F">
            <w:pPr>
              <w:pStyle w:val="ConsPlusNormal"/>
              <w:jc w:val="center"/>
            </w:pPr>
            <w:r w:rsidRPr="00234A3F">
              <w:t>5</w:t>
            </w:r>
          </w:p>
        </w:tc>
        <w:tc>
          <w:tcPr>
            <w:tcW w:w="1020" w:type="dxa"/>
          </w:tcPr>
          <w:p w:rsidR="00234A3F" w:rsidRPr="00234A3F" w:rsidRDefault="00234A3F">
            <w:pPr>
              <w:pStyle w:val="ConsPlusNormal"/>
              <w:jc w:val="center"/>
            </w:pPr>
            <w:r w:rsidRPr="00234A3F">
              <w:t>6</w:t>
            </w:r>
          </w:p>
        </w:tc>
        <w:tc>
          <w:tcPr>
            <w:tcW w:w="1020" w:type="dxa"/>
          </w:tcPr>
          <w:p w:rsidR="00234A3F" w:rsidRPr="00234A3F" w:rsidRDefault="00234A3F">
            <w:pPr>
              <w:pStyle w:val="ConsPlusNormal"/>
              <w:jc w:val="center"/>
            </w:pPr>
            <w:r w:rsidRPr="00234A3F">
              <w:t>7</w:t>
            </w:r>
          </w:p>
        </w:tc>
        <w:tc>
          <w:tcPr>
            <w:tcW w:w="1077" w:type="dxa"/>
          </w:tcPr>
          <w:p w:rsidR="00234A3F" w:rsidRPr="00234A3F" w:rsidRDefault="00234A3F">
            <w:pPr>
              <w:pStyle w:val="ConsPlusNormal"/>
              <w:jc w:val="center"/>
            </w:pPr>
            <w:r w:rsidRPr="00234A3F">
              <w:t>8</w:t>
            </w:r>
          </w:p>
        </w:tc>
        <w:tc>
          <w:tcPr>
            <w:tcW w:w="1077" w:type="dxa"/>
          </w:tcPr>
          <w:p w:rsidR="00234A3F" w:rsidRPr="00234A3F" w:rsidRDefault="00234A3F">
            <w:pPr>
              <w:pStyle w:val="ConsPlusNormal"/>
              <w:jc w:val="center"/>
            </w:pPr>
            <w:r w:rsidRPr="00234A3F">
              <w:t>9</w:t>
            </w:r>
          </w:p>
        </w:tc>
      </w:tr>
      <w:tr w:rsidR="00234A3F" w:rsidRPr="00234A3F">
        <w:tc>
          <w:tcPr>
            <w:tcW w:w="567" w:type="dxa"/>
          </w:tcPr>
          <w:p w:rsidR="00234A3F" w:rsidRPr="00234A3F" w:rsidRDefault="00234A3F">
            <w:pPr>
              <w:pStyle w:val="ConsPlusNormal"/>
              <w:jc w:val="center"/>
            </w:pPr>
          </w:p>
        </w:tc>
        <w:tc>
          <w:tcPr>
            <w:tcW w:w="907" w:type="dxa"/>
          </w:tcPr>
          <w:p w:rsidR="00234A3F" w:rsidRPr="00234A3F" w:rsidRDefault="00234A3F">
            <w:pPr>
              <w:pStyle w:val="ConsPlusNormal"/>
              <w:jc w:val="center"/>
            </w:pPr>
          </w:p>
        </w:tc>
        <w:tc>
          <w:tcPr>
            <w:tcW w:w="907"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474"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077" w:type="dxa"/>
          </w:tcPr>
          <w:p w:rsidR="00234A3F" w:rsidRPr="00234A3F" w:rsidRDefault="00234A3F">
            <w:pPr>
              <w:pStyle w:val="ConsPlusNormal"/>
              <w:jc w:val="center"/>
            </w:pPr>
          </w:p>
        </w:tc>
        <w:tc>
          <w:tcPr>
            <w:tcW w:w="1077" w:type="dxa"/>
          </w:tcPr>
          <w:p w:rsidR="00234A3F" w:rsidRPr="00234A3F" w:rsidRDefault="00234A3F">
            <w:pPr>
              <w:pStyle w:val="ConsPlusNormal"/>
              <w:jc w:val="center"/>
            </w:pPr>
          </w:p>
        </w:tc>
      </w:tr>
      <w:tr w:rsidR="00234A3F" w:rsidRPr="00234A3F">
        <w:tc>
          <w:tcPr>
            <w:tcW w:w="567" w:type="dxa"/>
          </w:tcPr>
          <w:p w:rsidR="00234A3F" w:rsidRPr="00234A3F" w:rsidRDefault="00234A3F">
            <w:pPr>
              <w:pStyle w:val="ConsPlusNormal"/>
              <w:jc w:val="center"/>
            </w:pPr>
          </w:p>
        </w:tc>
        <w:tc>
          <w:tcPr>
            <w:tcW w:w="907" w:type="dxa"/>
          </w:tcPr>
          <w:p w:rsidR="00234A3F" w:rsidRPr="00234A3F" w:rsidRDefault="00234A3F">
            <w:pPr>
              <w:pStyle w:val="ConsPlusNormal"/>
              <w:jc w:val="center"/>
            </w:pPr>
          </w:p>
        </w:tc>
        <w:tc>
          <w:tcPr>
            <w:tcW w:w="907"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474"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077" w:type="dxa"/>
          </w:tcPr>
          <w:p w:rsidR="00234A3F" w:rsidRPr="00234A3F" w:rsidRDefault="00234A3F">
            <w:pPr>
              <w:pStyle w:val="ConsPlusNormal"/>
              <w:jc w:val="center"/>
            </w:pPr>
          </w:p>
        </w:tc>
        <w:tc>
          <w:tcPr>
            <w:tcW w:w="1077" w:type="dxa"/>
          </w:tcPr>
          <w:p w:rsidR="00234A3F" w:rsidRPr="00234A3F" w:rsidRDefault="00234A3F">
            <w:pPr>
              <w:pStyle w:val="ConsPlusNormal"/>
              <w:jc w:val="center"/>
            </w:pPr>
          </w:p>
        </w:tc>
      </w:tr>
      <w:tr w:rsidR="00234A3F" w:rsidRPr="00234A3F">
        <w:tc>
          <w:tcPr>
            <w:tcW w:w="567" w:type="dxa"/>
          </w:tcPr>
          <w:p w:rsidR="00234A3F" w:rsidRPr="00234A3F" w:rsidRDefault="00234A3F">
            <w:pPr>
              <w:pStyle w:val="ConsPlusNormal"/>
              <w:jc w:val="center"/>
            </w:pPr>
          </w:p>
        </w:tc>
        <w:tc>
          <w:tcPr>
            <w:tcW w:w="907" w:type="dxa"/>
          </w:tcPr>
          <w:p w:rsidR="00234A3F" w:rsidRPr="00234A3F" w:rsidRDefault="00234A3F">
            <w:pPr>
              <w:pStyle w:val="ConsPlusNormal"/>
              <w:jc w:val="center"/>
            </w:pPr>
          </w:p>
        </w:tc>
        <w:tc>
          <w:tcPr>
            <w:tcW w:w="907"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474"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020" w:type="dxa"/>
          </w:tcPr>
          <w:p w:rsidR="00234A3F" w:rsidRPr="00234A3F" w:rsidRDefault="00234A3F">
            <w:pPr>
              <w:pStyle w:val="ConsPlusNormal"/>
              <w:jc w:val="center"/>
            </w:pPr>
          </w:p>
        </w:tc>
        <w:tc>
          <w:tcPr>
            <w:tcW w:w="1077" w:type="dxa"/>
          </w:tcPr>
          <w:p w:rsidR="00234A3F" w:rsidRPr="00234A3F" w:rsidRDefault="00234A3F">
            <w:pPr>
              <w:pStyle w:val="ConsPlusNormal"/>
              <w:jc w:val="center"/>
            </w:pPr>
          </w:p>
        </w:tc>
        <w:tc>
          <w:tcPr>
            <w:tcW w:w="1077" w:type="dxa"/>
          </w:tcPr>
          <w:p w:rsidR="00234A3F" w:rsidRPr="00234A3F" w:rsidRDefault="00234A3F">
            <w:pPr>
              <w:pStyle w:val="ConsPlusNormal"/>
              <w:jc w:val="center"/>
            </w:pPr>
          </w:p>
        </w:tc>
      </w:tr>
    </w:tbl>
    <w:p w:rsidR="00234A3F" w:rsidRPr="00234A3F" w:rsidRDefault="00234A3F">
      <w:pPr>
        <w:pStyle w:val="ConsPlusNormal"/>
        <w:jc w:val="both"/>
      </w:pPr>
    </w:p>
    <w:p w:rsidR="00234A3F" w:rsidRPr="00234A3F" w:rsidRDefault="00234A3F">
      <w:pPr>
        <w:pStyle w:val="ConsPlusNormal"/>
        <w:jc w:val="both"/>
      </w:pPr>
    </w:p>
    <w:p w:rsidR="00234A3F" w:rsidRPr="00234A3F" w:rsidRDefault="00234A3F">
      <w:pPr>
        <w:pStyle w:val="ConsPlusNormal"/>
        <w:pBdr>
          <w:bottom w:val="single" w:sz="6" w:space="0" w:color="auto"/>
        </w:pBdr>
        <w:spacing w:before="100" w:after="100"/>
        <w:jc w:val="both"/>
        <w:rPr>
          <w:sz w:val="2"/>
          <w:szCs w:val="2"/>
        </w:rPr>
      </w:pPr>
    </w:p>
    <w:p w:rsidR="00D5766C" w:rsidRPr="00234A3F" w:rsidRDefault="00234A3F"/>
    <w:sectPr w:rsidR="00D5766C" w:rsidRPr="00234A3F" w:rsidSect="00E24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F"/>
    <w:rsid w:val="001374E4"/>
    <w:rsid w:val="00234A3F"/>
    <w:rsid w:val="00A8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A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A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A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A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A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A3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A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A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A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A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A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A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1E4B58243B629154B8AE15F97B6136F7D3178DB7646D26098C6FD3A6A12114A630AED80E3CCD33D44863D7E6YCI" TargetMode="External"/><Relationship Id="rId13" Type="http://schemas.openxmlformats.org/officeDocument/2006/relationships/hyperlink" Target="consultantplus://offline/ref=95591E4B58243B629154B8AE15F97B6136F7D3178DB7646D26098C6FD3A6A12106A668AADA02769C7E9F4761D2718EF28A20B0C4EDY0I" TargetMode="External"/><Relationship Id="rId18" Type="http://schemas.openxmlformats.org/officeDocument/2006/relationships/hyperlink" Target="consultantplus://offline/ref=95591E4B58243B629154B8AE15F97B6131F3D41386BC646D26098C6FD3A6A12114A630AED80E3CCD33D44863D7E6YCI" TargetMode="External"/><Relationship Id="rId26" Type="http://schemas.openxmlformats.org/officeDocument/2006/relationships/hyperlink" Target="consultantplus://offline/ref=95591E4B58243B629154B8AE15F97B6136F0D2108EBB646D26098C6FD3A6A12114A630AED80E3CCD33D44863D7E6YCI" TargetMode="External"/><Relationship Id="rId3" Type="http://schemas.openxmlformats.org/officeDocument/2006/relationships/settings" Target="settings.xml"/><Relationship Id="rId21" Type="http://schemas.openxmlformats.org/officeDocument/2006/relationships/hyperlink" Target="consultantplus://offline/ref=95591E4B58243B629154B8AE15F97B6136F7D3178DB7646D26098C6FD3A6A12106A668AADC02769C7E9F4761D2718EF28A20B0C4EDY0I" TargetMode="External"/><Relationship Id="rId7" Type="http://schemas.openxmlformats.org/officeDocument/2006/relationships/hyperlink" Target="consultantplus://offline/ref=95591E4B58243B629154A6A30395276E36F88F1E8FB8663B7B5D8A388CF6A77446E66EF7994D2FCC3ACB496AD164DAAAD077BDC4D421306718B367AAE9YCI" TargetMode="External"/><Relationship Id="rId12" Type="http://schemas.openxmlformats.org/officeDocument/2006/relationships/hyperlink" Target="consultantplus://offline/ref=95591E4B58243B629154B8AE15F97B6130FBD61685E9336F775C826ADBF6FB3110EF67A4C4092BD338CA48E6Y0I" TargetMode="External"/><Relationship Id="rId17" Type="http://schemas.openxmlformats.org/officeDocument/2006/relationships/hyperlink" Target="consultantplus://offline/ref=95591E4B58243B629154B8AE15F97B6130FBD61685E9336F775C826ADBF6FB3110EF67A4C4092BD338CA48E6Y0I" TargetMode="External"/><Relationship Id="rId25" Type="http://schemas.openxmlformats.org/officeDocument/2006/relationships/hyperlink" Target="consultantplus://offline/ref=95591E4B58243B629154B8AE15F97B6136F7D3178DB7646D26098C6FD3A6A12106A668AADD02769C7E9F4761D2718EF28A20B0C4EDY0I" TargetMode="External"/><Relationship Id="rId2" Type="http://schemas.microsoft.com/office/2007/relationships/stylesWithEffects" Target="stylesWithEffects.xml"/><Relationship Id="rId16" Type="http://schemas.openxmlformats.org/officeDocument/2006/relationships/hyperlink" Target="consultantplus://offline/ref=95591E4B58243B629154B8AE15F97B6136F0D7108ABC646D26098C6FD3A6A12114A630AED80E3CCD33D44863D7E6YCI" TargetMode="External"/><Relationship Id="rId20" Type="http://schemas.openxmlformats.org/officeDocument/2006/relationships/hyperlink" Target="consultantplus://offline/ref=95591E4B58243B629154B8AE15F97B6136F0D2108EBB646D26098C6FD3A6A12114A630AED80E3CCD33D44863D7E6YCI" TargetMode="External"/><Relationship Id="rId1" Type="http://schemas.openxmlformats.org/officeDocument/2006/relationships/styles" Target="styles.xml"/><Relationship Id="rId6" Type="http://schemas.openxmlformats.org/officeDocument/2006/relationships/hyperlink" Target="consultantplus://offline/ref=95591E4B58243B629154A6A30395276E36F88F1E8FB8663B7B5D8A388CF6A77446E66EF7994D2FCC3ACB4D62D764DAAAD077BDC4D421306718B367AAE9YCI" TargetMode="External"/><Relationship Id="rId11" Type="http://schemas.openxmlformats.org/officeDocument/2006/relationships/hyperlink" Target="consultantplus://offline/ref=95591E4B58243B629154B8AE15F97B6130FBD61685E9336F775C826ADBF6FB3110EF67A4C4092BD338CA48E6Y0I" TargetMode="External"/><Relationship Id="rId24" Type="http://schemas.openxmlformats.org/officeDocument/2006/relationships/hyperlink" Target="consultantplus://offline/ref=95591E4B58243B629154B8AE15F97B6133F6D51187BD646D26098C6FD3A6A12114A630AED80E3CCD33D44863D7E6YCI" TargetMode="External"/><Relationship Id="rId5" Type="http://schemas.openxmlformats.org/officeDocument/2006/relationships/hyperlink" Target="consultantplus://offline/ref=95591E4B58243B629154B8AE15F97B6136F7D3178DB7646D26098C6FD3A6A12106A668AADA02769C7E9F4761D2718EF28A20B0C4EDY0I" TargetMode="External"/><Relationship Id="rId15" Type="http://schemas.openxmlformats.org/officeDocument/2006/relationships/hyperlink" Target="consultantplus://offline/ref=95591E4B58243B629154B8AE15F97B6136F0D6178EB6646D26098C6FD3A6A12114A630AED80E3CCD33D44863D7E6YCI" TargetMode="External"/><Relationship Id="rId23" Type="http://schemas.openxmlformats.org/officeDocument/2006/relationships/hyperlink" Target="consultantplus://offline/ref=95591E4B58243B629154B8AE15F97B6136F7D3178DB7646D26098C6FD3A6A12106A668A2DA0922C533C11E32913A83F9933CB0CFCD3D306CE0Y5I" TargetMode="External"/><Relationship Id="rId28" Type="http://schemas.openxmlformats.org/officeDocument/2006/relationships/theme" Target="theme/theme1.xml"/><Relationship Id="rId10" Type="http://schemas.openxmlformats.org/officeDocument/2006/relationships/hyperlink" Target="consultantplus://offline/ref=95591E4B58243B629154B8AE15F97B6136F7D3178DB7646D26098C6FD3A6A12106A668AADA02769C7E9F4761D2718EF28A20B0C4EDY0I" TargetMode="External"/><Relationship Id="rId19" Type="http://schemas.openxmlformats.org/officeDocument/2006/relationships/hyperlink" Target="consultantplus://offline/ref=95591E4B58243B629154B8AE15F97B6130FBD61685E9336F775C826ADBF6FB3110EF67A4C4092BD338CA48E6Y0I" TargetMode="External"/><Relationship Id="rId4" Type="http://schemas.openxmlformats.org/officeDocument/2006/relationships/webSettings" Target="webSettings.xml"/><Relationship Id="rId9" Type="http://schemas.openxmlformats.org/officeDocument/2006/relationships/hyperlink" Target="consultantplus://offline/ref=95591E4B58243B629154B8AE15F97B6131F3D41386BC646D26098C6FD3A6A12114A630AED80E3CCD33D44863D7E6YCI" TargetMode="External"/><Relationship Id="rId14" Type="http://schemas.openxmlformats.org/officeDocument/2006/relationships/hyperlink" Target="consultantplus://offline/ref=95591E4B58243B629154B8AE15F97B6133F6D51187BD646D26098C6FD3A6A12114A630AED80E3CCD33D44863D7E6YCI" TargetMode="External"/><Relationship Id="rId22" Type="http://schemas.openxmlformats.org/officeDocument/2006/relationships/hyperlink" Target="consultantplus://offline/ref=95591E4B58243B629154B8AE15F97B6130FBD61685E9336F775C826ADBF6FB3110EF67A4C4092BD338CA48E6Y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14827</Words>
  <Characters>84516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Розанова</dc:creator>
  <cp:lastModifiedBy>Юлия Александровна Розанова</cp:lastModifiedBy>
  <cp:revision>1</cp:revision>
  <dcterms:created xsi:type="dcterms:W3CDTF">2023-09-27T08:24:00Z</dcterms:created>
  <dcterms:modified xsi:type="dcterms:W3CDTF">2023-09-27T08:28:00Z</dcterms:modified>
</cp:coreProperties>
</file>