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9E" w:rsidRDefault="00C3049E">
      <w:pPr>
        <w:pStyle w:val="ConsPlusNormal"/>
        <w:outlineLvl w:val="0"/>
      </w:pPr>
      <w:bookmarkStart w:id="0" w:name="_GoBack"/>
      <w:bookmarkEnd w:id="0"/>
    </w:p>
    <w:p w:rsidR="00C3049E" w:rsidRDefault="00C3049E">
      <w:pPr>
        <w:pStyle w:val="ConsPlusTitle"/>
        <w:jc w:val="center"/>
        <w:outlineLvl w:val="0"/>
      </w:pPr>
      <w:r>
        <w:t>АДМИНИСТРАЦИЯ ГОРОДА ИВАНОВА</w:t>
      </w:r>
    </w:p>
    <w:p w:rsidR="00C3049E" w:rsidRDefault="00C3049E">
      <w:pPr>
        <w:pStyle w:val="ConsPlusTitle"/>
        <w:jc w:val="center"/>
      </w:pPr>
    </w:p>
    <w:p w:rsidR="00C3049E" w:rsidRDefault="00C3049E">
      <w:pPr>
        <w:pStyle w:val="ConsPlusTitle"/>
        <w:jc w:val="center"/>
      </w:pPr>
      <w:r>
        <w:t>ПОСТАНОВЛЕНИЕ</w:t>
      </w:r>
    </w:p>
    <w:p w:rsidR="00C3049E" w:rsidRDefault="00C3049E">
      <w:pPr>
        <w:pStyle w:val="ConsPlusTitle"/>
        <w:jc w:val="center"/>
      </w:pPr>
      <w:r>
        <w:t>от 5 февраля 2014 г. N 220</w:t>
      </w:r>
    </w:p>
    <w:p w:rsidR="00C3049E" w:rsidRDefault="00C3049E">
      <w:pPr>
        <w:pStyle w:val="ConsPlusTitle"/>
        <w:jc w:val="center"/>
      </w:pPr>
    </w:p>
    <w:p w:rsidR="00C3049E" w:rsidRDefault="00C3049E">
      <w:pPr>
        <w:pStyle w:val="ConsPlusTitle"/>
        <w:jc w:val="center"/>
      </w:pPr>
      <w:r>
        <w:t>ОБ УТВЕРЖДЕНИИ АДМИНИСТРАТИВНОГО РЕГЛАМЕНТА ПРЕДОСТАВЛЕНИЯ</w:t>
      </w:r>
    </w:p>
    <w:p w:rsidR="00C3049E" w:rsidRDefault="00C3049E">
      <w:pPr>
        <w:pStyle w:val="ConsPlusTitle"/>
        <w:jc w:val="center"/>
      </w:pPr>
      <w:r>
        <w:t>МУНИЦИПАЛЬНОЙ УСЛУГИ "ПРИЗНАНИЕ ПОМЕЩЕНИЯ ЖИЛЫМ ПОМЕЩЕНИЕМ,</w:t>
      </w:r>
    </w:p>
    <w:p w:rsidR="00C3049E" w:rsidRDefault="00C3049E">
      <w:pPr>
        <w:pStyle w:val="ConsPlusTitle"/>
        <w:jc w:val="center"/>
      </w:pPr>
      <w:r>
        <w:t>ЖИЛОГО ПОМЕЩЕНИЯ НЕПРИГОДНЫМ ДЛЯ ПРОЖИВАНИЯ</w:t>
      </w:r>
    </w:p>
    <w:p w:rsidR="00C3049E" w:rsidRDefault="00C3049E">
      <w:pPr>
        <w:pStyle w:val="ConsPlusTitle"/>
        <w:jc w:val="center"/>
      </w:pPr>
      <w:r>
        <w:t>И МНОГОКВАРТИРНОГО ДОМА АВАРИЙНЫМ</w:t>
      </w:r>
    </w:p>
    <w:p w:rsidR="00C3049E" w:rsidRDefault="00C3049E">
      <w:pPr>
        <w:pStyle w:val="ConsPlusTitle"/>
        <w:jc w:val="center"/>
      </w:pPr>
      <w:r>
        <w:t>И ПОДЛЕЖАЩИМ СНОСУ ИЛИ РЕКОНСТРУКЦИИ"</w:t>
      </w:r>
    </w:p>
    <w:p w:rsidR="00C3049E" w:rsidRDefault="00C30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49E" w:rsidRDefault="00C30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49E" w:rsidRDefault="00C3049E">
            <w:pPr>
              <w:pStyle w:val="ConsPlusNormal"/>
              <w:jc w:val="center"/>
            </w:pPr>
            <w:r>
              <w:rPr>
                <w:color w:val="392C69"/>
              </w:rPr>
              <w:t>Список изменяющих документов</w:t>
            </w:r>
          </w:p>
          <w:p w:rsidR="00C3049E" w:rsidRDefault="00C3049E">
            <w:pPr>
              <w:pStyle w:val="ConsPlusNormal"/>
              <w:jc w:val="center"/>
            </w:pPr>
            <w:r>
              <w:rPr>
                <w:color w:val="392C69"/>
              </w:rPr>
              <w:t xml:space="preserve">(в ред. Постановлений Администрации г. Иванова от 06.06.2014 </w:t>
            </w:r>
            <w:hyperlink r:id="rId4">
              <w:r>
                <w:rPr>
                  <w:color w:val="0000FF"/>
                </w:rPr>
                <w:t>N 1227</w:t>
              </w:r>
            </w:hyperlink>
            <w:r>
              <w:rPr>
                <w:color w:val="392C69"/>
              </w:rPr>
              <w:t>,</w:t>
            </w:r>
          </w:p>
          <w:p w:rsidR="00C3049E" w:rsidRDefault="00C3049E">
            <w:pPr>
              <w:pStyle w:val="ConsPlusNormal"/>
              <w:jc w:val="center"/>
            </w:pPr>
            <w:r>
              <w:rPr>
                <w:color w:val="392C69"/>
              </w:rPr>
              <w:t xml:space="preserve">от 31.03.2015 </w:t>
            </w:r>
            <w:hyperlink r:id="rId5">
              <w:r>
                <w:rPr>
                  <w:color w:val="0000FF"/>
                </w:rPr>
                <w:t>N 764</w:t>
              </w:r>
            </w:hyperlink>
            <w:r>
              <w:rPr>
                <w:color w:val="392C69"/>
              </w:rPr>
              <w:t xml:space="preserve">, от 24.11.2015 </w:t>
            </w:r>
            <w:hyperlink r:id="rId6">
              <w:r>
                <w:rPr>
                  <w:color w:val="0000FF"/>
                </w:rPr>
                <w:t>N 2371</w:t>
              </w:r>
            </w:hyperlink>
            <w:r>
              <w:rPr>
                <w:color w:val="392C69"/>
              </w:rPr>
              <w:t xml:space="preserve">, от 15.02.2016 </w:t>
            </w:r>
            <w:hyperlink r:id="rId7">
              <w:r>
                <w:rPr>
                  <w:color w:val="0000FF"/>
                </w:rPr>
                <w:t>N 312</w:t>
              </w:r>
            </w:hyperlink>
            <w:r>
              <w:rPr>
                <w:color w:val="392C69"/>
              </w:rPr>
              <w:t>,</w:t>
            </w:r>
          </w:p>
          <w:p w:rsidR="00C3049E" w:rsidRDefault="00C3049E">
            <w:pPr>
              <w:pStyle w:val="ConsPlusNormal"/>
              <w:jc w:val="center"/>
            </w:pPr>
            <w:r>
              <w:rPr>
                <w:color w:val="392C69"/>
              </w:rPr>
              <w:t xml:space="preserve">от 23.06.2016 </w:t>
            </w:r>
            <w:hyperlink r:id="rId8">
              <w:r>
                <w:rPr>
                  <w:color w:val="0000FF"/>
                </w:rPr>
                <w:t>N 1188</w:t>
              </w:r>
            </w:hyperlink>
            <w:r>
              <w:rPr>
                <w:color w:val="392C69"/>
              </w:rPr>
              <w:t xml:space="preserve">, от 11.09.2017 </w:t>
            </w:r>
            <w:hyperlink r:id="rId9">
              <w:r>
                <w:rPr>
                  <w:color w:val="0000FF"/>
                </w:rPr>
                <w:t>N 1233</w:t>
              </w:r>
            </w:hyperlink>
            <w:r>
              <w:rPr>
                <w:color w:val="392C69"/>
              </w:rPr>
              <w:t xml:space="preserve">, от 27.07.2018 </w:t>
            </w:r>
            <w:hyperlink r:id="rId10">
              <w:r>
                <w:rPr>
                  <w:color w:val="0000FF"/>
                </w:rPr>
                <w:t>N 941</w:t>
              </w:r>
            </w:hyperlink>
            <w:r>
              <w:rPr>
                <w:color w:val="392C69"/>
              </w:rPr>
              <w:t>,</w:t>
            </w:r>
          </w:p>
          <w:p w:rsidR="00C3049E" w:rsidRDefault="00C3049E">
            <w:pPr>
              <w:pStyle w:val="ConsPlusNormal"/>
              <w:jc w:val="center"/>
            </w:pPr>
            <w:r>
              <w:rPr>
                <w:color w:val="392C69"/>
              </w:rPr>
              <w:t xml:space="preserve">от 07.11.2018 </w:t>
            </w:r>
            <w:hyperlink r:id="rId11">
              <w:r>
                <w:rPr>
                  <w:color w:val="0000FF"/>
                </w:rPr>
                <w:t>N 1443</w:t>
              </w:r>
            </w:hyperlink>
            <w:r>
              <w:rPr>
                <w:color w:val="392C69"/>
              </w:rPr>
              <w:t xml:space="preserve">, от 11.07.2019 </w:t>
            </w:r>
            <w:hyperlink r:id="rId12">
              <w:r>
                <w:rPr>
                  <w:color w:val="0000FF"/>
                </w:rPr>
                <w:t>N 981</w:t>
              </w:r>
            </w:hyperlink>
            <w:r>
              <w:rPr>
                <w:color w:val="392C69"/>
              </w:rPr>
              <w:t xml:space="preserve">, от 26.09.2019 </w:t>
            </w:r>
            <w:hyperlink r:id="rId13">
              <w:r>
                <w:rPr>
                  <w:color w:val="0000FF"/>
                </w:rPr>
                <w:t>N 1437</w:t>
              </w:r>
            </w:hyperlink>
            <w:r>
              <w:rPr>
                <w:color w:val="392C69"/>
              </w:rPr>
              <w:t>,</w:t>
            </w:r>
          </w:p>
          <w:p w:rsidR="00C3049E" w:rsidRDefault="00C3049E">
            <w:pPr>
              <w:pStyle w:val="ConsPlusNormal"/>
              <w:jc w:val="center"/>
            </w:pPr>
            <w:r>
              <w:rPr>
                <w:color w:val="392C69"/>
              </w:rPr>
              <w:t xml:space="preserve">от 22.11.2019 </w:t>
            </w:r>
            <w:hyperlink r:id="rId14">
              <w:r>
                <w:rPr>
                  <w:color w:val="0000FF"/>
                </w:rPr>
                <w:t>N 1838</w:t>
              </w:r>
            </w:hyperlink>
            <w:r>
              <w:rPr>
                <w:color w:val="392C69"/>
              </w:rPr>
              <w:t xml:space="preserve">, от 26.06.2020 </w:t>
            </w:r>
            <w:hyperlink r:id="rId15">
              <w:r>
                <w:rPr>
                  <w:color w:val="0000FF"/>
                </w:rPr>
                <w:t>N 728</w:t>
              </w:r>
            </w:hyperlink>
            <w:r>
              <w:rPr>
                <w:color w:val="392C69"/>
              </w:rPr>
              <w:t xml:space="preserve">, от 27.04.2021 </w:t>
            </w:r>
            <w:hyperlink r:id="rId16">
              <w:r>
                <w:rPr>
                  <w:color w:val="0000FF"/>
                </w:rPr>
                <w:t>N 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r>
    </w:tbl>
    <w:p w:rsidR="00C3049E" w:rsidRDefault="00C3049E">
      <w:pPr>
        <w:pStyle w:val="ConsPlusNormal"/>
        <w:jc w:val="center"/>
      </w:pPr>
    </w:p>
    <w:p w:rsidR="00C3049E" w:rsidRDefault="00C3049E">
      <w:pPr>
        <w:pStyle w:val="ConsPlusNormal"/>
        <w:ind w:firstLine="540"/>
        <w:jc w:val="both"/>
      </w:pPr>
      <w:r>
        <w:t xml:space="preserve">В соответствии с федеральными законами от 06.10.2003 </w:t>
      </w:r>
      <w:hyperlink r:id="rId17">
        <w:r>
          <w:rPr>
            <w:color w:val="0000FF"/>
          </w:rPr>
          <w:t>N 131-ФЗ</w:t>
        </w:r>
      </w:hyperlink>
      <w:r>
        <w:t xml:space="preserve"> "Об общих принципах организации местного самоуправления в Российской Федерации", от 27.07.2010 </w:t>
      </w:r>
      <w:hyperlink r:id="rId18">
        <w:r>
          <w:rPr>
            <w:color w:val="0000FF"/>
          </w:rPr>
          <w:t>N 210-ФЗ</w:t>
        </w:r>
      </w:hyperlink>
      <w:r>
        <w:t xml:space="preserve"> "Об организации предоставления государственных и муниципальных услуг", </w:t>
      </w:r>
      <w:hyperlink r:id="rId19">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w:t>
      </w:r>
      <w:hyperlink r:id="rId20">
        <w:r>
          <w:rPr>
            <w:color w:val="0000FF"/>
          </w:rPr>
          <w:t>статьей 44</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C3049E" w:rsidRDefault="00C3049E">
      <w:pPr>
        <w:pStyle w:val="ConsPlusNormal"/>
        <w:jc w:val="both"/>
      </w:pPr>
      <w:r>
        <w:t xml:space="preserve">(преамбула в ред. </w:t>
      </w:r>
      <w:hyperlink r:id="rId21">
        <w:r>
          <w:rPr>
            <w:color w:val="0000FF"/>
          </w:rPr>
          <w:t>Постановления</w:t>
        </w:r>
      </w:hyperlink>
      <w:r>
        <w:t xml:space="preserve"> Администрации г. Иванова от 11.07.2019 N 981)</w:t>
      </w:r>
    </w:p>
    <w:p w:rsidR="00C3049E" w:rsidRDefault="00C3049E">
      <w:pPr>
        <w:pStyle w:val="ConsPlusNormal"/>
        <w:ind w:firstLine="540"/>
        <w:jc w:val="both"/>
      </w:pPr>
    </w:p>
    <w:p w:rsidR="00C3049E" w:rsidRDefault="00C3049E">
      <w:pPr>
        <w:pStyle w:val="ConsPlusNormal"/>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049E" w:rsidRDefault="00C3049E">
      <w:pPr>
        <w:pStyle w:val="ConsPlusNormal"/>
        <w:ind w:firstLine="540"/>
        <w:jc w:val="both"/>
      </w:pPr>
    </w:p>
    <w:p w:rsidR="00C3049E" w:rsidRDefault="00C3049E">
      <w:pPr>
        <w:pStyle w:val="ConsPlusNormal"/>
        <w:ind w:firstLine="540"/>
        <w:jc w:val="both"/>
      </w:pPr>
      <w:r>
        <w:t xml:space="preserve">2. Признать утратившим силу </w:t>
      </w:r>
      <w:hyperlink r:id="rId22">
        <w:r>
          <w:rPr>
            <w:color w:val="0000FF"/>
          </w:rPr>
          <w:t>постановление</w:t>
        </w:r>
      </w:hyperlink>
      <w:r>
        <w:t xml:space="preserve"> Администрации города Иванова от 24.07.2012 N 1728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049E" w:rsidRDefault="00C3049E">
      <w:pPr>
        <w:pStyle w:val="ConsPlusNormal"/>
        <w:ind w:firstLine="540"/>
        <w:jc w:val="both"/>
      </w:pPr>
    </w:p>
    <w:p w:rsidR="00C3049E" w:rsidRDefault="00C3049E">
      <w:pPr>
        <w:pStyle w:val="ConsPlusNormal"/>
        <w:ind w:firstLine="540"/>
        <w:jc w:val="both"/>
      </w:pPr>
      <w:r>
        <w:t>3. Настоящее постановление вступает в силу со дня официального опубликования.</w:t>
      </w:r>
    </w:p>
    <w:p w:rsidR="00C3049E" w:rsidRDefault="00C3049E">
      <w:pPr>
        <w:pStyle w:val="ConsPlusNormal"/>
        <w:ind w:firstLine="540"/>
        <w:jc w:val="both"/>
      </w:pPr>
    </w:p>
    <w:p w:rsidR="00C3049E" w:rsidRDefault="00C3049E">
      <w:pPr>
        <w:pStyle w:val="ConsPlusNormal"/>
        <w:ind w:firstLine="540"/>
        <w:jc w:val="both"/>
      </w:pPr>
      <w:r>
        <w:t>4. Опубликовать настоящее постановление в газете "Рабочий край".</w:t>
      </w:r>
    </w:p>
    <w:p w:rsidR="00C3049E" w:rsidRDefault="00C3049E">
      <w:pPr>
        <w:pStyle w:val="ConsPlusNormal"/>
        <w:ind w:firstLine="540"/>
        <w:jc w:val="both"/>
      </w:pPr>
    </w:p>
    <w:p w:rsidR="00C3049E" w:rsidRDefault="00C3049E">
      <w:pPr>
        <w:pStyle w:val="ConsPlusNormal"/>
        <w:jc w:val="right"/>
      </w:pPr>
      <w:r>
        <w:t>Глава Администрации города Иванова</w:t>
      </w:r>
    </w:p>
    <w:p w:rsidR="00C3049E" w:rsidRDefault="00C3049E">
      <w:pPr>
        <w:pStyle w:val="ConsPlusNormal"/>
        <w:jc w:val="right"/>
      </w:pPr>
      <w:r>
        <w:t>А.С.КУЗЬМИЧЕВ</w:t>
      </w:r>
    </w:p>
    <w:p w:rsidR="00C3049E" w:rsidRDefault="00C3049E">
      <w:pPr>
        <w:pStyle w:val="ConsPlusNormal"/>
        <w:ind w:firstLine="540"/>
        <w:jc w:val="both"/>
      </w:pPr>
    </w:p>
    <w:p w:rsidR="00C3049E" w:rsidRDefault="00C3049E">
      <w:pPr>
        <w:pStyle w:val="ConsPlusNormal"/>
        <w:ind w:firstLine="540"/>
        <w:jc w:val="both"/>
      </w:pPr>
    </w:p>
    <w:p w:rsidR="00C3049E" w:rsidRDefault="00C3049E">
      <w:pPr>
        <w:pStyle w:val="ConsPlusNormal"/>
        <w:ind w:firstLine="540"/>
        <w:jc w:val="both"/>
      </w:pPr>
    </w:p>
    <w:p w:rsidR="00C3049E" w:rsidRDefault="00C3049E">
      <w:pPr>
        <w:pStyle w:val="ConsPlusNormal"/>
        <w:ind w:firstLine="540"/>
        <w:jc w:val="both"/>
      </w:pPr>
    </w:p>
    <w:p w:rsidR="00C3049E" w:rsidRDefault="00C3049E">
      <w:pPr>
        <w:pStyle w:val="ConsPlusNormal"/>
        <w:ind w:firstLine="540"/>
        <w:jc w:val="both"/>
      </w:pPr>
    </w:p>
    <w:p w:rsidR="00C3049E" w:rsidRDefault="00C3049E">
      <w:pPr>
        <w:pStyle w:val="ConsPlusNormal"/>
        <w:jc w:val="right"/>
        <w:outlineLvl w:val="0"/>
      </w:pPr>
      <w:r>
        <w:t>Утвержден</w:t>
      </w:r>
    </w:p>
    <w:p w:rsidR="00C3049E" w:rsidRDefault="00C3049E">
      <w:pPr>
        <w:pStyle w:val="ConsPlusNormal"/>
        <w:jc w:val="right"/>
      </w:pPr>
      <w:r>
        <w:t>постановлением</w:t>
      </w:r>
    </w:p>
    <w:p w:rsidR="00C3049E" w:rsidRDefault="00C3049E">
      <w:pPr>
        <w:pStyle w:val="ConsPlusNormal"/>
        <w:jc w:val="right"/>
      </w:pPr>
      <w:r>
        <w:t>Администрации города Иванова</w:t>
      </w:r>
    </w:p>
    <w:p w:rsidR="00C3049E" w:rsidRDefault="00C3049E">
      <w:pPr>
        <w:pStyle w:val="ConsPlusNormal"/>
        <w:jc w:val="right"/>
      </w:pPr>
      <w:r>
        <w:lastRenderedPageBreak/>
        <w:t>от 05.02.2014 N 220</w:t>
      </w:r>
    </w:p>
    <w:p w:rsidR="00C3049E" w:rsidRDefault="00C3049E">
      <w:pPr>
        <w:pStyle w:val="ConsPlusNormal"/>
        <w:jc w:val="center"/>
      </w:pPr>
    </w:p>
    <w:p w:rsidR="00C3049E" w:rsidRDefault="00C3049E">
      <w:pPr>
        <w:pStyle w:val="ConsPlusTitle"/>
        <w:jc w:val="center"/>
      </w:pPr>
      <w:bookmarkStart w:id="1" w:name="P41"/>
      <w:bookmarkEnd w:id="1"/>
      <w:r>
        <w:t>АДМИНИСТРАТИВНЫЙ РЕГЛАМЕНТ</w:t>
      </w:r>
    </w:p>
    <w:p w:rsidR="00C3049E" w:rsidRDefault="00C3049E">
      <w:pPr>
        <w:pStyle w:val="ConsPlusTitle"/>
        <w:jc w:val="center"/>
      </w:pPr>
      <w:r>
        <w:t>ПРЕДОСТАВЛЕНИЯ МУНИЦИПАЛЬНОЙ УСЛУГИ "ПРИЗНАНИЕ ПОМЕЩЕНИЯ</w:t>
      </w:r>
    </w:p>
    <w:p w:rsidR="00C3049E" w:rsidRDefault="00C3049E">
      <w:pPr>
        <w:pStyle w:val="ConsPlusTitle"/>
        <w:jc w:val="center"/>
      </w:pPr>
      <w:r>
        <w:t>ЖИЛЫМ ПОМЕЩЕНИЕМ, ЖИЛОГО ПОМЕЩЕНИЯ НЕПРИГОДНЫМ</w:t>
      </w:r>
    </w:p>
    <w:p w:rsidR="00C3049E" w:rsidRDefault="00C3049E">
      <w:pPr>
        <w:pStyle w:val="ConsPlusTitle"/>
        <w:jc w:val="center"/>
      </w:pPr>
      <w:r>
        <w:t>ДЛЯ ПРОЖИВАНИЯ И МНОГОКВАРТИРНОГО ДОМА АВАРИЙНЫМ</w:t>
      </w:r>
    </w:p>
    <w:p w:rsidR="00C3049E" w:rsidRDefault="00C3049E">
      <w:pPr>
        <w:pStyle w:val="ConsPlusTitle"/>
        <w:jc w:val="center"/>
      </w:pPr>
      <w:r>
        <w:t>И ПОДЛЕЖАЩИМ СНОСУ ИЛИ РЕКОНСТРУКЦИИ"</w:t>
      </w:r>
    </w:p>
    <w:p w:rsidR="00C3049E" w:rsidRDefault="00C30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49E" w:rsidRDefault="00C30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49E" w:rsidRDefault="00C3049E">
            <w:pPr>
              <w:pStyle w:val="ConsPlusNormal"/>
              <w:jc w:val="center"/>
            </w:pPr>
            <w:r>
              <w:rPr>
                <w:color w:val="392C69"/>
              </w:rPr>
              <w:t>Список изменяющих документов</w:t>
            </w:r>
          </w:p>
          <w:p w:rsidR="00C3049E" w:rsidRDefault="00C3049E">
            <w:pPr>
              <w:pStyle w:val="ConsPlusNormal"/>
              <w:jc w:val="center"/>
            </w:pPr>
            <w:r>
              <w:rPr>
                <w:color w:val="392C69"/>
              </w:rPr>
              <w:t xml:space="preserve">(в ред. Постановлений Администрации г. Иванова от 06.06.2014 </w:t>
            </w:r>
            <w:hyperlink r:id="rId23">
              <w:r>
                <w:rPr>
                  <w:color w:val="0000FF"/>
                </w:rPr>
                <w:t>N 1227</w:t>
              </w:r>
            </w:hyperlink>
            <w:r>
              <w:rPr>
                <w:color w:val="392C69"/>
              </w:rPr>
              <w:t>,</w:t>
            </w:r>
          </w:p>
          <w:p w:rsidR="00C3049E" w:rsidRDefault="00C3049E">
            <w:pPr>
              <w:pStyle w:val="ConsPlusNormal"/>
              <w:jc w:val="center"/>
            </w:pPr>
            <w:r>
              <w:rPr>
                <w:color w:val="392C69"/>
              </w:rPr>
              <w:t xml:space="preserve">от 31.03.2015 </w:t>
            </w:r>
            <w:hyperlink r:id="rId24">
              <w:r>
                <w:rPr>
                  <w:color w:val="0000FF"/>
                </w:rPr>
                <w:t>N 764</w:t>
              </w:r>
            </w:hyperlink>
            <w:r>
              <w:rPr>
                <w:color w:val="392C69"/>
              </w:rPr>
              <w:t xml:space="preserve">, от 24.11.2015 </w:t>
            </w:r>
            <w:hyperlink r:id="rId25">
              <w:r>
                <w:rPr>
                  <w:color w:val="0000FF"/>
                </w:rPr>
                <w:t>N 2371</w:t>
              </w:r>
            </w:hyperlink>
            <w:r>
              <w:rPr>
                <w:color w:val="392C69"/>
              </w:rPr>
              <w:t xml:space="preserve">, от 15.02.2016 </w:t>
            </w:r>
            <w:hyperlink r:id="rId26">
              <w:r>
                <w:rPr>
                  <w:color w:val="0000FF"/>
                </w:rPr>
                <w:t>N 312</w:t>
              </w:r>
            </w:hyperlink>
            <w:r>
              <w:rPr>
                <w:color w:val="392C69"/>
              </w:rPr>
              <w:t>,</w:t>
            </w:r>
          </w:p>
          <w:p w:rsidR="00C3049E" w:rsidRDefault="00C3049E">
            <w:pPr>
              <w:pStyle w:val="ConsPlusNormal"/>
              <w:jc w:val="center"/>
            </w:pPr>
            <w:r>
              <w:rPr>
                <w:color w:val="392C69"/>
              </w:rPr>
              <w:t xml:space="preserve">от 23.06.2016 </w:t>
            </w:r>
            <w:hyperlink r:id="rId27">
              <w:r>
                <w:rPr>
                  <w:color w:val="0000FF"/>
                </w:rPr>
                <w:t>N 1188</w:t>
              </w:r>
            </w:hyperlink>
            <w:r>
              <w:rPr>
                <w:color w:val="392C69"/>
              </w:rPr>
              <w:t xml:space="preserve">, от 11.09.2017 </w:t>
            </w:r>
            <w:hyperlink r:id="rId28">
              <w:r>
                <w:rPr>
                  <w:color w:val="0000FF"/>
                </w:rPr>
                <w:t>N 1233</w:t>
              </w:r>
            </w:hyperlink>
            <w:r>
              <w:rPr>
                <w:color w:val="392C69"/>
              </w:rPr>
              <w:t xml:space="preserve">, от 27.07.2018 </w:t>
            </w:r>
            <w:hyperlink r:id="rId29">
              <w:r>
                <w:rPr>
                  <w:color w:val="0000FF"/>
                </w:rPr>
                <w:t>N 941</w:t>
              </w:r>
            </w:hyperlink>
            <w:r>
              <w:rPr>
                <w:color w:val="392C69"/>
              </w:rPr>
              <w:t>,</w:t>
            </w:r>
          </w:p>
          <w:p w:rsidR="00C3049E" w:rsidRDefault="00C3049E">
            <w:pPr>
              <w:pStyle w:val="ConsPlusNormal"/>
              <w:jc w:val="center"/>
            </w:pPr>
            <w:r>
              <w:rPr>
                <w:color w:val="392C69"/>
              </w:rPr>
              <w:t xml:space="preserve">от 07.11.2018 </w:t>
            </w:r>
            <w:hyperlink r:id="rId30">
              <w:r>
                <w:rPr>
                  <w:color w:val="0000FF"/>
                </w:rPr>
                <w:t>N 1443</w:t>
              </w:r>
            </w:hyperlink>
            <w:r>
              <w:rPr>
                <w:color w:val="392C69"/>
              </w:rPr>
              <w:t xml:space="preserve">, от 11.07.2019 </w:t>
            </w:r>
            <w:hyperlink r:id="rId31">
              <w:r>
                <w:rPr>
                  <w:color w:val="0000FF"/>
                </w:rPr>
                <w:t>N 981</w:t>
              </w:r>
            </w:hyperlink>
            <w:r>
              <w:rPr>
                <w:color w:val="392C69"/>
              </w:rPr>
              <w:t xml:space="preserve">, от 26.09.2019 </w:t>
            </w:r>
            <w:hyperlink r:id="rId32">
              <w:r>
                <w:rPr>
                  <w:color w:val="0000FF"/>
                </w:rPr>
                <w:t>N 1437</w:t>
              </w:r>
            </w:hyperlink>
            <w:r>
              <w:rPr>
                <w:color w:val="392C69"/>
              </w:rPr>
              <w:t>,</w:t>
            </w:r>
          </w:p>
          <w:p w:rsidR="00C3049E" w:rsidRDefault="00C3049E">
            <w:pPr>
              <w:pStyle w:val="ConsPlusNormal"/>
              <w:jc w:val="center"/>
            </w:pPr>
            <w:r>
              <w:rPr>
                <w:color w:val="392C69"/>
              </w:rPr>
              <w:t xml:space="preserve">от 22.11.2019 </w:t>
            </w:r>
            <w:hyperlink r:id="rId33">
              <w:r>
                <w:rPr>
                  <w:color w:val="0000FF"/>
                </w:rPr>
                <w:t>N 1838</w:t>
              </w:r>
            </w:hyperlink>
            <w:r>
              <w:rPr>
                <w:color w:val="392C69"/>
              </w:rPr>
              <w:t xml:space="preserve">, от 26.06.2020 </w:t>
            </w:r>
            <w:hyperlink r:id="rId34">
              <w:r>
                <w:rPr>
                  <w:color w:val="0000FF"/>
                </w:rPr>
                <w:t>N 728</w:t>
              </w:r>
            </w:hyperlink>
            <w:r>
              <w:rPr>
                <w:color w:val="392C69"/>
              </w:rPr>
              <w:t xml:space="preserve">, от 27.04.2021 </w:t>
            </w:r>
            <w:hyperlink r:id="rId35">
              <w:r>
                <w:rPr>
                  <w:color w:val="0000FF"/>
                </w:rPr>
                <w:t>N 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r>
    </w:tbl>
    <w:p w:rsidR="00C3049E" w:rsidRDefault="00C3049E">
      <w:pPr>
        <w:pStyle w:val="ConsPlusNormal"/>
        <w:jc w:val="both"/>
      </w:pPr>
    </w:p>
    <w:p w:rsidR="00C3049E" w:rsidRDefault="00C3049E">
      <w:pPr>
        <w:pStyle w:val="ConsPlusTitle"/>
        <w:jc w:val="center"/>
        <w:outlineLvl w:val="1"/>
      </w:pPr>
      <w:r>
        <w:t>1. Общие положения</w:t>
      </w:r>
    </w:p>
    <w:p w:rsidR="00C3049E" w:rsidRDefault="00C3049E">
      <w:pPr>
        <w:pStyle w:val="ConsPlusNormal"/>
        <w:ind w:firstLine="540"/>
        <w:jc w:val="both"/>
      </w:pPr>
    </w:p>
    <w:p w:rsidR="00C3049E" w:rsidRDefault="00C3049E">
      <w:pPr>
        <w:pStyle w:val="ConsPlusNormal"/>
        <w:ind w:firstLine="540"/>
        <w:jc w:val="both"/>
      </w:pPr>
      <w:r>
        <w:t>1.1. Предмет регулирования регламента.</w:t>
      </w:r>
    </w:p>
    <w:p w:rsidR="00C3049E" w:rsidRDefault="00C3049E">
      <w:pPr>
        <w:pStyle w:val="ConsPlusNormal"/>
        <w:spacing w:before="220"/>
        <w:ind w:firstLine="540"/>
        <w:jc w:val="both"/>
      </w:pPr>
      <w:r>
        <w:t>1.1.1. Предметом регулирования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049E" w:rsidRDefault="00C3049E">
      <w:pPr>
        <w:pStyle w:val="ConsPlusNormal"/>
        <w:spacing w:before="220"/>
        <w:ind w:firstLine="540"/>
        <w:jc w:val="both"/>
      </w:pPr>
      <w:r>
        <w:t>1.1.2. Настоящий административный регламент разработан с целью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C3049E" w:rsidRDefault="00C3049E">
      <w:pPr>
        <w:pStyle w:val="ConsPlusNormal"/>
        <w:spacing w:before="220"/>
        <w:ind w:firstLine="540"/>
        <w:jc w:val="both"/>
      </w:pPr>
      <w:bookmarkStart w:id="2" w:name="P58"/>
      <w:bookmarkEnd w:id="2"/>
      <w:r>
        <w:t xml:space="preserve">1.2. Получателями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являются физические и юридические лица - собственники (наниматели) помещений муниципального жилищного фонда, их представители, </w:t>
      </w:r>
      <w:proofErr w:type="spellStart"/>
      <w:r>
        <w:t>управомоченные</w:t>
      </w:r>
      <w:proofErr w:type="spellEnd"/>
      <w:r>
        <w:t xml:space="preserve"> в установленном порядке на представление интересов при предоставлении муниципальной услуги, федеральный орган исполнительной власти, осуществляющий полномочия собственника в отношении оцениваемого имущества (далее - Заявители).</w:t>
      </w:r>
    </w:p>
    <w:p w:rsidR="00C3049E" w:rsidRDefault="00C3049E">
      <w:pPr>
        <w:pStyle w:val="ConsPlusNormal"/>
        <w:jc w:val="both"/>
      </w:pPr>
      <w:r>
        <w:t xml:space="preserve">(в ред. </w:t>
      </w:r>
      <w:hyperlink r:id="rId36">
        <w:r>
          <w:rPr>
            <w:color w:val="0000FF"/>
          </w:rPr>
          <w:t>Постановления</w:t>
        </w:r>
      </w:hyperlink>
      <w:r>
        <w:t xml:space="preserve"> Администрации г. Иванова от 24.11.2015 N 2371)</w:t>
      </w:r>
    </w:p>
    <w:p w:rsidR="00C3049E" w:rsidRDefault="00C3049E">
      <w:pPr>
        <w:pStyle w:val="ConsPlusNormal"/>
        <w:spacing w:before="220"/>
        <w:ind w:firstLine="540"/>
        <w:jc w:val="both"/>
      </w:pPr>
      <w:r>
        <w:t>1.3. Порядок информирования о правилах предоставления муниципальной услуги.</w:t>
      </w:r>
    </w:p>
    <w:p w:rsidR="00C3049E" w:rsidRDefault="00C3049E">
      <w:pPr>
        <w:pStyle w:val="ConsPlusNormal"/>
        <w:spacing w:before="220"/>
        <w:ind w:firstLine="540"/>
        <w:jc w:val="both"/>
      </w:pPr>
      <w:r>
        <w:t>1.3.1. Информация о порядке предоставления муниципальной услуги, о месте нахождения управления жилищно-коммунального хозяйства Администрации города Иванова (далее - Управление), графике работы и телефонах для справок является открытой и предоставляется путем:</w:t>
      </w:r>
    </w:p>
    <w:p w:rsidR="00C3049E" w:rsidRDefault="00C3049E">
      <w:pPr>
        <w:pStyle w:val="ConsPlusNormal"/>
        <w:spacing w:before="220"/>
        <w:ind w:firstLine="540"/>
        <w:jc w:val="both"/>
      </w:pPr>
      <w:r>
        <w:t>размещения на едином и региональном порталах государственных и муниципальных услуг по адресам: www.gosuslugi.ru и www.pgu.ivanovoobl.ru (далее - Порталы);</w:t>
      </w:r>
    </w:p>
    <w:p w:rsidR="00C3049E" w:rsidRDefault="00C3049E">
      <w:pPr>
        <w:pStyle w:val="ConsPlusNormal"/>
        <w:spacing w:before="220"/>
        <w:ind w:firstLine="540"/>
        <w:jc w:val="both"/>
      </w:pPr>
      <w:r>
        <w:t>размещения на интернет-сайте www.ivgoradm.ru/</w:t>
      </w:r>
      <w:proofErr w:type="spellStart"/>
      <w:r>
        <w:t>ugkh</w:t>
      </w:r>
      <w:proofErr w:type="spellEnd"/>
      <w:r>
        <w:t>/ugkh.htm;</w:t>
      </w:r>
    </w:p>
    <w:p w:rsidR="00C3049E" w:rsidRDefault="00C3049E">
      <w:pPr>
        <w:pStyle w:val="ConsPlusNormal"/>
        <w:spacing w:before="220"/>
        <w:ind w:firstLine="540"/>
        <w:jc w:val="both"/>
      </w:pPr>
      <w:r>
        <w:lastRenderedPageBreak/>
        <w:t>размещения на информационном стенде, расположенном в здании Администрации города Иванова, пл. Революции, д. 6;</w:t>
      </w:r>
    </w:p>
    <w:p w:rsidR="00C3049E" w:rsidRDefault="00C3049E">
      <w:pPr>
        <w:pStyle w:val="ConsPlusNormal"/>
        <w:spacing w:before="220"/>
        <w:ind w:firstLine="540"/>
        <w:jc w:val="both"/>
      </w:pPr>
      <w:r>
        <w:t>использования средств телефонной связи;</w:t>
      </w:r>
    </w:p>
    <w:p w:rsidR="00C3049E" w:rsidRDefault="00C3049E">
      <w:pPr>
        <w:pStyle w:val="ConsPlusNormal"/>
        <w:spacing w:before="220"/>
        <w:ind w:firstLine="540"/>
        <w:jc w:val="both"/>
      </w:pPr>
      <w:r>
        <w:t>проведения консультаций работниками Управления.</w:t>
      </w:r>
    </w:p>
    <w:p w:rsidR="00C3049E" w:rsidRDefault="00C3049E">
      <w:pPr>
        <w:pStyle w:val="ConsPlusNormal"/>
        <w:spacing w:before="220"/>
        <w:ind w:firstLine="540"/>
        <w:jc w:val="both"/>
      </w:pPr>
      <w:hyperlink r:id="rId37">
        <w:r>
          <w:rPr>
            <w:color w:val="0000FF"/>
          </w:rPr>
          <w:t>1.3.2</w:t>
        </w:r>
      </w:hyperlink>
      <w:r>
        <w:t>. Сведения о месте нахождения Управления:</w:t>
      </w:r>
    </w:p>
    <w:p w:rsidR="00C3049E" w:rsidRDefault="00C3049E">
      <w:pPr>
        <w:pStyle w:val="ConsPlusNormal"/>
        <w:spacing w:before="220"/>
        <w:ind w:firstLine="540"/>
        <w:jc w:val="both"/>
      </w:pPr>
      <w:r>
        <w:t xml:space="preserve">153000, г. Иваново, пл. Революции, д. 6, </w:t>
      </w:r>
      <w:proofErr w:type="spellStart"/>
      <w:r>
        <w:t>каб</w:t>
      </w:r>
      <w:proofErr w:type="spellEnd"/>
      <w:r>
        <w:t>. 515.</w:t>
      </w:r>
    </w:p>
    <w:p w:rsidR="00C3049E" w:rsidRDefault="00C3049E">
      <w:pPr>
        <w:pStyle w:val="ConsPlusNormal"/>
        <w:spacing w:before="220"/>
        <w:ind w:firstLine="540"/>
        <w:jc w:val="both"/>
      </w:pPr>
      <w:r>
        <w:t>График приема Заявителей:</w:t>
      </w:r>
    </w:p>
    <w:p w:rsidR="00C3049E" w:rsidRDefault="00C3049E">
      <w:pPr>
        <w:pStyle w:val="ConsPlusNormal"/>
        <w:spacing w:before="220"/>
        <w:ind w:firstLine="540"/>
        <w:jc w:val="both"/>
      </w:pPr>
      <w:r>
        <w:t>вторник - четверг: с 14.00 час. до 16.00 час.</w:t>
      </w:r>
    </w:p>
    <w:p w:rsidR="00C3049E" w:rsidRDefault="00C3049E">
      <w:pPr>
        <w:pStyle w:val="ConsPlusNormal"/>
        <w:spacing w:before="220"/>
        <w:ind w:firstLine="540"/>
        <w:jc w:val="both"/>
      </w:pPr>
      <w:r>
        <w:t>Контактные телефоны, телефоны для справок: 8 (4932) 59-46-12; 59-46-18.</w:t>
      </w:r>
    </w:p>
    <w:p w:rsidR="00C3049E" w:rsidRDefault="00C3049E">
      <w:pPr>
        <w:pStyle w:val="ConsPlusNormal"/>
        <w:spacing w:before="220"/>
        <w:ind w:firstLine="540"/>
        <w:jc w:val="both"/>
      </w:pPr>
      <w:r>
        <w:t>Адрес электронной почты: ugkh@ivgoradm.ru.</w:t>
      </w:r>
    </w:p>
    <w:p w:rsidR="00C3049E" w:rsidRDefault="00C3049E">
      <w:pPr>
        <w:pStyle w:val="ConsPlusNormal"/>
        <w:spacing w:before="220"/>
        <w:ind w:firstLine="540"/>
        <w:jc w:val="both"/>
      </w:pPr>
      <w:r>
        <w:t>Адрес интернет-сайта: http://ivgoradm.ru/ugkh/ugkh.htm.</w:t>
      </w:r>
    </w:p>
    <w:p w:rsidR="00C3049E" w:rsidRDefault="00C3049E">
      <w:pPr>
        <w:pStyle w:val="ConsPlusNormal"/>
        <w:spacing w:before="220"/>
        <w:ind w:firstLine="540"/>
        <w:jc w:val="both"/>
      </w:pPr>
      <w:r>
        <w:t>1.3.3. Сведения о месте нахождения офисов муниципального казенного учреждения "Многофункциональный центр предоставления государственных и муниципальных услуг в городе Иванове" (далее - МКУ МФЦ):</w:t>
      </w:r>
    </w:p>
    <w:p w:rsidR="00C3049E" w:rsidRDefault="00C3049E">
      <w:pPr>
        <w:pStyle w:val="ConsPlusNormal"/>
        <w:spacing w:before="220"/>
        <w:ind w:firstLine="540"/>
        <w:jc w:val="both"/>
      </w:pPr>
      <w:r>
        <w:t>- отдел приема и выдачи документов "Центральный": г. Иваново, ул. Советская, 25;</w:t>
      </w:r>
    </w:p>
    <w:p w:rsidR="00C3049E" w:rsidRDefault="00C3049E">
      <w:pPr>
        <w:pStyle w:val="ConsPlusNormal"/>
        <w:spacing w:before="220"/>
        <w:ind w:firstLine="540"/>
        <w:jc w:val="both"/>
      </w:pPr>
      <w:r>
        <w:t>- отдел приема и выдачи документов "Октябрьский": г. Иваново, пр. Ленина, 108;</w:t>
      </w:r>
    </w:p>
    <w:p w:rsidR="00C3049E" w:rsidRDefault="00C3049E">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144А;</w:t>
      </w:r>
    </w:p>
    <w:p w:rsidR="00C3049E" w:rsidRDefault="00C3049E">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 (далее - отделы МФЦ).</w:t>
      </w:r>
    </w:p>
    <w:p w:rsidR="00C3049E" w:rsidRDefault="00C3049E">
      <w:pPr>
        <w:pStyle w:val="ConsPlusNormal"/>
        <w:spacing w:before="220"/>
        <w:ind w:firstLine="540"/>
        <w:jc w:val="both"/>
      </w:pPr>
      <w:r>
        <w:t>График работы отделов МФЦ:</w:t>
      </w:r>
    </w:p>
    <w:p w:rsidR="00C3049E" w:rsidRDefault="00C304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4"/>
        <w:gridCol w:w="2494"/>
      </w:tblGrid>
      <w:tr w:rsidR="00C3049E">
        <w:tc>
          <w:tcPr>
            <w:tcW w:w="2114" w:type="dxa"/>
            <w:tcBorders>
              <w:top w:val="nil"/>
              <w:left w:val="nil"/>
              <w:bottom w:val="nil"/>
              <w:right w:val="nil"/>
            </w:tcBorders>
          </w:tcPr>
          <w:p w:rsidR="00C3049E" w:rsidRDefault="00C3049E">
            <w:pPr>
              <w:pStyle w:val="ConsPlusNormal"/>
              <w:jc w:val="both"/>
            </w:pPr>
            <w:r>
              <w:t>День</w:t>
            </w:r>
          </w:p>
        </w:tc>
        <w:tc>
          <w:tcPr>
            <w:tcW w:w="2494" w:type="dxa"/>
            <w:tcBorders>
              <w:top w:val="nil"/>
              <w:left w:val="nil"/>
              <w:bottom w:val="nil"/>
              <w:right w:val="nil"/>
            </w:tcBorders>
          </w:tcPr>
          <w:p w:rsidR="00C3049E" w:rsidRDefault="00C3049E">
            <w:pPr>
              <w:pStyle w:val="ConsPlusNormal"/>
              <w:jc w:val="both"/>
            </w:pPr>
            <w:r>
              <w:t>Время</w:t>
            </w:r>
          </w:p>
        </w:tc>
      </w:tr>
      <w:tr w:rsidR="00C3049E">
        <w:tc>
          <w:tcPr>
            <w:tcW w:w="2114" w:type="dxa"/>
            <w:tcBorders>
              <w:top w:val="nil"/>
              <w:left w:val="nil"/>
              <w:bottom w:val="nil"/>
              <w:right w:val="nil"/>
            </w:tcBorders>
          </w:tcPr>
          <w:p w:rsidR="00C3049E" w:rsidRDefault="00C3049E">
            <w:pPr>
              <w:pStyle w:val="ConsPlusNormal"/>
              <w:jc w:val="both"/>
            </w:pPr>
            <w:r>
              <w:t>Понедельник</w:t>
            </w:r>
          </w:p>
        </w:tc>
        <w:tc>
          <w:tcPr>
            <w:tcW w:w="2494" w:type="dxa"/>
            <w:tcBorders>
              <w:top w:val="nil"/>
              <w:left w:val="nil"/>
              <w:bottom w:val="nil"/>
              <w:right w:val="nil"/>
            </w:tcBorders>
          </w:tcPr>
          <w:p w:rsidR="00C3049E" w:rsidRDefault="00C3049E">
            <w:pPr>
              <w:pStyle w:val="ConsPlusNormal"/>
              <w:jc w:val="both"/>
            </w:pPr>
            <w:r>
              <w:t>09:00 - 17:00</w:t>
            </w:r>
          </w:p>
        </w:tc>
      </w:tr>
      <w:tr w:rsidR="00C3049E">
        <w:tc>
          <w:tcPr>
            <w:tcW w:w="2114" w:type="dxa"/>
            <w:tcBorders>
              <w:top w:val="nil"/>
              <w:left w:val="nil"/>
              <w:bottom w:val="nil"/>
              <w:right w:val="nil"/>
            </w:tcBorders>
          </w:tcPr>
          <w:p w:rsidR="00C3049E" w:rsidRDefault="00C3049E">
            <w:pPr>
              <w:pStyle w:val="ConsPlusNormal"/>
              <w:jc w:val="both"/>
            </w:pPr>
            <w:r>
              <w:t>Вторник</w:t>
            </w:r>
          </w:p>
        </w:tc>
        <w:tc>
          <w:tcPr>
            <w:tcW w:w="2494" w:type="dxa"/>
            <w:tcBorders>
              <w:top w:val="nil"/>
              <w:left w:val="nil"/>
              <w:bottom w:val="nil"/>
              <w:right w:val="nil"/>
            </w:tcBorders>
          </w:tcPr>
          <w:p w:rsidR="00C3049E" w:rsidRDefault="00C3049E">
            <w:pPr>
              <w:pStyle w:val="ConsPlusNormal"/>
              <w:jc w:val="both"/>
            </w:pPr>
            <w:r>
              <w:t>09:00 - 17:00</w:t>
            </w:r>
          </w:p>
        </w:tc>
      </w:tr>
      <w:tr w:rsidR="00C3049E">
        <w:tc>
          <w:tcPr>
            <w:tcW w:w="2114" w:type="dxa"/>
            <w:tcBorders>
              <w:top w:val="nil"/>
              <w:left w:val="nil"/>
              <w:bottom w:val="nil"/>
              <w:right w:val="nil"/>
            </w:tcBorders>
          </w:tcPr>
          <w:p w:rsidR="00C3049E" w:rsidRDefault="00C3049E">
            <w:pPr>
              <w:pStyle w:val="ConsPlusNormal"/>
              <w:jc w:val="both"/>
            </w:pPr>
            <w:r>
              <w:t>Среда</w:t>
            </w:r>
          </w:p>
        </w:tc>
        <w:tc>
          <w:tcPr>
            <w:tcW w:w="2494" w:type="dxa"/>
            <w:tcBorders>
              <w:top w:val="nil"/>
              <w:left w:val="nil"/>
              <w:bottom w:val="nil"/>
              <w:right w:val="nil"/>
            </w:tcBorders>
          </w:tcPr>
          <w:p w:rsidR="00C3049E" w:rsidRDefault="00C3049E">
            <w:pPr>
              <w:pStyle w:val="ConsPlusNormal"/>
              <w:jc w:val="both"/>
            </w:pPr>
            <w:r>
              <w:t>09:00 - 20:00</w:t>
            </w:r>
          </w:p>
        </w:tc>
      </w:tr>
      <w:tr w:rsidR="00C3049E">
        <w:tc>
          <w:tcPr>
            <w:tcW w:w="2114" w:type="dxa"/>
            <w:tcBorders>
              <w:top w:val="nil"/>
              <w:left w:val="nil"/>
              <w:bottom w:val="nil"/>
              <w:right w:val="nil"/>
            </w:tcBorders>
          </w:tcPr>
          <w:p w:rsidR="00C3049E" w:rsidRDefault="00C3049E">
            <w:pPr>
              <w:pStyle w:val="ConsPlusNormal"/>
              <w:jc w:val="both"/>
            </w:pPr>
            <w:r>
              <w:t>Четверг</w:t>
            </w:r>
          </w:p>
        </w:tc>
        <w:tc>
          <w:tcPr>
            <w:tcW w:w="2494" w:type="dxa"/>
            <w:tcBorders>
              <w:top w:val="nil"/>
              <w:left w:val="nil"/>
              <w:bottom w:val="nil"/>
              <w:right w:val="nil"/>
            </w:tcBorders>
          </w:tcPr>
          <w:p w:rsidR="00C3049E" w:rsidRDefault="00C3049E">
            <w:pPr>
              <w:pStyle w:val="ConsPlusNormal"/>
              <w:jc w:val="both"/>
            </w:pPr>
            <w:r>
              <w:t>09:00 - 17:00</w:t>
            </w:r>
          </w:p>
        </w:tc>
      </w:tr>
      <w:tr w:rsidR="00C3049E">
        <w:tc>
          <w:tcPr>
            <w:tcW w:w="2114" w:type="dxa"/>
            <w:tcBorders>
              <w:top w:val="nil"/>
              <w:left w:val="nil"/>
              <w:bottom w:val="nil"/>
              <w:right w:val="nil"/>
            </w:tcBorders>
          </w:tcPr>
          <w:p w:rsidR="00C3049E" w:rsidRDefault="00C3049E">
            <w:pPr>
              <w:pStyle w:val="ConsPlusNormal"/>
              <w:jc w:val="both"/>
            </w:pPr>
            <w:r>
              <w:t>Пятница</w:t>
            </w:r>
          </w:p>
        </w:tc>
        <w:tc>
          <w:tcPr>
            <w:tcW w:w="2494" w:type="dxa"/>
            <w:tcBorders>
              <w:top w:val="nil"/>
              <w:left w:val="nil"/>
              <w:bottom w:val="nil"/>
              <w:right w:val="nil"/>
            </w:tcBorders>
          </w:tcPr>
          <w:p w:rsidR="00C3049E" w:rsidRDefault="00C3049E">
            <w:pPr>
              <w:pStyle w:val="ConsPlusNormal"/>
              <w:jc w:val="both"/>
            </w:pPr>
            <w:r>
              <w:t>09:00 - 16:00</w:t>
            </w:r>
          </w:p>
        </w:tc>
      </w:tr>
      <w:tr w:rsidR="00C3049E">
        <w:tc>
          <w:tcPr>
            <w:tcW w:w="2114" w:type="dxa"/>
            <w:tcBorders>
              <w:top w:val="nil"/>
              <w:left w:val="nil"/>
              <w:bottom w:val="nil"/>
              <w:right w:val="nil"/>
            </w:tcBorders>
          </w:tcPr>
          <w:p w:rsidR="00C3049E" w:rsidRDefault="00C3049E">
            <w:pPr>
              <w:pStyle w:val="ConsPlusNormal"/>
              <w:jc w:val="both"/>
            </w:pPr>
            <w:r>
              <w:t>Суббота</w:t>
            </w:r>
          </w:p>
        </w:tc>
        <w:tc>
          <w:tcPr>
            <w:tcW w:w="2494" w:type="dxa"/>
            <w:tcBorders>
              <w:top w:val="nil"/>
              <w:left w:val="nil"/>
              <w:bottom w:val="nil"/>
              <w:right w:val="nil"/>
            </w:tcBorders>
          </w:tcPr>
          <w:p w:rsidR="00C3049E" w:rsidRDefault="00C3049E">
            <w:pPr>
              <w:pStyle w:val="ConsPlusNormal"/>
              <w:jc w:val="both"/>
            </w:pPr>
            <w:r>
              <w:t>09:00 - 17:00</w:t>
            </w:r>
          </w:p>
        </w:tc>
      </w:tr>
      <w:tr w:rsidR="00C3049E">
        <w:tc>
          <w:tcPr>
            <w:tcW w:w="2114" w:type="dxa"/>
            <w:tcBorders>
              <w:top w:val="nil"/>
              <w:left w:val="nil"/>
              <w:bottom w:val="nil"/>
              <w:right w:val="nil"/>
            </w:tcBorders>
          </w:tcPr>
          <w:p w:rsidR="00C3049E" w:rsidRDefault="00C3049E">
            <w:pPr>
              <w:pStyle w:val="ConsPlusNormal"/>
              <w:jc w:val="both"/>
            </w:pPr>
            <w:r>
              <w:t>Воскресенье</w:t>
            </w:r>
          </w:p>
        </w:tc>
        <w:tc>
          <w:tcPr>
            <w:tcW w:w="2494" w:type="dxa"/>
            <w:tcBorders>
              <w:top w:val="nil"/>
              <w:left w:val="nil"/>
              <w:bottom w:val="nil"/>
              <w:right w:val="nil"/>
            </w:tcBorders>
          </w:tcPr>
          <w:p w:rsidR="00C3049E" w:rsidRDefault="00C3049E">
            <w:pPr>
              <w:pStyle w:val="ConsPlusNormal"/>
              <w:jc w:val="both"/>
            </w:pPr>
            <w:r>
              <w:t>Выходной день</w:t>
            </w:r>
          </w:p>
        </w:tc>
      </w:tr>
    </w:tbl>
    <w:p w:rsidR="00C3049E" w:rsidRDefault="00C3049E">
      <w:pPr>
        <w:pStyle w:val="ConsPlusNormal"/>
        <w:jc w:val="both"/>
      </w:pPr>
    </w:p>
    <w:p w:rsidR="00C3049E" w:rsidRDefault="00C3049E">
      <w:pPr>
        <w:pStyle w:val="ConsPlusNormal"/>
        <w:ind w:firstLine="540"/>
        <w:jc w:val="both"/>
      </w:pPr>
      <w:r>
        <w:t xml:space="preserve">Один день в месяц в каждом отделе МФЦ объявляется </w:t>
      </w:r>
      <w:proofErr w:type="spellStart"/>
      <w:r>
        <w:t>неприемным</w:t>
      </w:r>
      <w:proofErr w:type="spellEnd"/>
      <w:r>
        <w:t>:</w:t>
      </w:r>
    </w:p>
    <w:p w:rsidR="00C3049E" w:rsidRDefault="00C3049E">
      <w:pPr>
        <w:pStyle w:val="ConsPlusNormal"/>
        <w:spacing w:before="220"/>
        <w:ind w:firstLine="540"/>
        <w:jc w:val="both"/>
      </w:pPr>
      <w:r>
        <w:t>"Центральный" - каждый первый четверг;</w:t>
      </w:r>
    </w:p>
    <w:p w:rsidR="00C3049E" w:rsidRDefault="00C3049E">
      <w:pPr>
        <w:pStyle w:val="ConsPlusNormal"/>
        <w:spacing w:before="220"/>
        <w:ind w:firstLine="540"/>
        <w:jc w:val="both"/>
      </w:pPr>
      <w:r>
        <w:t>"Октябрьский" - каждый второй четверг;</w:t>
      </w:r>
    </w:p>
    <w:p w:rsidR="00C3049E" w:rsidRDefault="00C3049E">
      <w:pPr>
        <w:pStyle w:val="ConsPlusNormal"/>
        <w:spacing w:before="220"/>
        <w:ind w:firstLine="540"/>
        <w:jc w:val="both"/>
      </w:pPr>
      <w:r>
        <w:lastRenderedPageBreak/>
        <w:t>"Ленинский" - каждый третий четверг;</w:t>
      </w:r>
    </w:p>
    <w:p w:rsidR="00C3049E" w:rsidRDefault="00C3049E">
      <w:pPr>
        <w:pStyle w:val="ConsPlusNormal"/>
        <w:spacing w:before="220"/>
        <w:ind w:firstLine="540"/>
        <w:jc w:val="both"/>
      </w:pPr>
      <w:r>
        <w:t>"</w:t>
      </w:r>
      <w:proofErr w:type="spellStart"/>
      <w:r>
        <w:t>Фрунзенский</w:t>
      </w:r>
      <w:proofErr w:type="spellEnd"/>
      <w:r>
        <w:t>" - каждый четвертый четверг;</w:t>
      </w:r>
    </w:p>
    <w:p w:rsidR="00C3049E" w:rsidRDefault="00C3049E">
      <w:pPr>
        <w:pStyle w:val="ConsPlusNormal"/>
        <w:spacing w:before="220"/>
        <w:ind w:firstLine="540"/>
        <w:jc w:val="both"/>
      </w:pPr>
      <w:r>
        <w:t>телефон: 8 (4932) 30-03-20, 41-60-85;</w:t>
      </w:r>
    </w:p>
    <w:p w:rsidR="00C3049E" w:rsidRDefault="00C3049E">
      <w:pPr>
        <w:pStyle w:val="ConsPlusNormal"/>
        <w:spacing w:before="220"/>
        <w:ind w:firstLine="540"/>
        <w:jc w:val="both"/>
      </w:pPr>
      <w:r>
        <w:t>факс: 8 (4932) 41-60-85;</w:t>
      </w:r>
    </w:p>
    <w:p w:rsidR="00C3049E" w:rsidRDefault="00C3049E">
      <w:pPr>
        <w:pStyle w:val="ConsPlusNormal"/>
        <w:spacing w:before="220"/>
        <w:ind w:firstLine="540"/>
        <w:jc w:val="both"/>
      </w:pPr>
      <w:r>
        <w:t>почтовый адрес: 153000, г. Иваново, ул. Советская, д. 25;</w:t>
      </w:r>
    </w:p>
    <w:p w:rsidR="00C3049E" w:rsidRDefault="00C3049E">
      <w:pPr>
        <w:pStyle w:val="ConsPlusNormal"/>
        <w:spacing w:before="220"/>
        <w:ind w:firstLine="540"/>
        <w:jc w:val="both"/>
      </w:pPr>
      <w:r>
        <w:t>адрес электронной почты: curg@list.ru - для организаций;</w:t>
      </w:r>
    </w:p>
    <w:p w:rsidR="00C3049E" w:rsidRDefault="00C3049E">
      <w:pPr>
        <w:pStyle w:val="ConsPlusNormal"/>
        <w:spacing w:before="220"/>
        <w:ind w:firstLine="540"/>
        <w:jc w:val="both"/>
      </w:pPr>
      <w:r>
        <w:t>ivmfc@mail.ru - для обращений граждан.</w:t>
      </w:r>
    </w:p>
    <w:p w:rsidR="00C3049E" w:rsidRDefault="00C3049E">
      <w:pPr>
        <w:pStyle w:val="ConsPlusNormal"/>
        <w:jc w:val="both"/>
      </w:pPr>
      <w:r>
        <w:t xml:space="preserve">(п. 1.3.3 в ред. </w:t>
      </w:r>
      <w:hyperlink r:id="rId38">
        <w:r>
          <w:rPr>
            <w:color w:val="0000FF"/>
          </w:rPr>
          <w:t>Постановления</w:t>
        </w:r>
      </w:hyperlink>
      <w:r>
        <w:t xml:space="preserve"> Администрации г. Иванова от 11.07.2019 N 981)</w:t>
      </w:r>
    </w:p>
    <w:p w:rsidR="00C3049E" w:rsidRDefault="00C3049E">
      <w:pPr>
        <w:pStyle w:val="ConsPlusNormal"/>
        <w:ind w:firstLine="540"/>
        <w:jc w:val="both"/>
      </w:pPr>
    </w:p>
    <w:p w:rsidR="00C3049E" w:rsidRDefault="00C3049E">
      <w:pPr>
        <w:pStyle w:val="ConsPlusTitle"/>
        <w:jc w:val="center"/>
        <w:outlineLvl w:val="1"/>
      </w:pPr>
      <w:r>
        <w:t>2. Стандарт предоставления муниципальной услуги</w:t>
      </w:r>
    </w:p>
    <w:p w:rsidR="00C3049E" w:rsidRDefault="00C3049E">
      <w:pPr>
        <w:pStyle w:val="ConsPlusNormal"/>
        <w:ind w:firstLine="540"/>
        <w:jc w:val="both"/>
      </w:pPr>
    </w:p>
    <w:p w:rsidR="00C3049E" w:rsidRDefault="00C3049E">
      <w:pPr>
        <w:pStyle w:val="ConsPlusNormal"/>
        <w:ind w:firstLine="540"/>
        <w:jc w:val="both"/>
      </w:pPr>
      <w:r>
        <w:t>2.1. Наименование муниципальной услуги:</w:t>
      </w:r>
    </w:p>
    <w:p w:rsidR="00C3049E" w:rsidRDefault="00C3049E">
      <w:pPr>
        <w:pStyle w:val="ConsPlusNormal"/>
        <w:spacing w:before="220"/>
        <w:ind w:firstLine="540"/>
        <w:jc w:val="both"/>
      </w:pPr>
      <w: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049E" w:rsidRDefault="00C3049E">
      <w:pPr>
        <w:pStyle w:val="ConsPlusNormal"/>
        <w:spacing w:before="220"/>
        <w:ind w:firstLine="540"/>
        <w:jc w:val="both"/>
      </w:pPr>
      <w:r>
        <w:t>2.2. Наименование органа, предоставляющего муниципальную услугу. Муниципальная услуга предоставляется Администрацией города Иванова в лице управления жилищно-коммунального хозяйства Администрации города Иванова.</w:t>
      </w:r>
    </w:p>
    <w:p w:rsidR="00C3049E" w:rsidRDefault="00C3049E">
      <w:pPr>
        <w:pStyle w:val="ConsPlusNormal"/>
        <w:spacing w:before="220"/>
        <w:ind w:firstLine="540"/>
        <w:jc w:val="both"/>
      </w:pPr>
      <w:r>
        <w:t>2.2.1. Участником предоставления муниципальной услуги является МКУ МФЦ.</w:t>
      </w:r>
    </w:p>
    <w:p w:rsidR="00C3049E" w:rsidRDefault="00C3049E">
      <w:pPr>
        <w:pStyle w:val="ConsPlusNormal"/>
        <w:spacing w:before="220"/>
        <w:ind w:firstLine="540"/>
        <w:jc w:val="both"/>
      </w:pPr>
      <w:r>
        <w:t>2.2.2. При Администрации города Иванова в целях признания помещений жилыми помещениями, жилых помещений пригодными (непригодными) для проживания граждан и многоквартирных домов аварийными и подлежащими сносу или реконструкции создана межведомственная комиссия по признанию помещений, находящихся в муниципальной собственности города Иванова,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Комиссия), которая является постоянно действующим органом.</w:t>
      </w:r>
    </w:p>
    <w:p w:rsidR="00C3049E" w:rsidRDefault="00C3049E">
      <w:pPr>
        <w:pStyle w:val="ConsPlusNormal"/>
        <w:spacing w:before="220"/>
        <w:ind w:firstLine="540"/>
        <w:jc w:val="both"/>
      </w:pPr>
      <w:r>
        <w:t>2.3. Результатом предоставления муниципальной услуги является направление в адрес Заявителя:</w:t>
      </w:r>
    </w:p>
    <w:p w:rsidR="00C3049E" w:rsidRDefault="00C3049E">
      <w:pPr>
        <w:pStyle w:val="ConsPlusNormal"/>
        <w:spacing w:before="220"/>
        <w:ind w:firstLine="540"/>
        <w:jc w:val="both"/>
      </w:pPr>
      <w:bookmarkStart w:id="3" w:name="P118"/>
      <w:bookmarkEnd w:id="3"/>
      <w:r>
        <w:t>2.3.1. Заключения Комиссии:</w:t>
      </w:r>
    </w:p>
    <w:p w:rsidR="00C3049E" w:rsidRDefault="00C3049E">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C3049E" w:rsidRDefault="00C3049E">
      <w:pPr>
        <w:pStyle w:val="ConsPlusNormal"/>
        <w:spacing w:before="220"/>
        <w:ind w:firstLine="540"/>
        <w:jc w:val="both"/>
      </w:pPr>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39">
        <w:r>
          <w:rPr>
            <w:color w:val="0000FF"/>
          </w:rPr>
          <w:t>Положении</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требованиями;</w:t>
      </w:r>
    </w:p>
    <w:p w:rsidR="00C3049E" w:rsidRDefault="00C3049E">
      <w:pPr>
        <w:pStyle w:val="ConsPlusNormal"/>
        <w:jc w:val="both"/>
      </w:pPr>
      <w:r>
        <w:t xml:space="preserve">(в ред. </w:t>
      </w:r>
      <w:hyperlink r:id="rId40">
        <w:r>
          <w:rPr>
            <w:color w:val="0000FF"/>
          </w:rPr>
          <w:t>Постановления</w:t>
        </w:r>
      </w:hyperlink>
      <w:r>
        <w:t xml:space="preserve"> Администрации г. Иванова от 11.07.2019 N 981)</w:t>
      </w:r>
    </w:p>
    <w:p w:rsidR="00C3049E" w:rsidRDefault="00C3049E">
      <w:pPr>
        <w:pStyle w:val="ConsPlusNormal"/>
        <w:spacing w:before="220"/>
        <w:ind w:firstLine="540"/>
        <w:jc w:val="both"/>
      </w:pPr>
      <w:r>
        <w:t>о выявлении оснований для признания помещения непригодным для проживания;</w:t>
      </w:r>
    </w:p>
    <w:p w:rsidR="00C3049E" w:rsidRDefault="00C3049E">
      <w:pPr>
        <w:pStyle w:val="ConsPlusNormal"/>
        <w:spacing w:before="220"/>
        <w:ind w:firstLine="540"/>
        <w:jc w:val="both"/>
      </w:pPr>
      <w:r>
        <w:t xml:space="preserve">о выявлении оснований для признания многоквартирного дома аварийным и подлежащим </w:t>
      </w:r>
      <w:r>
        <w:lastRenderedPageBreak/>
        <w:t>реконструкции;</w:t>
      </w:r>
    </w:p>
    <w:p w:rsidR="00C3049E" w:rsidRDefault="00C3049E">
      <w:pPr>
        <w:pStyle w:val="ConsPlusNormal"/>
        <w:spacing w:before="220"/>
        <w:ind w:firstLine="540"/>
        <w:jc w:val="both"/>
      </w:pPr>
      <w:r>
        <w:t>о выявлении оснований для признания многоквартирного дома аварийным и подлежащим сносу;</w:t>
      </w:r>
    </w:p>
    <w:p w:rsidR="00C3049E" w:rsidRDefault="00C3049E">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C3049E" w:rsidRDefault="00C3049E">
      <w:pPr>
        <w:pStyle w:val="ConsPlusNormal"/>
        <w:jc w:val="both"/>
      </w:pPr>
      <w:r>
        <w:t xml:space="preserve">(абзац введен </w:t>
      </w:r>
      <w:hyperlink r:id="rId41">
        <w:r>
          <w:rPr>
            <w:color w:val="0000FF"/>
          </w:rPr>
          <w:t>Постановлением</w:t>
        </w:r>
      </w:hyperlink>
      <w:r>
        <w:t xml:space="preserve"> Администрации г. Иванова от 11.09.2017 N 1233)</w:t>
      </w:r>
    </w:p>
    <w:p w:rsidR="00C3049E" w:rsidRDefault="00C3049E">
      <w:pPr>
        <w:pStyle w:val="ConsPlusNormal"/>
        <w:jc w:val="both"/>
      </w:pPr>
      <w:r>
        <w:t xml:space="preserve">(п. 2.3.1 в ред. </w:t>
      </w:r>
      <w:hyperlink r:id="rId42">
        <w:r>
          <w:rPr>
            <w:color w:val="0000FF"/>
          </w:rPr>
          <w:t>Постановления</w:t>
        </w:r>
      </w:hyperlink>
      <w:r>
        <w:t xml:space="preserve"> Администрации г. Иванова от 24.11.2015 N 2371)</w:t>
      </w:r>
    </w:p>
    <w:p w:rsidR="00C3049E" w:rsidRDefault="00C3049E">
      <w:pPr>
        <w:pStyle w:val="ConsPlusNormal"/>
        <w:spacing w:before="220"/>
        <w:ind w:firstLine="540"/>
        <w:jc w:val="both"/>
      </w:pPr>
      <w:r>
        <w:t xml:space="preserve">2.3.2. Постановления Администрации города Иванова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t>реконструкции</w:t>
      </w:r>
      <w:proofErr w:type="gramEnd"/>
      <w:r>
        <w:t xml:space="preserve">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C3049E" w:rsidRDefault="00C3049E">
      <w:pPr>
        <w:pStyle w:val="ConsPlusNormal"/>
        <w:jc w:val="both"/>
      </w:pPr>
      <w:r>
        <w:t xml:space="preserve">(в ред. </w:t>
      </w:r>
      <w:hyperlink r:id="rId43">
        <w:r>
          <w:rPr>
            <w:color w:val="0000FF"/>
          </w:rPr>
          <w:t>Постановления</w:t>
        </w:r>
      </w:hyperlink>
      <w:r>
        <w:t xml:space="preserve"> Администрации г. Иванова от 24.11.2015 N 2371)</w:t>
      </w:r>
    </w:p>
    <w:p w:rsidR="00C3049E" w:rsidRDefault="00C3049E">
      <w:pPr>
        <w:pStyle w:val="ConsPlusNormal"/>
        <w:spacing w:before="220"/>
        <w:ind w:firstLine="540"/>
        <w:jc w:val="both"/>
      </w:pPr>
      <w:r>
        <w:t>2.4. Срок предоставления муниципальной услуги.</w:t>
      </w:r>
    </w:p>
    <w:p w:rsidR="00C3049E" w:rsidRDefault="00C3049E">
      <w:pPr>
        <w:pStyle w:val="ConsPlusNormal"/>
        <w:spacing w:before="220"/>
        <w:ind w:firstLine="540"/>
        <w:jc w:val="both"/>
      </w:pPr>
      <w:r>
        <w:t>Срок предоставления муниципальной услуги не может превышать 65 дней с момента регистрации заявления в Управлении.</w:t>
      </w:r>
    </w:p>
    <w:p w:rsidR="00C3049E" w:rsidRDefault="00C3049E">
      <w:pPr>
        <w:pStyle w:val="ConsPlusNormal"/>
        <w:spacing w:before="220"/>
        <w:ind w:firstLine="540"/>
        <w:jc w:val="both"/>
      </w:pPr>
      <w:r>
        <w:t>Данный срок может быть приостановлен в случае:</w:t>
      </w:r>
    </w:p>
    <w:p w:rsidR="00C3049E" w:rsidRDefault="00C3049E">
      <w:pPr>
        <w:pStyle w:val="ConsPlusNormal"/>
        <w:spacing w:before="220"/>
        <w:ind w:firstLine="540"/>
        <w:jc w:val="both"/>
      </w:pPr>
      <w:r>
        <w:t>- принятия комиссией решения о необходимости проведения дополнительного обследования помещения;</w:t>
      </w:r>
    </w:p>
    <w:p w:rsidR="00C3049E" w:rsidRDefault="00C3049E">
      <w:pPr>
        <w:pStyle w:val="ConsPlusNormal"/>
        <w:spacing w:before="220"/>
        <w:ind w:firstLine="540"/>
        <w:jc w:val="both"/>
      </w:pPr>
      <w:r>
        <w:t>- принятия комиссией решения о необходимости проведения дополнительного обследования элементов ограждающих и несущих конструкций жилого помещения с привлечением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p>
    <w:p w:rsidR="00C3049E" w:rsidRDefault="00C3049E">
      <w:pPr>
        <w:pStyle w:val="ConsPlusNormal"/>
        <w:jc w:val="both"/>
      </w:pPr>
      <w:r>
        <w:t xml:space="preserve">(в ред. </w:t>
      </w:r>
      <w:hyperlink r:id="rId44">
        <w:r>
          <w:rPr>
            <w:color w:val="0000FF"/>
          </w:rPr>
          <w:t>Постановления</w:t>
        </w:r>
      </w:hyperlink>
      <w:r>
        <w:t xml:space="preserve"> Администрации г. Иванова от 26.06.2020 N 728)</w:t>
      </w:r>
    </w:p>
    <w:p w:rsidR="00C3049E" w:rsidRDefault="00C3049E">
      <w:pPr>
        <w:pStyle w:val="ConsPlusNormal"/>
        <w:spacing w:before="220"/>
        <w:ind w:firstLine="540"/>
        <w:jc w:val="both"/>
      </w:pPr>
      <w:r>
        <w:t>- принятия комиссией решения о необходимости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w:t>
      </w:r>
    </w:p>
    <w:p w:rsidR="00C3049E" w:rsidRDefault="00C3049E">
      <w:pPr>
        <w:pStyle w:val="ConsPlusNormal"/>
        <w:spacing w:before="220"/>
        <w:ind w:firstLine="540"/>
        <w:jc w:val="both"/>
      </w:pPr>
      <w:r>
        <w:t>Возобновление срока предоставления муниципальной услуги осуществляется со дня поступления дополнительных документов, необходимых для принятия решения, в Комиссию.</w:t>
      </w:r>
    </w:p>
    <w:p w:rsidR="00C3049E" w:rsidRDefault="00C3049E">
      <w:pPr>
        <w:pStyle w:val="ConsPlusNormal"/>
        <w:jc w:val="both"/>
      </w:pPr>
      <w:r>
        <w:t xml:space="preserve">(п. 2.4 в ред. </w:t>
      </w:r>
      <w:hyperlink r:id="rId45">
        <w:r>
          <w:rPr>
            <w:color w:val="0000FF"/>
          </w:rPr>
          <w:t>Постановления</w:t>
        </w:r>
      </w:hyperlink>
      <w:r>
        <w:t xml:space="preserve"> Администрации г. Иванова от 27.07.2018 N 941)</w:t>
      </w:r>
    </w:p>
    <w:p w:rsidR="00C3049E" w:rsidRDefault="00C3049E">
      <w:pPr>
        <w:pStyle w:val="ConsPlusNormal"/>
        <w:spacing w:before="220"/>
        <w:ind w:firstLine="540"/>
        <w:jc w:val="both"/>
      </w:pPr>
      <w:r>
        <w:t>2.5. Правовые основания для предоставления муниципальной услуги:</w:t>
      </w:r>
    </w:p>
    <w:p w:rsidR="00C3049E" w:rsidRDefault="00C3049E">
      <w:pPr>
        <w:pStyle w:val="ConsPlusNormal"/>
        <w:spacing w:before="220"/>
        <w:ind w:firstLine="540"/>
        <w:jc w:val="both"/>
      </w:pPr>
      <w:r>
        <w:t xml:space="preserve">Жилищный </w:t>
      </w:r>
      <w:hyperlink r:id="rId46">
        <w:r>
          <w:rPr>
            <w:color w:val="0000FF"/>
          </w:rPr>
          <w:t>кодекс</w:t>
        </w:r>
      </w:hyperlink>
      <w:r>
        <w:t xml:space="preserve"> Российской Федерации;</w:t>
      </w:r>
    </w:p>
    <w:p w:rsidR="00C3049E" w:rsidRDefault="00C3049E">
      <w:pPr>
        <w:pStyle w:val="ConsPlusNormal"/>
        <w:spacing w:before="220"/>
        <w:ind w:firstLine="540"/>
        <w:jc w:val="both"/>
      </w:pPr>
      <w:r>
        <w:t xml:space="preserve">Федеральный </w:t>
      </w:r>
      <w:hyperlink r:id="rId47">
        <w:r>
          <w:rPr>
            <w:color w:val="0000FF"/>
          </w:rPr>
          <w:t>закон</w:t>
        </w:r>
      </w:hyperlink>
      <w:r>
        <w:t xml:space="preserve"> от 27.07.2010 N 210-ФЗ "Об организации предоставления государственных и муниципальных услуг";</w:t>
      </w:r>
    </w:p>
    <w:p w:rsidR="00C3049E" w:rsidRDefault="00C3049E">
      <w:pPr>
        <w:pStyle w:val="ConsPlusNormal"/>
        <w:spacing w:before="220"/>
        <w:ind w:firstLine="540"/>
        <w:jc w:val="both"/>
      </w:pPr>
      <w:hyperlink r:id="rId48">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049E" w:rsidRDefault="00C3049E">
      <w:pPr>
        <w:pStyle w:val="ConsPlusNormal"/>
        <w:spacing w:before="220"/>
        <w:ind w:firstLine="540"/>
        <w:jc w:val="both"/>
      </w:pPr>
      <w:hyperlink r:id="rId49">
        <w:r>
          <w:rPr>
            <w:color w:val="0000FF"/>
          </w:rPr>
          <w:t>постановление</w:t>
        </w:r>
      </w:hyperlink>
      <w:r>
        <w:t xml:space="preserve"> Правительства Российской Федерации от 25.06.2012 N 634 "О видах </w:t>
      </w:r>
      <w:r>
        <w:lastRenderedPageBreak/>
        <w:t>электронной подписи, использование которых допускается при обращении за получением государственных и муниципальных услуг";</w:t>
      </w:r>
    </w:p>
    <w:p w:rsidR="00C3049E" w:rsidRDefault="00C3049E">
      <w:pPr>
        <w:pStyle w:val="ConsPlusNormal"/>
        <w:spacing w:before="220"/>
        <w:ind w:firstLine="540"/>
        <w:jc w:val="both"/>
      </w:pPr>
      <w:hyperlink r:id="rId50">
        <w:r>
          <w:rPr>
            <w:color w:val="0000FF"/>
          </w:rPr>
          <w:t>постановление</w:t>
        </w:r>
      </w:hyperlink>
      <w:r>
        <w:t xml:space="preserve"> Администрации города Иванова от 06.10.2015 N 1976 "О создании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в целях признания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C3049E" w:rsidRDefault="00C3049E">
      <w:pPr>
        <w:pStyle w:val="ConsPlusNormal"/>
        <w:spacing w:before="220"/>
        <w:ind w:firstLine="540"/>
        <w:jc w:val="both"/>
      </w:pPr>
      <w:r>
        <w:t>настоящий административный регламент.</w:t>
      </w:r>
    </w:p>
    <w:p w:rsidR="00C3049E" w:rsidRDefault="00C3049E">
      <w:pPr>
        <w:pStyle w:val="ConsPlusNormal"/>
        <w:jc w:val="both"/>
      </w:pPr>
      <w:r>
        <w:t xml:space="preserve">(п. 2.5 в ред. </w:t>
      </w:r>
      <w:hyperlink r:id="rId51">
        <w:r>
          <w:rPr>
            <w:color w:val="0000FF"/>
          </w:rPr>
          <w:t>Постановления</w:t>
        </w:r>
      </w:hyperlink>
      <w:r>
        <w:t xml:space="preserve"> Администрации г. Иванова от 11.07.2019 N 981)</w:t>
      </w:r>
    </w:p>
    <w:p w:rsidR="00C3049E" w:rsidRDefault="00C3049E">
      <w:pPr>
        <w:pStyle w:val="ConsPlusNormal"/>
        <w:spacing w:before="220"/>
        <w:ind w:firstLine="540"/>
        <w:jc w:val="both"/>
      </w:pPr>
      <w:bookmarkStart w:id="4" w:name="P147"/>
      <w:bookmarkEnd w:id="4"/>
      <w:r>
        <w:t>2.6. Исчерпывающий перечень документов, необходимых для предоставления муниципальной услуги.</w:t>
      </w:r>
    </w:p>
    <w:p w:rsidR="00C3049E" w:rsidRDefault="00C3049E">
      <w:pPr>
        <w:pStyle w:val="ConsPlusNormal"/>
        <w:spacing w:before="220"/>
        <w:ind w:firstLine="540"/>
        <w:jc w:val="both"/>
      </w:pPr>
      <w:r>
        <w:t>2.6.1. Муниципальная услуга предоставляется на основании заявления по установленной форме (</w:t>
      </w:r>
      <w:hyperlink w:anchor="P469">
        <w:r>
          <w:rPr>
            <w:color w:val="0000FF"/>
          </w:rPr>
          <w:t>приложения N 2</w:t>
        </w:r>
      </w:hyperlink>
      <w:r>
        <w:t xml:space="preserve">, </w:t>
      </w:r>
      <w:hyperlink w:anchor="P535">
        <w:r>
          <w:rPr>
            <w:color w:val="0000FF"/>
          </w:rPr>
          <w:t>3</w:t>
        </w:r>
      </w:hyperlink>
      <w:r>
        <w:t xml:space="preserve">, </w:t>
      </w:r>
      <w:hyperlink w:anchor="P601">
        <w:r>
          <w:rPr>
            <w:color w:val="0000FF"/>
          </w:rPr>
          <w:t>4</w:t>
        </w:r>
      </w:hyperlink>
      <w:r>
        <w:t xml:space="preserve">, </w:t>
      </w:r>
      <w:hyperlink w:anchor="P671">
        <w:r>
          <w:rPr>
            <w:color w:val="0000FF"/>
          </w:rPr>
          <w:t>5</w:t>
        </w:r>
      </w:hyperlink>
      <w:r>
        <w:t xml:space="preserve"> к настоящему административному регламенту).</w:t>
      </w:r>
    </w:p>
    <w:p w:rsidR="00C3049E" w:rsidRDefault="00C3049E">
      <w:pPr>
        <w:pStyle w:val="ConsPlusNormal"/>
        <w:spacing w:before="220"/>
        <w:ind w:firstLine="540"/>
        <w:jc w:val="both"/>
      </w:pPr>
      <w:bookmarkStart w:id="5" w:name="P149"/>
      <w:bookmarkEnd w:id="5"/>
      <w:r>
        <w:t>2.6.2. Для получения муниципальной услуги Заявитель предоставляет в Управление или МКУ МФЦ:</w:t>
      </w:r>
    </w:p>
    <w:p w:rsidR="00C3049E" w:rsidRDefault="00C3049E">
      <w:pPr>
        <w:pStyle w:val="ConsPlusNormal"/>
        <w:spacing w:before="220"/>
        <w:ind w:firstLine="540"/>
        <w:jc w:val="both"/>
      </w:pPr>
      <w:r>
        <w:t>а) для получения муниципальной услуги по признанию помещения жилым помещением, жилого помещения непригодным для проживания:</w:t>
      </w:r>
    </w:p>
    <w:p w:rsidR="00C3049E" w:rsidRDefault="00C3049E">
      <w:pPr>
        <w:pStyle w:val="ConsPlusNormal"/>
        <w:spacing w:before="220"/>
        <w:ind w:firstLine="540"/>
        <w:jc w:val="both"/>
      </w:pPr>
      <w:r>
        <w:t xml:space="preserve">заявление о предоставлении муниципальной услуги по признанию помещения жилым помещением, жилого помещения непригодным для проживания (при личном обращении за услугой или посредством почтового отправления с уведомлением о вручении Заявитель предоставляет в Управление или МКУ МФЦ </w:t>
      </w:r>
      <w:hyperlink w:anchor="P469">
        <w:r>
          <w:rPr>
            <w:color w:val="0000FF"/>
          </w:rPr>
          <w:t>заявление</w:t>
        </w:r>
      </w:hyperlink>
      <w:r>
        <w:t xml:space="preserve"> по установленной форме - приложение N 2 к настоящему административному регламенту; при обращении за услугой в электронном виде через Порталы Заявитель предоставляет в Управление </w:t>
      </w:r>
      <w:hyperlink w:anchor="P601">
        <w:r>
          <w:rPr>
            <w:color w:val="0000FF"/>
          </w:rPr>
          <w:t>заявление</w:t>
        </w:r>
      </w:hyperlink>
      <w:r>
        <w:t xml:space="preserve"> по установленной форме - приложение N 4 к настоящему административному регламенту);</w:t>
      </w:r>
    </w:p>
    <w:p w:rsidR="00C3049E" w:rsidRDefault="00C3049E">
      <w:pPr>
        <w:pStyle w:val="ConsPlusNormal"/>
        <w:spacing w:before="220"/>
        <w:ind w:firstLine="540"/>
        <w:jc w:val="both"/>
      </w:pPr>
      <w: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3049E" w:rsidRDefault="00C3049E">
      <w:pPr>
        <w:pStyle w:val="ConsPlusNormal"/>
        <w:jc w:val="both"/>
      </w:pPr>
      <w:r>
        <w:t xml:space="preserve">(в ред. </w:t>
      </w:r>
      <w:hyperlink r:id="rId52">
        <w:r>
          <w:rPr>
            <w:color w:val="0000FF"/>
          </w:rPr>
          <w:t>Постановления</w:t>
        </w:r>
      </w:hyperlink>
      <w:r>
        <w:t xml:space="preserve"> Администрации г. Иванова от 26.09.2019 N 1437)</w:t>
      </w:r>
    </w:p>
    <w:p w:rsidR="00C3049E" w:rsidRDefault="00C3049E">
      <w:pPr>
        <w:pStyle w:val="ConsPlusNormal"/>
        <w:spacing w:before="220"/>
        <w:ind w:firstLine="540"/>
        <w:jc w:val="both"/>
      </w:pPr>
      <w:r>
        <w:t>в отношении нежилого помещения для признания его в дальнейшем жилым помещением - проект реконструкции нежилого помещения;</w:t>
      </w:r>
    </w:p>
    <w:p w:rsidR="00C3049E" w:rsidRDefault="00C3049E">
      <w:pPr>
        <w:pStyle w:val="ConsPlusNormal"/>
        <w:spacing w:before="220"/>
        <w:ind w:firstLine="540"/>
        <w:jc w:val="both"/>
      </w:pPr>
      <w:bookmarkStart w:id="6" w:name="P155"/>
      <w:bookmarkEnd w:id="6"/>
      <w: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такое заключение является необходимым для принятия решения Комиссией в соответствии с </w:t>
      </w:r>
      <w:hyperlink w:anchor="P294">
        <w:r>
          <w:rPr>
            <w:color w:val="0000FF"/>
          </w:rPr>
          <w:t>пунктом 3.3.5</w:t>
        </w:r>
      </w:hyperlink>
      <w:r>
        <w:t xml:space="preserve"> настоящего административного регламента.</w:t>
      </w:r>
    </w:p>
    <w:p w:rsidR="00C3049E" w:rsidRDefault="00C3049E">
      <w:pPr>
        <w:pStyle w:val="ConsPlusNormal"/>
        <w:jc w:val="both"/>
      </w:pPr>
      <w:r>
        <w:t xml:space="preserve">(в ред. </w:t>
      </w:r>
      <w:hyperlink r:id="rId53">
        <w:r>
          <w:rPr>
            <w:color w:val="0000FF"/>
          </w:rPr>
          <w:t>Постановления</w:t>
        </w:r>
      </w:hyperlink>
      <w:r>
        <w:t xml:space="preserve"> Администрации г. Иванова от 26.06.2020 N 728)</w:t>
      </w:r>
    </w:p>
    <w:p w:rsidR="00C3049E" w:rsidRDefault="00C3049E">
      <w:pPr>
        <w:pStyle w:val="ConsPlusNormal"/>
        <w:spacing w:before="220"/>
        <w:ind w:firstLine="540"/>
        <w:jc w:val="both"/>
      </w:pPr>
      <w:r>
        <w:t>По усмотрению Заявителя к заявлению о предоставлении муниципальной услуги по признанию помещения жилым помещением, жилого помещения непригодным для проживания могут быть представлены заявления, письма, жалобы граждан на неудовлетворительные условия проживания, заключение проектно-изыскательской организации по результатам обследования элементов ограждающих конструкций жилого помещения;</w:t>
      </w:r>
    </w:p>
    <w:p w:rsidR="00C3049E" w:rsidRDefault="00C3049E">
      <w:pPr>
        <w:pStyle w:val="ConsPlusNormal"/>
        <w:spacing w:before="220"/>
        <w:ind w:firstLine="540"/>
        <w:jc w:val="both"/>
      </w:pPr>
      <w:r>
        <w:t>б) для получения муниципальной услуги по признанию многоквартирного дома аварийным и подлежащим сносу или реконструкции:</w:t>
      </w:r>
    </w:p>
    <w:p w:rsidR="00C3049E" w:rsidRDefault="00C3049E">
      <w:pPr>
        <w:pStyle w:val="ConsPlusNormal"/>
        <w:spacing w:before="220"/>
        <w:ind w:firstLine="540"/>
        <w:jc w:val="both"/>
      </w:pPr>
      <w:r>
        <w:t xml:space="preserve">заявление о предоставлении муниципальной услуги по признанию многоквартирного дома </w:t>
      </w:r>
      <w:r>
        <w:lastRenderedPageBreak/>
        <w:t xml:space="preserve">аварийным и подлежащим сносу или реконструкции (при личном обращении за услугой или посредством почтового отправления с уведомлением о вручении Заявитель предоставляет в Управление или МКУ МФЦ </w:t>
      </w:r>
      <w:hyperlink w:anchor="P535">
        <w:r>
          <w:rPr>
            <w:color w:val="0000FF"/>
          </w:rPr>
          <w:t>заявление</w:t>
        </w:r>
      </w:hyperlink>
      <w:r>
        <w:t xml:space="preserve"> по установленной форме - приложение N 3 к настоящему административному регламенту; при обращении за услугой в электронном виде через Порталы Заявитель предоставляет в Управление </w:t>
      </w:r>
      <w:hyperlink w:anchor="P671">
        <w:r>
          <w:rPr>
            <w:color w:val="0000FF"/>
          </w:rPr>
          <w:t>заявление</w:t>
        </w:r>
      </w:hyperlink>
      <w:r>
        <w:t xml:space="preserve"> по установленной форме - приложение N 5 к настоящему административному регламенту);</w:t>
      </w:r>
    </w:p>
    <w:p w:rsidR="00C3049E" w:rsidRDefault="00C3049E">
      <w:pPr>
        <w:pStyle w:val="ConsPlusNormal"/>
        <w:spacing w:before="220"/>
        <w:ind w:firstLine="540"/>
        <w:jc w:val="both"/>
      </w:pPr>
      <w: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3049E" w:rsidRDefault="00C3049E">
      <w:pPr>
        <w:pStyle w:val="ConsPlusNormal"/>
        <w:jc w:val="both"/>
      </w:pPr>
      <w:r>
        <w:t xml:space="preserve">(в ред. </w:t>
      </w:r>
      <w:hyperlink r:id="rId54">
        <w:r>
          <w:rPr>
            <w:color w:val="0000FF"/>
          </w:rPr>
          <w:t>Постановления</w:t>
        </w:r>
      </w:hyperlink>
      <w:r>
        <w:t xml:space="preserve"> Администрации г. Иванова от 26.09.2019 N 1437)</w:t>
      </w:r>
    </w:p>
    <w:p w:rsidR="00C3049E" w:rsidRDefault="00C3049E">
      <w:pPr>
        <w:pStyle w:val="ConsPlusNormal"/>
        <w:spacing w:before="220"/>
        <w:ind w:firstLine="540"/>
        <w:jc w:val="both"/>
      </w:pPr>
      <w:r>
        <w:t>заключение специализированной организации, проводившей обследование многоквартирного дома.</w:t>
      </w:r>
    </w:p>
    <w:p w:rsidR="00C3049E" w:rsidRDefault="00C3049E">
      <w:pPr>
        <w:pStyle w:val="ConsPlusNormal"/>
        <w:spacing w:before="220"/>
        <w:ind w:firstLine="540"/>
        <w:jc w:val="both"/>
      </w:pPr>
      <w:r>
        <w:t>По усмотрению Заявителя к заявлению о предоставлении муниципальной услуги по признанию многоквартирного дома аварийным и подлежащим сносу или реконструкции могут быть представлены заявления, письма, жалобы граждан на неудовлетворительные условия проживания.</w:t>
      </w:r>
    </w:p>
    <w:p w:rsidR="00C3049E" w:rsidRDefault="00C3049E">
      <w:pPr>
        <w:pStyle w:val="ConsPlusNormal"/>
        <w:spacing w:before="220"/>
        <w:ind w:firstLine="540"/>
        <w:jc w:val="both"/>
      </w:pPr>
      <w:bookmarkStart w:id="7" w:name="P164"/>
      <w:bookmarkEnd w:id="7"/>
      <w:r>
        <w:t>2.6.3.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3049E" w:rsidRDefault="00C3049E">
      <w:pPr>
        <w:pStyle w:val="ConsPlusNormal"/>
        <w:spacing w:before="220"/>
        <w:ind w:firstLine="540"/>
        <w:jc w:val="both"/>
      </w:pPr>
      <w:bookmarkStart w:id="8" w:name="P165"/>
      <w:bookmarkEnd w:id="8"/>
      <w:r>
        <w:t>а) сведения из Единого государственного реестра недвижимости о правах на жилое помещение;</w:t>
      </w:r>
    </w:p>
    <w:p w:rsidR="00C3049E" w:rsidRDefault="00C3049E">
      <w:pPr>
        <w:pStyle w:val="ConsPlusNormal"/>
        <w:jc w:val="both"/>
      </w:pPr>
      <w:r>
        <w:t xml:space="preserve">(в ред. </w:t>
      </w:r>
      <w:hyperlink r:id="rId55">
        <w:r>
          <w:rPr>
            <w:color w:val="0000FF"/>
          </w:rPr>
          <w:t>Постановления</w:t>
        </w:r>
      </w:hyperlink>
      <w:r>
        <w:t xml:space="preserve"> Администрации г. Иванова от 26.09.2019 N 1437)</w:t>
      </w:r>
    </w:p>
    <w:p w:rsidR="00C3049E" w:rsidRDefault="00C3049E">
      <w:pPr>
        <w:pStyle w:val="ConsPlusNormal"/>
        <w:spacing w:before="220"/>
        <w:ind w:firstLine="540"/>
        <w:jc w:val="both"/>
      </w:pPr>
      <w:bookmarkStart w:id="9" w:name="P167"/>
      <w:bookmarkEnd w:id="9"/>
      <w:r>
        <w:t>б) технический паспорт жилого помещения, а для нежилых помещений - технический план;</w:t>
      </w:r>
    </w:p>
    <w:p w:rsidR="00C3049E" w:rsidRDefault="00C3049E">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6">
        <w:r>
          <w:rPr>
            <w:color w:val="0000FF"/>
          </w:rPr>
          <w:t>абзацем третьим пункта 44</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признано необходимым для принятия решения о признании жилого помещения соответствующим (не соответствующим) установленным требованиям.</w:t>
      </w:r>
    </w:p>
    <w:p w:rsidR="00C3049E" w:rsidRDefault="00C3049E">
      <w:pPr>
        <w:pStyle w:val="ConsPlusNormal"/>
        <w:jc w:val="both"/>
      </w:pPr>
      <w:r>
        <w:t xml:space="preserve">(в ред. </w:t>
      </w:r>
      <w:hyperlink r:id="rId57">
        <w:r>
          <w:rPr>
            <w:color w:val="0000FF"/>
          </w:rPr>
          <w:t>Постановления</w:t>
        </w:r>
      </w:hyperlink>
      <w:r>
        <w:t xml:space="preserve"> Администрации г. Иванова от 11.07.2019 N 981)</w:t>
      </w:r>
    </w:p>
    <w:p w:rsidR="00C3049E" w:rsidRDefault="00C3049E">
      <w:pPr>
        <w:pStyle w:val="ConsPlusNormal"/>
        <w:spacing w:before="220"/>
        <w:ind w:firstLine="540"/>
        <w:jc w:val="both"/>
      </w:pPr>
      <w:r>
        <w:t>Заявитель вправе предоставить указанные в настоящем пункте документы и информацию по своей инициативе.</w:t>
      </w:r>
    </w:p>
    <w:p w:rsidR="00C3049E" w:rsidRDefault="00C3049E">
      <w:pPr>
        <w:pStyle w:val="ConsPlusNormal"/>
        <w:spacing w:before="220"/>
        <w:ind w:firstLine="540"/>
        <w:jc w:val="both"/>
      </w:pPr>
      <w:r>
        <w:t xml:space="preserve">2.6.4. Если заявление о предоставлении муниципальной услуги подается Заявителем через МКУ МФЦ и документы, предусмотренные </w:t>
      </w:r>
      <w:hyperlink w:anchor="P165">
        <w:r>
          <w:rPr>
            <w:color w:val="0000FF"/>
          </w:rPr>
          <w:t>подпунктами "а"</w:t>
        </w:r>
      </w:hyperlink>
      <w:r>
        <w:t xml:space="preserve"> и </w:t>
      </w:r>
      <w:hyperlink w:anchor="P167">
        <w:r>
          <w:rPr>
            <w:color w:val="0000FF"/>
          </w:rPr>
          <w:t>"б" пункта 2.6.3</w:t>
        </w:r>
      </w:hyperlink>
      <w:r>
        <w:t xml:space="preserve"> настоящего административного регламента, не представлены им по собственной инициативе, то такие документы запрашиваются специалистами МКУ МФЦ.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C3049E" w:rsidRDefault="00C3049E">
      <w:pPr>
        <w:pStyle w:val="ConsPlusNormal"/>
        <w:spacing w:before="220"/>
        <w:ind w:firstLine="540"/>
        <w:jc w:val="both"/>
      </w:pPr>
      <w:r>
        <w:t>2.6.5. Заявитель несет ответственность за достоверность представленных им сведений.</w:t>
      </w:r>
    </w:p>
    <w:p w:rsidR="00C3049E" w:rsidRDefault="00C3049E">
      <w:pPr>
        <w:pStyle w:val="ConsPlusNormal"/>
        <w:spacing w:before="220"/>
        <w:ind w:firstLine="540"/>
        <w:jc w:val="both"/>
      </w:pPr>
      <w:r>
        <w:t>2.6.6. Требовать от Заявителя предоставления документов, не предусмотренных настоящим административным регламентом, не допускается.</w:t>
      </w:r>
    </w:p>
    <w:p w:rsidR="00C3049E" w:rsidRDefault="00C3049E">
      <w:pPr>
        <w:pStyle w:val="ConsPlusNormal"/>
        <w:spacing w:before="220"/>
        <w:ind w:firstLine="540"/>
        <w:jc w:val="both"/>
      </w:pPr>
      <w:r>
        <w:t xml:space="preserve">2.6.7. При обращении за муниципальной услугой Заявитель - физическое лицо имеет </w:t>
      </w:r>
      <w:r>
        <w:lastRenderedPageBreak/>
        <w:t>возможность получения муниципальной услуги с использованием универсальной электронной карты.</w:t>
      </w:r>
    </w:p>
    <w:p w:rsidR="00C3049E" w:rsidRDefault="00C3049E">
      <w:pPr>
        <w:pStyle w:val="ConsPlusNormal"/>
        <w:spacing w:before="220"/>
        <w:ind w:firstLine="540"/>
        <w:jc w:val="both"/>
      </w:pPr>
      <w:r>
        <w:t>2.6.8. Документы, представленные Заявителем в Управление или в МКУ МФЦ в соответствии с настоящим административным регламентом для получения муниципальной услуги, возврату не подлежат.</w:t>
      </w:r>
    </w:p>
    <w:p w:rsidR="00C3049E" w:rsidRDefault="00C3049E">
      <w:pPr>
        <w:pStyle w:val="ConsPlusNormal"/>
        <w:spacing w:before="220"/>
        <w:ind w:firstLine="540"/>
        <w:jc w:val="both"/>
      </w:pPr>
      <w:r>
        <w:t xml:space="preserve">2.6.9. Комиссия рассматривает поступившее заявление, заключение органа государственного надзора (контроля) по вопросам, отнесенным к их компетенции, или заключение экспертизы жилого помещения, проведенной в соответствии с </w:t>
      </w:r>
      <w:hyperlink r:id="rId58">
        <w:r>
          <w:rPr>
            <w:color w:val="0000FF"/>
          </w:rPr>
          <w:t>постановлением</w:t>
        </w:r>
      </w:hyperlink>
      <w: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дней с даты регистрации и принимает решение (в виде заключения), указанное в </w:t>
      </w:r>
      <w:hyperlink w:anchor="P118">
        <w:r>
          <w:rPr>
            <w:color w:val="0000FF"/>
          </w:rPr>
          <w:t>пункте 2.3.1</w:t>
        </w:r>
      </w:hyperlink>
      <w:r>
        <w:t xml:space="preserve"> настоящего административного регламента, либо решение о проведении дополнительного обследования оцениваемого помещения.</w:t>
      </w:r>
    </w:p>
    <w:p w:rsidR="00C3049E" w:rsidRDefault="00C3049E">
      <w:pPr>
        <w:pStyle w:val="ConsPlusNormal"/>
        <w:spacing w:before="220"/>
        <w:ind w:firstLine="540"/>
        <w:jc w:val="both"/>
      </w:pPr>
      <w: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9">
        <w:r>
          <w:rPr>
            <w:color w:val="0000FF"/>
          </w:rPr>
          <w:t>пункте 2.6.2</w:t>
        </w:r>
      </w:hyperlink>
      <w:r>
        <w:t xml:space="preserve"> настоящего административного регламента.</w:t>
      </w:r>
    </w:p>
    <w:p w:rsidR="00C3049E" w:rsidRDefault="00C3049E">
      <w:pPr>
        <w:pStyle w:val="ConsPlusNormal"/>
        <w:jc w:val="both"/>
      </w:pPr>
      <w:r>
        <w:t xml:space="preserve">(п. 2.6.9 в ред. </w:t>
      </w:r>
      <w:hyperlink r:id="rId59">
        <w:r>
          <w:rPr>
            <w:color w:val="0000FF"/>
          </w:rPr>
          <w:t>Постановления</w:t>
        </w:r>
      </w:hyperlink>
      <w:r>
        <w:t xml:space="preserve"> Администрации г. Иванова от 22.11.2019 N 1838)</w:t>
      </w:r>
    </w:p>
    <w:p w:rsidR="00C3049E" w:rsidRDefault="00C3049E">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3049E" w:rsidRDefault="00C3049E">
      <w:pPr>
        <w:pStyle w:val="ConsPlusNormal"/>
        <w:spacing w:before="220"/>
        <w:ind w:firstLine="540"/>
        <w:jc w:val="both"/>
      </w:pPr>
      <w:bookmarkStart w:id="10" w:name="P180"/>
      <w:bookmarkEnd w:id="10"/>
      <w:r>
        <w:t>2.7.1. Управление или МКУ МФЦ принимает решение об отказе в приеме документов, необходимых для предоставления муниципальной услуги, по следующим основаниям:</w:t>
      </w:r>
    </w:p>
    <w:p w:rsidR="00C3049E" w:rsidRDefault="00C3049E">
      <w:pPr>
        <w:pStyle w:val="ConsPlusNormal"/>
        <w:spacing w:before="220"/>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3049E" w:rsidRDefault="00C3049E">
      <w:pPr>
        <w:pStyle w:val="ConsPlusNormal"/>
        <w:spacing w:before="220"/>
        <w:ind w:firstLine="540"/>
        <w:jc w:val="both"/>
      </w:pPr>
      <w:r>
        <w:t>2) заявление, поданное на личном приеме или посредством почтового отправления с уведомлением о вручении, не поддается прочтению;</w:t>
      </w:r>
    </w:p>
    <w:p w:rsidR="00C3049E" w:rsidRDefault="00C3049E">
      <w:pPr>
        <w:pStyle w:val="ConsPlusNormal"/>
        <w:spacing w:before="220"/>
        <w:ind w:firstLine="540"/>
        <w:jc w:val="both"/>
      </w:pPr>
      <w:r>
        <w:t>3) непредставление Заявителем документов, необходимых для предоставления муниципальной услуги, обязанность по предоставлению которых лежит на Заявителе;</w:t>
      </w:r>
    </w:p>
    <w:p w:rsidR="00C3049E" w:rsidRDefault="00C3049E">
      <w:pPr>
        <w:pStyle w:val="ConsPlusNormal"/>
        <w:spacing w:before="220"/>
        <w:ind w:firstLine="540"/>
        <w:jc w:val="both"/>
      </w:pPr>
      <w: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C3049E" w:rsidRDefault="00C3049E">
      <w:pPr>
        <w:pStyle w:val="ConsPlusNormal"/>
        <w:spacing w:before="220"/>
        <w:ind w:firstLine="540"/>
        <w:jc w:val="both"/>
      </w:pPr>
      <w:r>
        <w:t>5) несоответствие представленного заявления установленной форме;</w:t>
      </w:r>
    </w:p>
    <w:p w:rsidR="00C3049E" w:rsidRDefault="00C3049E">
      <w:pPr>
        <w:pStyle w:val="ConsPlusNormal"/>
        <w:jc w:val="both"/>
      </w:pPr>
      <w:r>
        <w:t>(</w:t>
      </w:r>
      <w:proofErr w:type="spellStart"/>
      <w:r>
        <w:t>пп</w:t>
      </w:r>
      <w:proofErr w:type="spellEnd"/>
      <w:r>
        <w:t xml:space="preserve">. 5 введен </w:t>
      </w:r>
      <w:hyperlink r:id="rId60">
        <w:r>
          <w:rPr>
            <w:color w:val="0000FF"/>
          </w:rPr>
          <w:t>Постановлением</w:t>
        </w:r>
      </w:hyperlink>
      <w:r>
        <w:t xml:space="preserve"> Администрации г. Иванова от 27.04.2021 N 503)</w:t>
      </w:r>
    </w:p>
    <w:p w:rsidR="00C3049E" w:rsidRDefault="00C3049E">
      <w:pPr>
        <w:pStyle w:val="ConsPlusNormal"/>
        <w:spacing w:before="220"/>
        <w:ind w:firstLine="540"/>
        <w:jc w:val="both"/>
      </w:pPr>
      <w:r>
        <w:t>6) обращение за предоставлением муниципальной услуги лица, не относящегося к категории Заявителей (</w:t>
      </w:r>
      <w:hyperlink w:anchor="P58">
        <w:r>
          <w:rPr>
            <w:color w:val="0000FF"/>
          </w:rPr>
          <w:t>пункт 1.2</w:t>
        </w:r>
      </w:hyperlink>
      <w:r>
        <w:t xml:space="preserve"> настоящего административного регламента).</w:t>
      </w:r>
    </w:p>
    <w:p w:rsidR="00C3049E" w:rsidRDefault="00C3049E">
      <w:pPr>
        <w:pStyle w:val="ConsPlusNormal"/>
        <w:jc w:val="both"/>
      </w:pPr>
      <w:r>
        <w:lastRenderedPageBreak/>
        <w:t>(</w:t>
      </w:r>
      <w:proofErr w:type="spellStart"/>
      <w:r>
        <w:t>пп</w:t>
      </w:r>
      <w:proofErr w:type="spellEnd"/>
      <w:r>
        <w:t xml:space="preserve">. 6 введен </w:t>
      </w:r>
      <w:hyperlink r:id="rId61">
        <w:r>
          <w:rPr>
            <w:color w:val="0000FF"/>
          </w:rPr>
          <w:t>Постановлением</w:t>
        </w:r>
      </w:hyperlink>
      <w:r>
        <w:t xml:space="preserve"> Администрации г. Иванова от 27.04.2021 N 503)</w:t>
      </w:r>
    </w:p>
    <w:p w:rsidR="00C3049E" w:rsidRDefault="00C3049E">
      <w:pPr>
        <w:pStyle w:val="ConsPlusNormal"/>
        <w:spacing w:before="220"/>
        <w:ind w:firstLine="540"/>
        <w:jc w:val="both"/>
      </w:pPr>
      <w:r>
        <w:t>2.7.2. Отказ в приеме документов, необходимых для предоставления муниципальной услуги, должен быть мотивированным.</w:t>
      </w:r>
    </w:p>
    <w:p w:rsidR="00C3049E" w:rsidRDefault="00C3049E">
      <w:pPr>
        <w:pStyle w:val="ConsPlusNormal"/>
        <w:spacing w:before="220"/>
        <w:ind w:firstLine="540"/>
        <w:jc w:val="both"/>
      </w:pPr>
      <w:bookmarkStart w:id="11" w:name="P190"/>
      <w:bookmarkEnd w:id="11"/>
      <w:r>
        <w:t>2.8. Исчерпывающий перечень оснований для отказа в предоставлении муниципальной услуги:</w:t>
      </w:r>
    </w:p>
    <w:p w:rsidR="00C3049E" w:rsidRDefault="00C3049E">
      <w:pPr>
        <w:pStyle w:val="ConsPlusNormal"/>
        <w:spacing w:before="220"/>
        <w:ind w:firstLine="540"/>
        <w:jc w:val="both"/>
      </w:pPr>
      <w:r>
        <w:t xml:space="preserve">а) исключен. - </w:t>
      </w:r>
      <w:hyperlink r:id="rId62">
        <w:r>
          <w:rPr>
            <w:color w:val="0000FF"/>
          </w:rPr>
          <w:t>Постановление</w:t>
        </w:r>
      </w:hyperlink>
      <w:r>
        <w:t xml:space="preserve"> Администрации г. Иванова от 27.04.2021 N 503;</w:t>
      </w:r>
    </w:p>
    <w:p w:rsidR="00C3049E" w:rsidRDefault="00C3049E">
      <w:pPr>
        <w:pStyle w:val="ConsPlusNormal"/>
        <w:spacing w:before="220"/>
        <w:ind w:firstLine="540"/>
        <w:jc w:val="both"/>
      </w:pPr>
      <w:r>
        <w:t>б) несоответствие представленных документов по форме и (или) содержанию установленным требованиям;</w:t>
      </w:r>
    </w:p>
    <w:p w:rsidR="00C3049E" w:rsidRDefault="00C3049E">
      <w:pPr>
        <w:pStyle w:val="ConsPlusNormal"/>
        <w:spacing w:before="220"/>
        <w:ind w:firstLine="540"/>
        <w:jc w:val="both"/>
      </w:pPr>
      <w:r>
        <w:t>в) поступление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(информации), необходимого для признания жилого помещения пригодным (непригодным) для проживания, многоквартирного дома аварийным или подлежащим реконструкции, если соответствующий документ не предоставлен Заявителем по собственной инициативе;</w:t>
      </w:r>
    </w:p>
    <w:p w:rsidR="00C3049E" w:rsidRDefault="00C3049E">
      <w:pPr>
        <w:pStyle w:val="ConsPlusNormal"/>
        <w:spacing w:before="220"/>
        <w:ind w:firstLine="540"/>
        <w:jc w:val="both"/>
      </w:pPr>
      <w:r>
        <w:t xml:space="preserve">г) непредставление Заявителем документов, предусмотренных </w:t>
      </w:r>
      <w:hyperlink w:anchor="P155">
        <w:r>
          <w:rPr>
            <w:color w:val="0000FF"/>
          </w:rPr>
          <w:t>абзацем пятым подпункта "а" пункта 2.6.2</w:t>
        </w:r>
      </w:hyperlink>
      <w:r>
        <w:t xml:space="preserve"> настоящего административного регламента.</w:t>
      </w:r>
    </w:p>
    <w:p w:rsidR="00C3049E" w:rsidRDefault="00C3049E">
      <w:pPr>
        <w:pStyle w:val="ConsPlusNormal"/>
        <w:spacing w:before="220"/>
        <w:ind w:firstLine="540"/>
        <w:jc w:val="both"/>
      </w:pPr>
      <w:r>
        <w:t>Отказ в предоставлении муниципальной услуги должен быть мотивированным.</w:t>
      </w:r>
    </w:p>
    <w:p w:rsidR="00C3049E" w:rsidRDefault="00C3049E">
      <w:pPr>
        <w:pStyle w:val="ConsPlusNormal"/>
        <w:spacing w:before="220"/>
        <w:ind w:firstLine="540"/>
        <w:jc w:val="both"/>
      </w:pPr>
      <w:r>
        <w:t>2.8.1. Исчерпывающий перечень оснований для приостановления срока предоставления муниципальной услуги:</w:t>
      </w:r>
    </w:p>
    <w:p w:rsidR="00C3049E" w:rsidRDefault="00C3049E">
      <w:pPr>
        <w:pStyle w:val="ConsPlusNormal"/>
        <w:spacing w:before="220"/>
        <w:ind w:firstLine="540"/>
        <w:jc w:val="both"/>
      </w:pPr>
      <w:r>
        <w:t>- принятие комиссией решения о необходимости проведения дополнительного обследования помещения;</w:t>
      </w:r>
    </w:p>
    <w:p w:rsidR="00C3049E" w:rsidRDefault="00C3049E">
      <w:pPr>
        <w:pStyle w:val="ConsPlusNormal"/>
        <w:spacing w:before="220"/>
        <w:ind w:firstLine="540"/>
        <w:jc w:val="both"/>
      </w:pPr>
      <w:r>
        <w:t>- принятие комиссией решения о необходимости проведения дополнительного обследования элементов ограждающих и несущих конструкций жилого помещения с привлечением специализированной организации;</w:t>
      </w:r>
    </w:p>
    <w:p w:rsidR="00C3049E" w:rsidRDefault="00C3049E">
      <w:pPr>
        <w:pStyle w:val="ConsPlusNormal"/>
        <w:jc w:val="both"/>
      </w:pPr>
      <w:r>
        <w:t xml:space="preserve">(в ред. </w:t>
      </w:r>
      <w:hyperlink r:id="rId63">
        <w:r>
          <w:rPr>
            <w:color w:val="0000FF"/>
          </w:rPr>
          <w:t>Постановления</w:t>
        </w:r>
      </w:hyperlink>
      <w:r>
        <w:t xml:space="preserve"> Администрации г. Иванова от 26.06.2020 N 728)</w:t>
      </w:r>
    </w:p>
    <w:p w:rsidR="00C3049E" w:rsidRDefault="00C3049E">
      <w:pPr>
        <w:pStyle w:val="ConsPlusNormal"/>
        <w:spacing w:before="220"/>
        <w:ind w:firstLine="540"/>
        <w:jc w:val="both"/>
      </w:pPr>
      <w:r>
        <w:t>- принятие комиссией решения о необходимости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w:t>
      </w:r>
    </w:p>
    <w:p w:rsidR="00C3049E" w:rsidRDefault="00C3049E">
      <w:pPr>
        <w:pStyle w:val="ConsPlusNormal"/>
        <w:jc w:val="both"/>
      </w:pPr>
      <w:r>
        <w:t>(</w:t>
      </w:r>
      <w:proofErr w:type="spellStart"/>
      <w:r>
        <w:t>пп</w:t>
      </w:r>
      <w:proofErr w:type="spellEnd"/>
      <w:r>
        <w:t xml:space="preserve">. 2.8.1 введен </w:t>
      </w:r>
      <w:hyperlink r:id="rId64">
        <w:r>
          <w:rPr>
            <w:color w:val="0000FF"/>
          </w:rPr>
          <w:t>Постановлением</w:t>
        </w:r>
      </w:hyperlink>
      <w:r>
        <w:t xml:space="preserve"> Администрации г. Иванова от 27.07.2018 N 941)</w:t>
      </w:r>
    </w:p>
    <w:p w:rsidR="00C3049E" w:rsidRDefault="00C3049E">
      <w:pPr>
        <w:pStyle w:val="ConsPlusNormal"/>
        <w:spacing w:before="220"/>
        <w:ind w:firstLine="540"/>
        <w:jc w:val="both"/>
      </w:pPr>
      <w:bookmarkStart w:id="12" w:name="P202"/>
      <w:bookmarkEnd w:id="12"/>
      <w:r>
        <w:t>2.8.2.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049E" w:rsidRDefault="00C3049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049E" w:rsidRDefault="00C3049E">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049E" w:rsidRDefault="00C3049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049E" w:rsidRDefault="00C3049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3049E" w:rsidRDefault="00C3049E">
      <w:pPr>
        <w:pStyle w:val="ConsPlusNormal"/>
        <w:jc w:val="both"/>
      </w:pPr>
      <w:r>
        <w:t>(</w:t>
      </w:r>
      <w:proofErr w:type="spellStart"/>
      <w:r>
        <w:t>пп</w:t>
      </w:r>
      <w:proofErr w:type="spellEnd"/>
      <w:r>
        <w:t xml:space="preserve">. "г" в ред. </w:t>
      </w:r>
      <w:hyperlink r:id="rId67">
        <w:r>
          <w:rPr>
            <w:color w:val="0000FF"/>
          </w:rPr>
          <w:t>Постановления</w:t>
        </w:r>
      </w:hyperlink>
      <w:r>
        <w:t xml:space="preserve"> Администрации г. Иванова от 26.09.2019 N 1437)</w:t>
      </w:r>
    </w:p>
    <w:p w:rsidR="00C3049E" w:rsidRDefault="00C3049E">
      <w:pPr>
        <w:pStyle w:val="ConsPlusNormal"/>
        <w:jc w:val="both"/>
      </w:pPr>
      <w:r>
        <w:t>(</w:t>
      </w:r>
      <w:proofErr w:type="spellStart"/>
      <w:r>
        <w:t>пп</w:t>
      </w:r>
      <w:proofErr w:type="spellEnd"/>
      <w:r>
        <w:t xml:space="preserve">. 2.8.2 введен </w:t>
      </w:r>
      <w:hyperlink r:id="rId68">
        <w:r>
          <w:rPr>
            <w:color w:val="0000FF"/>
          </w:rPr>
          <w:t>Постановлением</w:t>
        </w:r>
      </w:hyperlink>
      <w:r>
        <w:t xml:space="preserve"> Администрации г. Иванова от 07.11.2018 N 1443)</w:t>
      </w:r>
    </w:p>
    <w:p w:rsidR="00C3049E" w:rsidRDefault="00C3049E">
      <w:pPr>
        <w:pStyle w:val="ConsPlusNormal"/>
        <w:jc w:val="both"/>
      </w:pPr>
      <w:r>
        <w:t xml:space="preserve">(п. 2.8 в ред. </w:t>
      </w:r>
      <w:hyperlink r:id="rId69">
        <w:r>
          <w:rPr>
            <w:color w:val="0000FF"/>
          </w:rPr>
          <w:t>Постановления</w:t>
        </w:r>
      </w:hyperlink>
      <w:r>
        <w:t xml:space="preserve"> Администрации г. Иванова от 06.06.2014 N 1227)</w:t>
      </w:r>
    </w:p>
    <w:p w:rsidR="00C3049E" w:rsidRDefault="00C3049E">
      <w:pPr>
        <w:pStyle w:val="ConsPlusNormal"/>
        <w:spacing w:before="220"/>
        <w:ind w:firstLine="540"/>
        <w:jc w:val="both"/>
      </w:pPr>
      <w:r>
        <w:t>2.9. Предоставление муниципальной услуги осуществляется бесплатно.</w:t>
      </w:r>
    </w:p>
    <w:p w:rsidR="00C3049E" w:rsidRDefault="00C3049E">
      <w:pPr>
        <w:pStyle w:val="ConsPlusNormal"/>
        <w:spacing w:before="220"/>
        <w:ind w:firstLine="540"/>
        <w:jc w:val="both"/>
      </w:pPr>
      <w:r>
        <w:t>2.10.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C3049E" w:rsidRDefault="00C3049E">
      <w:pPr>
        <w:pStyle w:val="ConsPlusNormal"/>
        <w:spacing w:before="220"/>
        <w:ind w:firstLine="540"/>
        <w:jc w:val="both"/>
      </w:pPr>
      <w:r>
        <w:t>2.11. Срок регистрации заявления о предоставлении муниципальной услуги.</w:t>
      </w:r>
    </w:p>
    <w:p w:rsidR="00C3049E" w:rsidRDefault="00C3049E">
      <w:pPr>
        <w:pStyle w:val="ConsPlusNormal"/>
        <w:spacing w:before="220"/>
        <w:ind w:firstLine="540"/>
        <w:jc w:val="both"/>
      </w:pPr>
      <w:r>
        <w:t>В Управлении или МКУ МФЦ регистрируется заявление:</w:t>
      </w:r>
    </w:p>
    <w:p w:rsidR="00C3049E" w:rsidRDefault="00C3049E">
      <w:pPr>
        <w:pStyle w:val="ConsPlusNormal"/>
        <w:spacing w:before="220"/>
        <w:ind w:firstLine="540"/>
        <w:jc w:val="both"/>
      </w:pPr>
      <w:r>
        <w:t>поступившее до 15.00 - в день поступления;</w:t>
      </w:r>
    </w:p>
    <w:p w:rsidR="00C3049E" w:rsidRDefault="00C3049E">
      <w:pPr>
        <w:pStyle w:val="ConsPlusNormal"/>
        <w:spacing w:before="220"/>
        <w:ind w:firstLine="540"/>
        <w:jc w:val="both"/>
      </w:pPr>
      <w:r>
        <w:t>поступившее после 15.00 - на следующий рабочий день.</w:t>
      </w:r>
    </w:p>
    <w:p w:rsidR="00C3049E" w:rsidRDefault="00C3049E">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049E" w:rsidRDefault="00C3049E">
      <w:pPr>
        <w:pStyle w:val="ConsPlusNormal"/>
        <w:spacing w:before="220"/>
        <w:ind w:firstLine="540"/>
        <w:jc w:val="both"/>
      </w:pPr>
      <w:r>
        <w:t>2.12.1. Прием граждан осуществляется в помещениях, оборудованных в соответствии с требованиями санитарных норм и правил.</w:t>
      </w:r>
    </w:p>
    <w:p w:rsidR="00C3049E" w:rsidRDefault="00C3049E">
      <w:pPr>
        <w:pStyle w:val="ConsPlusNormal"/>
        <w:spacing w:before="220"/>
        <w:ind w:firstLine="540"/>
        <w:jc w:val="both"/>
      </w:pPr>
      <w:r>
        <w:t>2.12.2. Рабочее место специалиста оборудуется необходимой функциональной мебелью, оргтехникой и телефонной связью.</w:t>
      </w:r>
    </w:p>
    <w:p w:rsidR="00C3049E" w:rsidRDefault="00C3049E">
      <w:pPr>
        <w:pStyle w:val="ConsPlusNormal"/>
        <w:spacing w:before="220"/>
        <w:ind w:firstLine="540"/>
        <w:jc w:val="both"/>
      </w:pPr>
      <w: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C3049E" w:rsidRDefault="00C3049E">
      <w:pPr>
        <w:pStyle w:val="ConsPlusNormal"/>
        <w:spacing w:before="220"/>
        <w:ind w:firstLine="540"/>
        <w:jc w:val="both"/>
      </w:pPr>
      <w:r>
        <w:t xml:space="preserve">2.12.4. На видном месте, в непосредственной близости к месту приема заявлений размещается информационный стенд, содержащий информацию о режиме работы Управления и МКУ МФЦ,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w:t>
      </w:r>
      <w:r>
        <w:lastRenderedPageBreak/>
        <w:t>также их должностных лиц, приведены образцы заявлений и перечень документов, предоставляемых Заявителем, для получения муниципальной услуги.</w:t>
      </w:r>
    </w:p>
    <w:p w:rsidR="00C3049E" w:rsidRDefault="00C3049E">
      <w:pPr>
        <w:pStyle w:val="ConsPlusNormal"/>
        <w:spacing w:before="220"/>
        <w:ind w:firstLine="540"/>
        <w:jc w:val="both"/>
      </w:pPr>
      <w:r>
        <w:t>2.12.5. Доступ Заявителей в Управление и МКУ МФЦ должен быть беспрепятственным, с учетом особенностей графика работы Управления и МКУ МФЦ.</w:t>
      </w:r>
    </w:p>
    <w:p w:rsidR="00C3049E" w:rsidRDefault="00C3049E">
      <w:pPr>
        <w:pStyle w:val="ConsPlusNormal"/>
        <w:spacing w:before="220"/>
        <w:ind w:firstLine="540"/>
        <w:jc w:val="both"/>
      </w:pPr>
      <w:r>
        <w:t>2.12.6. Места для заполнения заявлений о предоставлении муниципальной услуги оборудуются стульями и столами для возможности оформления документов, запросов и заявлений с наличием в указанных местах бумаги и ручек для записи информации.</w:t>
      </w:r>
    </w:p>
    <w:p w:rsidR="00C3049E" w:rsidRDefault="00C3049E">
      <w:pPr>
        <w:pStyle w:val="ConsPlusNormal"/>
        <w:jc w:val="both"/>
      </w:pPr>
      <w:r>
        <w:t>(</w:t>
      </w:r>
      <w:proofErr w:type="spellStart"/>
      <w:r>
        <w:t>пп</w:t>
      </w:r>
      <w:proofErr w:type="spellEnd"/>
      <w:r>
        <w:t xml:space="preserve">. 2.12.6 введен </w:t>
      </w:r>
      <w:hyperlink r:id="rId70">
        <w:r>
          <w:rPr>
            <w:color w:val="0000FF"/>
          </w:rPr>
          <w:t>Постановлением</w:t>
        </w:r>
      </w:hyperlink>
      <w:r>
        <w:t xml:space="preserve"> Администрации г. Иванова от 31.03.2015 N 764)</w:t>
      </w:r>
    </w:p>
    <w:p w:rsidR="00C3049E" w:rsidRDefault="00C3049E">
      <w:pPr>
        <w:pStyle w:val="ConsPlusNormal"/>
        <w:spacing w:before="220"/>
        <w:ind w:firstLine="540"/>
        <w:jc w:val="both"/>
      </w:pPr>
      <w:r>
        <w:t>2.12.7. В Администрации города Иванова инвалидам (включая инвалидов, использующих кресла-коляски и собак-проводников) обеспечиваются:</w:t>
      </w:r>
    </w:p>
    <w:p w:rsidR="00C3049E" w:rsidRDefault="00C3049E">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C3049E" w:rsidRDefault="00C3049E">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049E" w:rsidRDefault="00C3049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C3049E" w:rsidRDefault="00C3049E">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3049E" w:rsidRDefault="00C3049E">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049E" w:rsidRDefault="00C3049E">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C3049E" w:rsidRDefault="00C3049E">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3049E" w:rsidRDefault="00C3049E">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C3049E" w:rsidRDefault="00C3049E">
      <w:pPr>
        <w:pStyle w:val="ConsPlusNormal"/>
        <w:jc w:val="both"/>
      </w:pPr>
      <w:r>
        <w:t xml:space="preserve">(п. 2.12.7 введен </w:t>
      </w:r>
      <w:hyperlink r:id="rId71">
        <w:r>
          <w:rPr>
            <w:color w:val="0000FF"/>
          </w:rPr>
          <w:t>Постановлением</w:t>
        </w:r>
      </w:hyperlink>
      <w:r>
        <w:t xml:space="preserve"> Администрации г. Иванова от 23.06.2016 N 1188)</w:t>
      </w:r>
    </w:p>
    <w:p w:rsidR="00C3049E" w:rsidRDefault="00C3049E">
      <w:pPr>
        <w:pStyle w:val="ConsPlusNormal"/>
        <w:spacing w:before="220"/>
        <w:ind w:firstLine="540"/>
        <w:jc w:val="both"/>
      </w:pPr>
      <w:r>
        <w:t>2.13. Показатели доступности и качества муниципальной услуги.</w:t>
      </w:r>
    </w:p>
    <w:p w:rsidR="00C3049E" w:rsidRDefault="00C3049E">
      <w:pPr>
        <w:pStyle w:val="ConsPlusNormal"/>
        <w:spacing w:before="220"/>
        <w:ind w:firstLine="540"/>
        <w:jc w:val="both"/>
      </w:pPr>
      <w:r>
        <w:t>2.13.1. Показателями оценки доступности муниципальной услуги являются:</w:t>
      </w:r>
    </w:p>
    <w:p w:rsidR="00C3049E" w:rsidRDefault="00C3049E">
      <w:pPr>
        <w:pStyle w:val="ConsPlusNormal"/>
        <w:spacing w:before="220"/>
        <w:ind w:firstLine="540"/>
        <w:jc w:val="both"/>
      </w:pPr>
      <w:r>
        <w:t>а) транспортная доступность к месту предоставления муниципальной услуги;</w:t>
      </w:r>
    </w:p>
    <w:p w:rsidR="00C3049E" w:rsidRDefault="00C3049E">
      <w:pPr>
        <w:pStyle w:val="ConsPlusNormal"/>
        <w:spacing w:before="220"/>
        <w:ind w:firstLine="540"/>
        <w:jc w:val="both"/>
      </w:pPr>
      <w:r>
        <w:t>б) обеспечение беспрепятственного доступа Заявителей в Управление, МКУ МФЦ;</w:t>
      </w:r>
    </w:p>
    <w:p w:rsidR="00C3049E" w:rsidRDefault="00C3049E">
      <w:pPr>
        <w:pStyle w:val="ConsPlusNormal"/>
        <w:spacing w:before="220"/>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C3049E" w:rsidRDefault="00C3049E">
      <w:pPr>
        <w:pStyle w:val="ConsPlusNormal"/>
        <w:spacing w:before="220"/>
        <w:ind w:firstLine="540"/>
        <w:jc w:val="both"/>
      </w:pPr>
      <w:r>
        <w:t>2.13.2. Показателями оценки качества предоставления муниципальной услуги являются:</w:t>
      </w:r>
    </w:p>
    <w:p w:rsidR="00C3049E" w:rsidRDefault="00C3049E">
      <w:pPr>
        <w:pStyle w:val="ConsPlusNormal"/>
        <w:spacing w:before="220"/>
        <w:ind w:firstLine="540"/>
        <w:jc w:val="both"/>
      </w:pPr>
      <w:r>
        <w:t>а) соблюдение срока предоставления муниципальной услуги;</w:t>
      </w:r>
    </w:p>
    <w:p w:rsidR="00C3049E" w:rsidRDefault="00C3049E">
      <w:pPr>
        <w:pStyle w:val="ConsPlusNormal"/>
        <w:spacing w:before="220"/>
        <w:ind w:firstLine="540"/>
        <w:jc w:val="both"/>
      </w:pPr>
      <w:r>
        <w:lastRenderedPageBreak/>
        <w:t>б) соблюдение сроков ожидания в очереди при предоставлении муниципальной услуги;</w:t>
      </w:r>
    </w:p>
    <w:p w:rsidR="00C3049E" w:rsidRDefault="00C3049E">
      <w:pPr>
        <w:pStyle w:val="ConsPlusNormal"/>
        <w:spacing w:before="22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C3049E" w:rsidRDefault="00C3049E">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049E" w:rsidRDefault="00C3049E">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C3049E" w:rsidRDefault="00C3049E">
      <w:pPr>
        <w:pStyle w:val="ConsPlusNormal"/>
        <w:spacing w:before="220"/>
        <w:ind w:firstLine="540"/>
        <w:jc w:val="both"/>
      </w:pPr>
      <w:r>
        <w:t>Заявитель может воспользоваться размещенными на Порталах формами заявлений, необходимых для получения муниципальной услуги, с обеспечением возможности их копирования и заполнения в электронном виде.</w:t>
      </w:r>
    </w:p>
    <w:p w:rsidR="00C3049E" w:rsidRDefault="00C3049E">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3049E" w:rsidRDefault="00C3049E">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C3049E" w:rsidRDefault="00C3049E">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3049E" w:rsidRDefault="00C3049E">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3049E" w:rsidRDefault="00C3049E">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C3049E" w:rsidRDefault="00C3049E">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посредством почтового отправления, через Порталы Заявителю поступит соответствующее уведомление.</w:t>
      </w:r>
    </w:p>
    <w:p w:rsidR="00C3049E" w:rsidRDefault="00C3049E">
      <w:pPr>
        <w:pStyle w:val="ConsPlusNormal"/>
        <w:ind w:firstLine="540"/>
        <w:jc w:val="both"/>
      </w:pPr>
    </w:p>
    <w:p w:rsidR="00C3049E" w:rsidRDefault="00C3049E">
      <w:pPr>
        <w:pStyle w:val="ConsPlusTitle"/>
        <w:jc w:val="center"/>
        <w:outlineLvl w:val="1"/>
      </w:pPr>
      <w:r>
        <w:t>3. Состав, последовательность и сроки выполнения</w:t>
      </w:r>
    </w:p>
    <w:p w:rsidR="00C3049E" w:rsidRDefault="00C3049E">
      <w:pPr>
        <w:pStyle w:val="ConsPlusTitle"/>
        <w:jc w:val="center"/>
      </w:pPr>
      <w:r>
        <w:t>административных процедур, требования к порядку</w:t>
      </w:r>
    </w:p>
    <w:p w:rsidR="00C3049E" w:rsidRDefault="00C3049E">
      <w:pPr>
        <w:pStyle w:val="ConsPlusTitle"/>
        <w:jc w:val="center"/>
      </w:pPr>
      <w:r>
        <w:t>их выполнения</w:t>
      </w:r>
    </w:p>
    <w:p w:rsidR="00C3049E" w:rsidRDefault="00C3049E">
      <w:pPr>
        <w:pStyle w:val="ConsPlusNormal"/>
        <w:ind w:firstLine="540"/>
        <w:jc w:val="both"/>
      </w:pPr>
    </w:p>
    <w:p w:rsidR="00C3049E" w:rsidRDefault="00C3049E">
      <w:pPr>
        <w:pStyle w:val="ConsPlusNormal"/>
        <w:ind w:firstLine="540"/>
        <w:jc w:val="both"/>
      </w:pPr>
      <w:r>
        <w:t>3.1. Предоставление муниципальной услуги включает в себя следующие административные процедуры:</w:t>
      </w:r>
    </w:p>
    <w:p w:rsidR="00C3049E" w:rsidRDefault="00C3049E">
      <w:pPr>
        <w:pStyle w:val="ConsPlusNormal"/>
        <w:spacing w:before="220"/>
        <w:ind w:firstLine="540"/>
        <w:jc w:val="both"/>
      </w:pPr>
      <w:r>
        <w:t>прием и регистрация заявления;</w:t>
      </w:r>
    </w:p>
    <w:p w:rsidR="00C3049E" w:rsidRDefault="00C3049E">
      <w:pPr>
        <w:pStyle w:val="ConsPlusNormal"/>
        <w:spacing w:before="220"/>
        <w:ind w:firstLine="540"/>
        <w:jc w:val="both"/>
      </w:pPr>
      <w:r>
        <w:t>рассмотрение заявления и прилагаемых к нему документов;</w:t>
      </w:r>
    </w:p>
    <w:p w:rsidR="00C3049E" w:rsidRDefault="00C3049E">
      <w:pPr>
        <w:pStyle w:val="ConsPlusNormal"/>
        <w:spacing w:before="220"/>
        <w:ind w:firstLine="540"/>
        <w:jc w:val="both"/>
      </w:pPr>
      <w:r>
        <w:t>выдача (направление) Заявителю результата предоставления муниципальной услуги или уведомления об отказе в предоставлении муниципальной услуги или уведомления о приостановлении срока предоставления муниципальной услуги.</w:t>
      </w:r>
    </w:p>
    <w:p w:rsidR="00C3049E" w:rsidRDefault="00C3049E">
      <w:pPr>
        <w:pStyle w:val="ConsPlusNormal"/>
        <w:jc w:val="both"/>
      </w:pPr>
      <w:r>
        <w:t xml:space="preserve">(в ред. </w:t>
      </w:r>
      <w:hyperlink r:id="rId73">
        <w:r>
          <w:rPr>
            <w:color w:val="0000FF"/>
          </w:rPr>
          <w:t>Постановления</w:t>
        </w:r>
      </w:hyperlink>
      <w:r>
        <w:t xml:space="preserve"> Администрации г. Иванова от 27.07.2018 N 941)</w:t>
      </w:r>
    </w:p>
    <w:p w:rsidR="00C3049E" w:rsidRDefault="00C3049E">
      <w:pPr>
        <w:pStyle w:val="ConsPlusNormal"/>
        <w:spacing w:before="220"/>
        <w:ind w:firstLine="540"/>
        <w:jc w:val="both"/>
      </w:pPr>
      <w:hyperlink w:anchor="P393">
        <w:r>
          <w:rPr>
            <w:color w:val="0000FF"/>
          </w:rPr>
          <w:t>Блок-схема</w:t>
        </w:r>
      </w:hyperlink>
      <w:r>
        <w:t xml:space="preserve"> последовательности проведения административных процедур при предоставлении муниципальной услуги приводится в приложении N 1 к настоящему административному регламенту.</w:t>
      </w:r>
    </w:p>
    <w:p w:rsidR="00C3049E" w:rsidRDefault="00C3049E">
      <w:pPr>
        <w:pStyle w:val="ConsPlusNormal"/>
        <w:spacing w:before="220"/>
        <w:ind w:firstLine="540"/>
        <w:jc w:val="both"/>
      </w:pPr>
      <w:r>
        <w:t>3.2. Прием и регистрация заявления.</w:t>
      </w:r>
    </w:p>
    <w:p w:rsidR="00C3049E" w:rsidRDefault="00C3049E">
      <w:pPr>
        <w:pStyle w:val="ConsPlusNormal"/>
        <w:spacing w:before="220"/>
        <w:ind w:firstLine="540"/>
        <w:jc w:val="both"/>
      </w:pPr>
      <w:r>
        <w:t>3.2.1. Основанием для начала предоставления муниципальной услуги является поступление заявления Заявителя в Управление или МКУ МФЦ.</w:t>
      </w:r>
    </w:p>
    <w:p w:rsidR="00C3049E" w:rsidRDefault="00C3049E">
      <w:pPr>
        <w:pStyle w:val="ConsPlusNormal"/>
        <w:spacing w:before="220"/>
        <w:ind w:firstLine="540"/>
        <w:jc w:val="both"/>
      </w:pPr>
      <w:r>
        <w:t>3.2.2. При личном обращении Заявителя о предоставлении муниципальной услуги сотрудник Управления или МКУ МФЦ, осуществляющий личный прием:</w:t>
      </w:r>
    </w:p>
    <w:p w:rsidR="00C3049E" w:rsidRDefault="00C3049E">
      <w:pPr>
        <w:pStyle w:val="ConsPlusNormal"/>
        <w:spacing w:before="220"/>
        <w:ind w:firstLine="540"/>
        <w:jc w:val="both"/>
      </w:pPr>
      <w:r>
        <w:t>- устанавливает предмет обращения и личность Заявителя;</w:t>
      </w:r>
    </w:p>
    <w:p w:rsidR="00C3049E" w:rsidRDefault="00C3049E">
      <w:pPr>
        <w:pStyle w:val="ConsPlusNormal"/>
        <w:spacing w:before="220"/>
        <w:ind w:firstLine="540"/>
        <w:jc w:val="both"/>
      </w:pPr>
      <w:r>
        <w:t>- дает устные консультации на поставленные вопросы;</w:t>
      </w:r>
    </w:p>
    <w:p w:rsidR="00C3049E" w:rsidRDefault="00C3049E">
      <w:pPr>
        <w:pStyle w:val="ConsPlusNormal"/>
        <w:spacing w:before="220"/>
        <w:ind w:firstLine="540"/>
        <w:jc w:val="both"/>
      </w:pPr>
      <w:r>
        <w:t>- проверяет документы, удостоверяющие личность и полномочия Заявителя (его представителя);</w:t>
      </w:r>
    </w:p>
    <w:p w:rsidR="00C3049E" w:rsidRDefault="00C3049E">
      <w:pPr>
        <w:pStyle w:val="ConsPlusNormal"/>
        <w:spacing w:before="220"/>
        <w:ind w:firstLine="540"/>
        <w:jc w:val="both"/>
      </w:pPr>
      <w:r>
        <w:t>- проверяет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 Документы, прилагаемые к заявлению, представляемые в копиях, подаются специалистам Управления или МКУ МФЦ одновременно с оригиналами. Специалисты Управления или МКУ МФЦ заверяют копию документа после проверки ее соответствия оригиналу, а оригинал документа возвращают Заявителю (за исключением документов, которые должны быть представлены в оригинале).</w:t>
      </w:r>
    </w:p>
    <w:p w:rsidR="00C3049E" w:rsidRDefault="00C3049E">
      <w:pPr>
        <w:pStyle w:val="ConsPlusNormal"/>
        <w:jc w:val="both"/>
      </w:pPr>
      <w:r>
        <w:t xml:space="preserve">(п. 3.2.2 в ред. </w:t>
      </w:r>
      <w:hyperlink r:id="rId74">
        <w:r>
          <w:rPr>
            <w:color w:val="0000FF"/>
          </w:rPr>
          <w:t>Постановления</w:t>
        </w:r>
      </w:hyperlink>
      <w:r>
        <w:t xml:space="preserve"> Администрации г. Иванова от 15.02.2016 N 312)</w:t>
      </w:r>
    </w:p>
    <w:p w:rsidR="00C3049E" w:rsidRDefault="00C3049E">
      <w:pPr>
        <w:pStyle w:val="ConsPlusNormal"/>
        <w:spacing w:before="220"/>
        <w:ind w:firstLine="540"/>
        <w:jc w:val="both"/>
      </w:pPr>
      <w:r>
        <w:t>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p>
    <w:p w:rsidR="00C3049E" w:rsidRDefault="00C3049E">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по основанию одного или нескольких подпунктов </w:t>
      </w:r>
      <w:hyperlink w:anchor="P180">
        <w:r>
          <w:rPr>
            <w:color w:val="0000FF"/>
          </w:rPr>
          <w:t>пункта 2.7.1</w:t>
        </w:r>
      </w:hyperlink>
      <w:r>
        <w:t xml:space="preserve"> настоящего административного регламента. Данное заявление не является обращением Заявителя и не подлежит регистрации.</w:t>
      </w:r>
    </w:p>
    <w:p w:rsidR="00C3049E" w:rsidRDefault="00C3049E">
      <w:pPr>
        <w:pStyle w:val="ConsPlusNormal"/>
        <w:spacing w:before="220"/>
        <w:ind w:firstLine="540"/>
        <w:jc w:val="both"/>
      </w:pPr>
      <w:r>
        <w:t xml:space="preserve">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Управления в течение пяти дней направляет Заявителю уведомление об отказе в предоставлении </w:t>
      </w:r>
      <w:r>
        <w:lastRenderedPageBreak/>
        <w:t>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C3049E" w:rsidRDefault="00C3049E">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Комиссии, уполномоченному на рассмотрение документов.</w:t>
      </w:r>
    </w:p>
    <w:p w:rsidR="00C3049E" w:rsidRDefault="00C3049E">
      <w:pPr>
        <w:pStyle w:val="ConsPlusNormal"/>
        <w:spacing w:before="220"/>
        <w:ind w:firstLine="540"/>
        <w:jc w:val="both"/>
      </w:pPr>
      <w:bookmarkStart w:id="13" w:name="P275"/>
      <w:bookmarkEnd w:id="13"/>
      <w:r>
        <w:t>3.2.4. При наличии оснований для отказа в приеме документов, специалист Управления или МКУ МФЦ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указанным Заявителем в заявлении о предоставлении муниципальной услуги:</w:t>
      </w:r>
    </w:p>
    <w:p w:rsidR="00C3049E" w:rsidRDefault="00C3049E">
      <w:pPr>
        <w:pStyle w:val="ConsPlusNormal"/>
        <w:spacing w:before="220"/>
        <w:ind w:firstLine="540"/>
        <w:jc w:val="both"/>
      </w:pPr>
      <w:r>
        <w:t>по почтовому адресу, указанному Заявителем в заявлении о предоставлении муниципальной услуги;</w:t>
      </w:r>
    </w:p>
    <w:p w:rsidR="00C3049E" w:rsidRDefault="00C3049E">
      <w:pPr>
        <w:pStyle w:val="ConsPlusNormal"/>
        <w:spacing w:before="220"/>
        <w:ind w:firstLine="540"/>
        <w:jc w:val="both"/>
      </w:pPr>
      <w:r>
        <w:t>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C3049E" w:rsidRDefault="00C3049E">
      <w:pPr>
        <w:pStyle w:val="ConsPlusNormal"/>
        <w:spacing w:before="220"/>
        <w:ind w:firstLine="540"/>
        <w:jc w:val="both"/>
      </w:pPr>
      <w:r>
        <w:t>в электронном виде через Порталы.</w:t>
      </w:r>
    </w:p>
    <w:p w:rsidR="00C3049E" w:rsidRDefault="00C3049E">
      <w:pPr>
        <w:pStyle w:val="ConsPlusNormal"/>
        <w:spacing w:before="220"/>
        <w:ind w:firstLine="540"/>
        <w:jc w:val="both"/>
      </w:pPr>
      <w: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C3049E" w:rsidRDefault="00C3049E">
      <w:pPr>
        <w:pStyle w:val="ConsPlusNormal"/>
        <w:spacing w:before="220"/>
        <w:ind w:firstLine="540"/>
        <w:jc w:val="both"/>
      </w:pPr>
      <w:r>
        <w:t xml:space="preserve">3.2.5. В случае отсутствия оснований для отказа в приеме документов, предусмотренных </w:t>
      </w:r>
      <w:hyperlink w:anchor="P180">
        <w:r>
          <w:rPr>
            <w:color w:val="0000FF"/>
          </w:rPr>
          <w:t>пунктом 2.7.1</w:t>
        </w:r>
      </w:hyperlink>
      <w:r>
        <w:t xml:space="preserve"> настоящего административного регламента, заявление о предоставлении муниципальной услуги и приложенные к нему документы регистрируются.</w:t>
      </w:r>
    </w:p>
    <w:p w:rsidR="00C3049E" w:rsidRDefault="00C3049E">
      <w:pPr>
        <w:pStyle w:val="ConsPlusNormal"/>
        <w:spacing w:before="220"/>
        <w:ind w:firstLine="540"/>
        <w:jc w:val="both"/>
      </w:pPr>
      <w:r>
        <w:t>3.2.6. Заявление о предоставлении муниципальной услуги, поданное в МКУ МФЦ до 15.00 рабочего дня органа, предоставляющего муниципальную услугу (далее - Орган), регистрируется днем подачи такого заявления, после 15.00 рабочего дня Органа - в рабочий день Органа, следующий за днем подачи такого заявления. Заявление, поданное в последний рабочий день Органа перед выходным (праздничным) днем или в нерабочий день Органа, регистрируется рабочим днем Органа, следующим после выходного (праздничного) дня.</w:t>
      </w:r>
    </w:p>
    <w:p w:rsidR="00C3049E" w:rsidRDefault="00C3049E">
      <w:pPr>
        <w:pStyle w:val="ConsPlusNormal"/>
        <w:spacing w:before="220"/>
        <w:ind w:firstLine="540"/>
        <w:jc w:val="both"/>
      </w:pPr>
      <w:r>
        <w:t>Не позднее следующего дня после приема заявления на оказание муниципальной услуги МКУ МФЦ или специалист Управления запрашивает документы/сведения по каналам межведомственного взаимодействия из органов, уполномоченных на предоставление соответствующих документов/сведений, если они не были представлены Заявителями по собственной инициативе.</w:t>
      </w:r>
    </w:p>
    <w:p w:rsidR="00C3049E" w:rsidRDefault="00C3049E">
      <w:pPr>
        <w:pStyle w:val="ConsPlusNormal"/>
        <w:spacing w:before="220"/>
        <w:ind w:firstLine="540"/>
        <w:jc w:val="both"/>
      </w:pPr>
      <w:r>
        <w:t>Заявление о предоставлении муниципальной услуги, поступившее в многофункциональный центр, передается для рассмотрения в Орган на следующий рабочий день Органа после регистрации таких заявлений.</w:t>
      </w:r>
    </w:p>
    <w:p w:rsidR="00C3049E" w:rsidRDefault="00C3049E">
      <w:pPr>
        <w:pStyle w:val="ConsPlusNormal"/>
        <w:spacing w:before="220"/>
        <w:ind w:firstLine="540"/>
        <w:jc w:val="both"/>
      </w:pPr>
      <w:r>
        <w:t>При подаче заявления о предоставлении муниципальной услуги через МКУ МФЦ срок оказания муниципальной услуги исчисляется с момента передачи заявления из МКУ МФЦ в Орган.</w:t>
      </w:r>
    </w:p>
    <w:p w:rsidR="00C3049E" w:rsidRDefault="00C3049E">
      <w:pPr>
        <w:pStyle w:val="ConsPlusNormal"/>
        <w:spacing w:before="220"/>
        <w:ind w:firstLine="540"/>
        <w:jc w:val="both"/>
      </w:pPr>
      <w:r>
        <w:t>В случае если заявление о предоставлении муниципальной услуги было подано через МКУ МФЦ, сотрудники Органа в день оформления результата предоставления муниципальной услуги уведомляют Заявителя и МКУ МФЦ о готовности результата муниципальной услуги для последующей передачи Заявителю соответствующих документов при условии, что тот указал в заявлении о предоставлении муниципальной услуги способ выдачи документов через МКУ МФЦ.</w:t>
      </w:r>
    </w:p>
    <w:p w:rsidR="00C3049E" w:rsidRDefault="00C3049E">
      <w:pPr>
        <w:pStyle w:val="ConsPlusNormal"/>
        <w:spacing w:before="220"/>
        <w:ind w:firstLine="540"/>
        <w:jc w:val="both"/>
      </w:pPr>
      <w:r>
        <w:lastRenderedPageBreak/>
        <w:t>В случае если Заявитель в течение месяца со дня изготовления результата оказания муниципальной услуги не получает его в МКУ МФЦ, документы передаются в Орган на хранение.</w:t>
      </w:r>
    </w:p>
    <w:p w:rsidR="00C3049E" w:rsidRDefault="00C3049E">
      <w:pPr>
        <w:pStyle w:val="ConsPlusNormal"/>
        <w:jc w:val="both"/>
      </w:pPr>
      <w:r>
        <w:t xml:space="preserve">(п. 3.2.6 введен </w:t>
      </w:r>
      <w:hyperlink r:id="rId75">
        <w:r>
          <w:rPr>
            <w:color w:val="0000FF"/>
          </w:rPr>
          <w:t>Постановлением</w:t>
        </w:r>
      </w:hyperlink>
      <w:r>
        <w:t xml:space="preserve"> Администрации г. Иванова от 15.02.2016 N 312)</w:t>
      </w:r>
    </w:p>
    <w:p w:rsidR="00C3049E" w:rsidRDefault="00C3049E">
      <w:pPr>
        <w:pStyle w:val="ConsPlusNormal"/>
        <w:spacing w:before="220"/>
        <w:ind w:firstLine="540"/>
        <w:jc w:val="both"/>
      </w:pPr>
      <w:r>
        <w:t>3.3. Рассмотрение заявления и прилагаемых к нему документов.</w:t>
      </w:r>
    </w:p>
    <w:p w:rsidR="00C3049E" w:rsidRDefault="00C3049E">
      <w:pPr>
        <w:pStyle w:val="ConsPlusNormal"/>
        <w:spacing w:before="220"/>
        <w:ind w:firstLine="540"/>
        <w:jc w:val="both"/>
      </w:pPr>
      <w:r>
        <w:t>3.3.1. Основанием для начала административной процедуры является поступление комплекта документов в Комиссию.</w:t>
      </w:r>
    </w:p>
    <w:p w:rsidR="00C3049E" w:rsidRDefault="00C3049E">
      <w:pPr>
        <w:pStyle w:val="ConsPlusNormal"/>
        <w:spacing w:before="220"/>
        <w:ind w:firstLine="540"/>
        <w:jc w:val="both"/>
      </w:pPr>
      <w:r>
        <w:t>3.3.2. Комиссия осуществляет экспертизу предоставленных Заявителем документов.</w:t>
      </w:r>
    </w:p>
    <w:p w:rsidR="00C3049E" w:rsidRDefault="00C3049E">
      <w:pPr>
        <w:pStyle w:val="ConsPlusNormal"/>
        <w:jc w:val="both"/>
      </w:pPr>
      <w:r>
        <w:t xml:space="preserve">(п. 3.3.2 в ред. </w:t>
      </w:r>
      <w:hyperlink r:id="rId76">
        <w:r>
          <w:rPr>
            <w:color w:val="0000FF"/>
          </w:rPr>
          <w:t>Постановления</w:t>
        </w:r>
      </w:hyperlink>
      <w:r>
        <w:t xml:space="preserve"> Администрации г. Иванова от 15.02.2016 N 312)</w:t>
      </w:r>
    </w:p>
    <w:p w:rsidR="00C3049E" w:rsidRDefault="00C3049E">
      <w:pPr>
        <w:pStyle w:val="ConsPlusNormal"/>
        <w:spacing w:before="220"/>
        <w:ind w:firstLine="540"/>
        <w:jc w:val="both"/>
      </w:pPr>
      <w:r>
        <w:t xml:space="preserve">3.3.3.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64">
        <w:r>
          <w:rPr>
            <w:color w:val="0000FF"/>
          </w:rPr>
          <w:t>пунктом 2.6.3</w:t>
        </w:r>
      </w:hyperlink>
      <w:r>
        <w:t xml:space="preserve"> настоящего административного регламента, специалист Управления готовит уведомление в адрес Заявителя об отказе в предоставлении муниципальной услуги и направляет его по правилам, предусмотренным </w:t>
      </w:r>
      <w:hyperlink w:anchor="P275">
        <w:r>
          <w:rPr>
            <w:color w:val="0000FF"/>
          </w:rPr>
          <w:t>пунктом 3.2.4</w:t>
        </w:r>
      </w:hyperlink>
      <w:r>
        <w:t xml:space="preserve"> настоящего административного регламента.</w:t>
      </w:r>
    </w:p>
    <w:p w:rsidR="00C3049E" w:rsidRDefault="00C3049E">
      <w:pPr>
        <w:pStyle w:val="ConsPlusNormal"/>
        <w:spacing w:before="220"/>
        <w:ind w:firstLine="540"/>
        <w:jc w:val="both"/>
      </w:pPr>
      <w:r>
        <w:t xml:space="preserve">3.3.4. Комиссия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 указанных в </w:t>
      </w:r>
      <w:hyperlink w:anchor="P190">
        <w:r>
          <w:rPr>
            <w:color w:val="0000FF"/>
          </w:rPr>
          <w:t>пункте 2.8</w:t>
        </w:r>
      </w:hyperlink>
      <w:r>
        <w:t xml:space="preserve"> настоящего административного регламента.</w:t>
      </w:r>
    </w:p>
    <w:p w:rsidR="00C3049E" w:rsidRDefault="00C3049E">
      <w:pPr>
        <w:pStyle w:val="ConsPlusNormal"/>
        <w:spacing w:before="220"/>
        <w:ind w:firstLine="540"/>
        <w:jc w:val="both"/>
      </w:pPr>
      <w:bookmarkStart w:id="14" w:name="P294"/>
      <w:bookmarkEnd w:id="14"/>
      <w:r>
        <w:t>3.3.5. Комиссия:</w:t>
      </w:r>
    </w:p>
    <w:p w:rsidR="00C3049E" w:rsidRDefault="00C3049E">
      <w:pPr>
        <w:pStyle w:val="ConsPlusNormal"/>
        <w:spacing w:before="220"/>
        <w:ind w:firstLine="540"/>
        <w:jc w:val="both"/>
      </w:pPr>
      <w:r>
        <w:t>по необходимости определяет перечень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3049E" w:rsidRDefault="00C3049E">
      <w:pPr>
        <w:pStyle w:val="ConsPlusNormal"/>
        <w:jc w:val="both"/>
      </w:pPr>
      <w:r>
        <w:t xml:space="preserve">(в ред. </w:t>
      </w:r>
      <w:hyperlink r:id="rId77">
        <w:r>
          <w:rPr>
            <w:color w:val="0000FF"/>
          </w:rPr>
          <w:t>Постановления</w:t>
        </w:r>
      </w:hyperlink>
      <w:r>
        <w:t xml:space="preserve"> Администрации г. Иванова от 26.06.2020 N 728)</w:t>
      </w:r>
    </w:p>
    <w:p w:rsidR="00C3049E" w:rsidRDefault="00C3049E">
      <w:pPr>
        <w:pStyle w:val="ConsPlusNormal"/>
        <w:spacing w:before="220"/>
        <w:ind w:firstLine="540"/>
        <w:jc w:val="both"/>
      </w:pPr>
      <w:r>
        <w:t>по необходимости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3049E" w:rsidRDefault="00C3049E">
      <w:pPr>
        <w:pStyle w:val="ConsPlusNormal"/>
        <w:jc w:val="both"/>
      </w:pPr>
      <w:r>
        <w:t xml:space="preserve">(в ред. </w:t>
      </w:r>
      <w:hyperlink r:id="rId78">
        <w:r>
          <w:rPr>
            <w:color w:val="0000FF"/>
          </w:rPr>
          <w:t>Постановления</w:t>
        </w:r>
      </w:hyperlink>
      <w:r>
        <w:t xml:space="preserve"> Администрации г. Иванова от 24.11.2015 N 2371)</w:t>
      </w:r>
    </w:p>
    <w:p w:rsidR="00C3049E" w:rsidRDefault="00C3049E">
      <w:pPr>
        <w:pStyle w:val="ConsPlusNormal"/>
        <w:spacing w:before="220"/>
        <w:ind w:firstLine="540"/>
        <w:jc w:val="both"/>
      </w:pPr>
      <w:r>
        <w:t>осуществляет работу по оценке пригодности (непригодности) жилых помещений для постоянного проживания.</w:t>
      </w:r>
    </w:p>
    <w:p w:rsidR="00C3049E" w:rsidRDefault="00C3049E">
      <w:pPr>
        <w:pStyle w:val="ConsPlusNormal"/>
        <w:spacing w:before="220"/>
        <w:ind w:firstLine="540"/>
        <w:jc w:val="both"/>
      </w:pPr>
      <w:bookmarkStart w:id="15" w:name="P300"/>
      <w:bookmarkEnd w:id="15"/>
      <w:r>
        <w:t>3.3.6. По результатам работы Комиссия принимает одно из следующих решений (в виде заключения):</w:t>
      </w:r>
    </w:p>
    <w:p w:rsidR="00C3049E" w:rsidRDefault="00C3049E">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C3049E" w:rsidRDefault="00C3049E">
      <w:pPr>
        <w:pStyle w:val="ConsPlusNormal"/>
        <w:spacing w:before="220"/>
        <w:ind w:firstLine="540"/>
        <w:jc w:val="both"/>
      </w:pPr>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79">
        <w:r>
          <w:rPr>
            <w:color w:val="0000FF"/>
          </w:rPr>
          <w:t>Положении</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w:t>
      </w:r>
      <w:r>
        <w:lastRenderedPageBreak/>
        <w:t>требованиями;</w:t>
      </w:r>
    </w:p>
    <w:p w:rsidR="00C3049E" w:rsidRDefault="00C3049E">
      <w:pPr>
        <w:pStyle w:val="ConsPlusNormal"/>
        <w:jc w:val="both"/>
      </w:pPr>
      <w:r>
        <w:t xml:space="preserve">(в ред. </w:t>
      </w:r>
      <w:hyperlink r:id="rId80">
        <w:r>
          <w:rPr>
            <w:color w:val="0000FF"/>
          </w:rPr>
          <w:t>Постановления</w:t>
        </w:r>
      </w:hyperlink>
      <w:r>
        <w:t xml:space="preserve"> Администрации г. Иванова от 11.07.2019 N 981)</w:t>
      </w:r>
    </w:p>
    <w:p w:rsidR="00C3049E" w:rsidRDefault="00C3049E">
      <w:pPr>
        <w:pStyle w:val="ConsPlusNormal"/>
        <w:spacing w:before="220"/>
        <w:ind w:firstLine="540"/>
        <w:jc w:val="both"/>
      </w:pPr>
      <w:r>
        <w:t>о выявлении оснований для признания помещения непригодным для проживания;</w:t>
      </w:r>
    </w:p>
    <w:p w:rsidR="00C3049E" w:rsidRDefault="00C3049E">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C3049E" w:rsidRDefault="00C3049E">
      <w:pPr>
        <w:pStyle w:val="ConsPlusNormal"/>
        <w:spacing w:before="220"/>
        <w:ind w:firstLine="540"/>
        <w:jc w:val="both"/>
      </w:pPr>
      <w:r>
        <w:t>о выявлении оснований для признания многоквартирного дома аварийным и подлежащим сносу;</w:t>
      </w:r>
    </w:p>
    <w:p w:rsidR="00C3049E" w:rsidRDefault="00C3049E">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C3049E" w:rsidRDefault="00C3049E">
      <w:pPr>
        <w:pStyle w:val="ConsPlusNormal"/>
        <w:jc w:val="both"/>
      </w:pPr>
      <w:r>
        <w:t xml:space="preserve">(абзац введен </w:t>
      </w:r>
      <w:hyperlink r:id="rId81">
        <w:r>
          <w:rPr>
            <w:color w:val="0000FF"/>
          </w:rPr>
          <w:t>Постановлением</w:t>
        </w:r>
      </w:hyperlink>
      <w:r>
        <w:t xml:space="preserve"> Администрации г. Иванова от 11.09.2017 N 1233)</w:t>
      </w:r>
    </w:p>
    <w:p w:rsidR="00C3049E" w:rsidRDefault="00C3049E">
      <w:pPr>
        <w:pStyle w:val="ConsPlusNormal"/>
        <w:jc w:val="both"/>
      </w:pPr>
      <w:r>
        <w:t xml:space="preserve">(п. 3.3.6 в ред. </w:t>
      </w:r>
      <w:hyperlink r:id="rId82">
        <w:r>
          <w:rPr>
            <w:color w:val="0000FF"/>
          </w:rPr>
          <w:t>Постановления</w:t>
        </w:r>
      </w:hyperlink>
      <w:r>
        <w:t xml:space="preserve"> Администрации г. Иванова от 24.11.2015 N 2371)</w:t>
      </w:r>
    </w:p>
    <w:p w:rsidR="00C3049E" w:rsidRDefault="00C3049E">
      <w:pPr>
        <w:pStyle w:val="ConsPlusNormal"/>
        <w:spacing w:before="220"/>
        <w:ind w:firstLine="540"/>
        <w:jc w:val="both"/>
      </w:pPr>
      <w:r>
        <w:t>3.3.7. Если по результатам рассмотрения Комиссия принимает решение о необходимости проведения дополнительного обследования помещения, проведения дополнительного обследования элементов ограждающих и несущих конструкций жилого помещения с привлечением специализированной организации,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 срок предоставления муниципальной услуги приостанавливается.</w:t>
      </w:r>
    </w:p>
    <w:p w:rsidR="00C3049E" w:rsidRDefault="00C3049E">
      <w:pPr>
        <w:pStyle w:val="ConsPlusNormal"/>
        <w:jc w:val="both"/>
      </w:pPr>
      <w:r>
        <w:t xml:space="preserve">(в ред. </w:t>
      </w:r>
      <w:hyperlink r:id="rId83">
        <w:r>
          <w:rPr>
            <w:color w:val="0000FF"/>
          </w:rPr>
          <w:t>Постановления</w:t>
        </w:r>
      </w:hyperlink>
      <w:r>
        <w:t xml:space="preserve"> Администрации г. Иванова от 26.06.2020 N 728)</w:t>
      </w:r>
    </w:p>
    <w:p w:rsidR="00C3049E" w:rsidRDefault="00C3049E">
      <w:pPr>
        <w:pStyle w:val="ConsPlusNormal"/>
        <w:spacing w:before="220"/>
        <w:ind w:firstLine="540"/>
        <w:jc w:val="both"/>
      </w:pPr>
      <w:r>
        <w:t>Срок предоставления муниципальной услуги возобновляется со дня поступления дополнительных документов, необходимых для принятия решения, в Комиссию.</w:t>
      </w:r>
    </w:p>
    <w:p w:rsidR="00C3049E" w:rsidRDefault="00C3049E">
      <w:pPr>
        <w:pStyle w:val="ConsPlusNormal"/>
        <w:jc w:val="both"/>
      </w:pPr>
      <w:r>
        <w:t xml:space="preserve">(п. 3.3.7 в ред. </w:t>
      </w:r>
      <w:hyperlink r:id="rId84">
        <w:r>
          <w:rPr>
            <w:color w:val="0000FF"/>
          </w:rPr>
          <w:t>Постановления</w:t>
        </w:r>
      </w:hyperlink>
      <w:r>
        <w:t xml:space="preserve"> Администрации г. Иванова от 27.07.2018 N 941)</w:t>
      </w:r>
    </w:p>
    <w:p w:rsidR="00C3049E" w:rsidRDefault="00C3049E">
      <w:pPr>
        <w:pStyle w:val="ConsPlusNormal"/>
        <w:spacing w:before="220"/>
        <w:ind w:firstLine="540"/>
        <w:jc w:val="both"/>
      </w:pPr>
      <w:r>
        <w:t xml:space="preserve">3.3.8. На основании заключения, полученного в соответствии с </w:t>
      </w:r>
      <w:hyperlink w:anchor="P300">
        <w:r>
          <w:rPr>
            <w:color w:val="0000FF"/>
          </w:rPr>
          <w:t>пунктом 3.3.6</w:t>
        </w:r>
      </w:hyperlink>
      <w:r>
        <w:t xml:space="preserve"> настоящего административного регламента, Администрация города Иванова в течение 30 дней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C3049E" w:rsidRDefault="00C3049E">
      <w:pPr>
        <w:pStyle w:val="ConsPlusNormal"/>
        <w:jc w:val="both"/>
      </w:pPr>
      <w:r>
        <w:t xml:space="preserve">(в ред. </w:t>
      </w:r>
      <w:hyperlink r:id="rId85">
        <w:r>
          <w:rPr>
            <w:color w:val="0000FF"/>
          </w:rPr>
          <w:t>Постановления</w:t>
        </w:r>
      </w:hyperlink>
      <w:r>
        <w:t xml:space="preserve"> Администрации г. Иванова от 24.11.2015 N 2371)</w:t>
      </w:r>
    </w:p>
    <w:p w:rsidR="00C3049E" w:rsidRDefault="00C3049E">
      <w:pPr>
        <w:pStyle w:val="ConsPlusNormal"/>
        <w:spacing w:before="220"/>
        <w:ind w:firstLine="540"/>
        <w:jc w:val="both"/>
      </w:pPr>
      <w:r>
        <w:t xml:space="preserve">3.4. Выдача (направление) Заявителю результатов предоставления муниципальной услуги или уведомления об отказе в предоставлении муниципальной услуги или уведомления о приостановлении срока предоставления муниципальной услуги осуществляется в 5-дневный срок, в порядке, установленном </w:t>
      </w:r>
      <w:hyperlink w:anchor="P275">
        <w:r>
          <w:rPr>
            <w:color w:val="0000FF"/>
          </w:rPr>
          <w:t>пунктом 3.2.4</w:t>
        </w:r>
      </w:hyperlink>
      <w:r>
        <w:t xml:space="preserve"> настоящего административного регламента.</w:t>
      </w:r>
    </w:p>
    <w:p w:rsidR="00C3049E" w:rsidRDefault="00C3049E">
      <w:pPr>
        <w:pStyle w:val="ConsPlusNormal"/>
        <w:jc w:val="both"/>
      </w:pPr>
      <w:r>
        <w:t xml:space="preserve">(в ред. </w:t>
      </w:r>
      <w:hyperlink r:id="rId86">
        <w:r>
          <w:rPr>
            <w:color w:val="0000FF"/>
          </w:rPr>
          <w:t>Постановления</w:t>
        </w:r>
      </w:hyperlink>
      <w:r>
        <w:t xml:space="preserve"> Администрации г. Иванова от 27.07.2018 N 941)</w:t>
      </w:r>
    </w:p>
    <w:p w:rsidR="00C3049E" w:rsidRDefault="00C3049E">
      <w:pPr>
        <w:pStyle w:val="ConsPlusNormal"/>
        <w:ind w:firstLine="540"/>
        <w:jc w:val="both"/>
      </w:pPr>
    </w:p>
    <w:p w:rsidR="00C3049E" w:rsidRDefault="00C3049E">
      <w:pPr>
        <w:pStyle w:val="ConsPlusTitle"/>
        <w:jc w:val="center"/>
        <w:outlineLvl w:val="1"/>
      </w:pPr>
      <w:r>
        <w:t>4. Формы контроля за исполнением административного</w:t>
      </w:r>
    </w:p>
    <w:p w:rsidR="00C3049E" w:rsidRDefault="00C3049E">
      <w:pPr>
        <w:pStyle w:val="ConsPlusTitle"/>
        <w:jc w:val="center"/>
      </w:pPr>
      <w:r>
        <w:t>регламента предоставления муниципальной услуги</w:t>
      </w:r>
    </w:p>
    <w:p w:rsidR="00C3049E" w:rsidRDefault="00C3049E">
      <w:pPr>
        <w:pStyle w:val="ConsPlusNormal"/>
        <w:ind w:firstLine="540"/>
        <w:jc w:val="both"/>
      </w:pPr>
    </w:p>
    <w:p w:rsidR="00C3049E" w:rsidRDefault="00C3049E">
      <w:pPr>
        <w:pStyle w:val="ConsPlusNormal"/>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3049E" w:rsidRDefault="00C3049E">
      <w:pPr>
        <w:pStyle w:val="ConsPlusNormal"/>
        <w:spacing w:before="220"/>
        <w:ind w:firstLine="540"/>
        <w:jc w:val="both"/>
      </w:pPr>
      <w:r>
        <w:t xml:space="preserve">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Управления, заместителем </w:t>
      </w:r>
      <w:r>
        <w:lastRenderedPageBreak/>
        <w:t>главы Администрации города Иванова, курирующим деятельность Управления, и директором МКУ МФЦ.</w:t>
      </w:r>
    </w:p>
    <w:p w:rsidR="00C3049E" w:rsidRDefault="00C3049E">
      <w:pPr>
        <w:pStyle w:val="ConsPlusNormal"/>
        <w:spacing w:before="220"/>
        <w:ind w:firstLine="540"/>
        <w:jc w:val="both"/>
      </w:pPr>
      <w: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C3049E" w:rsidRDefault="00C3049E">
      <w:pPr>
        <w:pStyle w:val="ConsPlusNormal"/>
        <w:spacing w:before="220"/>
        <w:ind w:firstLine="540"/>
        <w:jc w:val="both"/>
      </w:pPr>
      <w:r>
        <w:t>Персональная ответственность должностных лиц закрепляется в их должностных инструкциях.</w:t>
      </w:r>
    </w:p>
    <w:p w:rsidR="00C3049E" w:rsidRDefault="00C3049E">
      <w:pPr>
        <w:pStyle w:val="ConsPlusNormal"/>
        <w:ind w:firstLine="540"/>
        <w:jc w:val="both"/>
      </w:pPr>
    </w:p>
    <w:p w:rsidR="00C3049E" w:rsidRDefault="00C3049E">
      <w:pPr>
        <w:pStyle w:val="ConsPlusTitle"/>
        <w:jc w:val="center"/>
        <w:outlineLvl w:val="1"/>
      </w:pPr>
      <w:r>
        <w:t>5. Досудебный (внесудебный) порядок обжалования</w:t>
      </w:r>
    </w:p>
    <w:p w:rsidR="00C3049E" w:rsidRDefault="00C3049E">
      <w:pPr>
        <w:pStyle w:val="ConsPlusTitle"/>
        <w:jc w:val="center"/>
      </w:pPr>
      <w:r>
        <w:t>заявителем решений и действий (бездействия) органа,</w:t>
      </w:r>
    </w:p>
    <w:p w:rsidR="00C3049E" w:rsidRDefault="00C3049E">
      <w:pPr>
        <w:pStyle w:val="ConsPlusTitle"/>
        <w:jc w:val="center"/>
      </w:pPr>
      <w:r>
        <w:t>предоставляющего муниципальную услугу, должностного</w:t>
      </w:r>
    </w:p>
    <w:p w:rsidR="00C3049E" w:rsidRDefault="00C3049E">
      <w:pPr>
        <w:pStyle w:val="ConsPlusTitle"/>
        <w:jc w:val="center"/>
      </w:pPr>
      <w:r>
        <w:t>лица или муниципального служащего, многофункционального</w:t>
      </w:r>
    </w:p>
    <w:p w:rsidR="00C3049E" w:rsidRDefault="00C3049E">
      <w:pPr>
        <w:pStyle w:val="ConsPlusTitle"/>
        <w:jc w:val="center"/>
      </w:pPr>
      <w:r>
        <w:t>центра, работника многофункционального центра,</w:t>
      </w:r>
    </w:p>
    <w:p w:rsidR="00C3049E" w:rsidRDefault="00C3049E">
      <w:pPr>
        <w:pStyle w:val="ConsPlusTitle"/>
        <w:jc w:val="center"/>
      </w:pPr>
      <w:r>
        <w:t>а также организаций, осуществляющих функции</w:t>
      </w:r>
    </w:p>
    <w:p w:rsidR="00C3049E" w:rsidRDefault="00C3049E">
      <w:pPr>
        <w:pStyle w:val="ConsPlusTitle"/>
        <w:jc w:val="center"/>
      </w:pPr>
      <w:r>
        <w:t>по предоставлению муниципальных услуг,</w:t>
      </w:r>
    </w:p>
    <w:p w:rsidR="00C3049E" w:rsidRDefault="00C3049E">
      <w:pPr>
        <w:pStyle w:val="ConsPlusTitle"/>
        <w:jc w:val="center"/>
      </w:pPr>
      <w:r>
        <w:t>или их работников</w:t>
      </w:r>
    </w:p>
    <w:p w:rsidR="00C3049E" w:rsidRDefault="00C3049E">
      <w:pPr>
        <w:pStyle w:val="ConsPlusNormal"/>
        <w:jc w:val="center"/>
      </w:pPr>
      <w:r>
        <w:t xml:space="preserve">(в ред. </w:t>
      </w:r>
      <w:hyperlink r:id="rId87">
        <w:r>
          <w:rPr>
            <w:color w:val="0000FF"/>
          </w:rPr>
          <w:t>Постановления</w:t>
        </w:r>
      </w:hyperlink>
      <w:r>
        <w:t xml:space="preserve"> Администрации г. Иванова</w:t>
      </w:r>
    </w:p>
    <w:p w:rsidR="00C3049E" w:rsidRDefault="00C3049E">
      <w:pPr>
        <w:pStyle w:val="ConsPlusNormal"/>
        <w:jc w:val="center"/>
      </w:pPr>
      <w:r>
        <w:t>от 27.07.2018 N 941)</w:t>
      </w:r>
    </w:p>
    <w:p w:rsidR="00C3049E" w:rsidRDefault="00C3049E">
      <w:pPr>
        <w:pStyle w:val="ConsPlusNormal"/>
        <w:ind w:firstLine="540"/>
        <w:jc w:val="both"/>
      </w:pPr>
    </w:p>
    <w:p w:rsidR="00C3049E" w:rsidRDefault="00C3049E">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C3049E" w:rsidRDefault="00C3049E">
      <w:pPr>
        <w:pStyle w:val="ConsPlusNormal"/>
        <w:spacing w:before="220"/>
        <w:ind w:firstLine="540"/>
        <w:jc w:val="both"/>
      </w:pPr>
      <w:r>
        <w:t>- нарушение срока регистрации запроса заявителя о предоставлении муниципальной услуги;</w:t>
      </w:r>
    </w:p>
    <w:p w:rsidR="00C3049E" w:rsidRDefault="00C3049E">
      <w:pPr>
        <w:pStyle w:val="ConsPlusNormal"/>
        <w:spacing w:before="220"/>
        <w:ind w:firstLine="540"/>
        <w:jc w:val="both"/>
      </w:pPr>
      <w:r>
        <w:t>- нарушение срока предоставления муниципальной услуги;</w:t>
      </w:r>
    </w:p>
    <w:p w:rsidR="00C3049E" w:rsidRDefault="00C3049E">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49E" w:rsidRDefault="00C3049E">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049E" w:rsidRDefault="00C3049E">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049E" w:rsidRDefault="00C3049E">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49E" w:rsidRDefault="00C3049E">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49E" w:rsidRDefault="00C3049E">
      <w:pPr>
        <w:pStyle w:val="ConsPlusNormal"/>
        <w:spacing w:before="220"/>
        <w:ind w:firstLine="540"/>
        <w:jc w:val="both"/>
      </w:pPr>
      <w:r>
        <w:lastRenderedPageBreak/>
        <w:t>- нарушение срока или порядка выдачи документов по результатам предоставления муниципальной услуги;</w:t>
      </w:r>
    </w:p>
    <w:p w:rsidR="00C3049E" w:rsidRDefault="00C3049E">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049E" w:rsidRDefault="00C3049E">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2">
        <w:r>
          <w:rPr>
            <w:color w:val="0000FF"/>
          </w:rPr>
          <w:t>подпунктом 2.8.2</w:t>
        </w:r>
      </w:hyperlink>
      <w:r>
        <w:t xml:space="preserve"> настоящего Регламента.</w:t>
      </w:r>
    </w:p>
    <w:p w:rsidR="00C3049E" w:rsidRDefault="00C3049E">
      <w:pPr>
        <w:pStyle w:val="ConsPlusNormal"/>
        <w:jc w:val="both"/>
      </w:pPr>
      <w:r>
        <w:t xml:space="preserve">(п. 5.1 в ред. </w:t>
      </w:r>
      <w:hyperlink r:id="rId89">
        <w:r>
          <w:rPr>
            <w:color w:val="0000FF"/>
          </w:rPr>
          <w:t>Постановления</w:t>
        </w:r>
      </w:hyperlink>
      <w:r>
        <w:t xml:space="preserve"> Администрации г. Иванова от 26.09.2019 N 1437)</w:t>
      </w:r>
    </w:p>
    <w:p w:rsidR="00C3049E" w:rsidRDefault="00C3049E">
      <w:pPr>
        <w:pStyle w:val="ConsPlusNormal"/>
        <w:spacing w:before="220"/>
        <w:ind w:firstLine="540"/>
        <w:jc w:val="both"/>
      </w:pPr>
      <w:bookmarkStart w:id="16" w:name="P350"/>
      <w:bookmarkEnd w:id="16"/>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3049E" w:rsidRDefault="00C3049E">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049E" w:rsidRDefault="00C3049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049E" w:rsidRDefault="00C3049E">
      <w:pPr>
        <w:pStyle w:val="ConsPlusNormal"/>
        <w:spacing w:before="220"/>
        <w:ind w:firstLine="540"/>
        <w:jc w:val="both"/>
      </w:pPr>
      <w:r>
        <w:t xml:space="preserve">Жалоба на решения и действия (бездействие) организаций, предусмотренных </w:t>
      </w:r>
      <w:hyperlink r:id="rId9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lastRenderedPageBreak/>
        <w:t>заявителя.</w:t>
      </w:r>
    </w:p>
    <w:p w:rsidR="00C3049E" w:rsidRDefault="00C3049E">
      <w:pPr>
        <w:pStyle w:val="ConsPlusNormal"/>
        <w:spacing w:before="220"/>
        <w:ind w:firstLine="540"/>
        <w:jc w:val="both"/>
      </w:pPr>
      <w:r>
        <w:t>Почтовые адреса для направления жалоб:</w:t>
      </w:r>
    </w:p>
    <w:p w:rsidR="00C3049E" w:rsidRDefault="00C3049E">
      <w:pPr>
        <w:pStyle w:val="ConsPlusNormal"/>
        <w:spacing w:before="220"/>
        <w:ind w:firstLine="540"/>
        <w:jc w:val="both"/>
      </w:pPr>
      <w:r>
        <w:t>153000, город Иваново, площадь Революции, дом 6;</w:t>
      </w:r>
    </w:p>
    <w:p w:rsidR="00C3049E" w:rsidRDefault="00C3049E">
      <w:pPr>
        <w:pStyle w:val="ConsPlusNormal"/>
        <w:spacing w:before="220"/>
        <w:ind w:firstLine="540"/>
        <w:jc w:val="both"/>
      </w:pPr>
      <w:r>
        <w:t>153012, город Иваново, улица Советская, дом 25 (в случае направления жалоб на имя директора многофункционального центра).</w:t>
      </w:r>
    </w:p>
    <w:p w:rsidR="00C3049E" w:rsidRDefault="00C3049E">
      <w:pPr>
        <w:pStyle w:val="ConsPlusNormal"/>
        <w:spacing w:before="220"/>
        <w:ind w:firstLine="540"/>
        <w:jc w:val="both"/>
      </w:pPr>
      <w:r>
        <w:t>Адреса для направления жалоб в электронной форме:</w:t>
      </w:r>
    </w:p>
    <w:p w:rsidR="00C3049E" w:rsidRDefault="00C3049E">
      <w:pPr>
        <w:pStyle w:val="ConsPlusNormal"/>
        <w:spacing w:before="220"/>
        <w:ind w:firstLine="540"/>
        <w:jc w:val="both"/>
      </w:pPr>
      <w:r>
        <w:t>на имя начальника Управления: ugkh@ivgoradm.ru;</w:t>
      </w:r>
    </w:p>
    <w:p w:rsidR="00C3049E" w:rsidRDefault="00C3049E">
      <w:pPr>
        <w:pStyle w:val="ConsPlusNormal"/>
        <w:spacing w:before="220"/>
        <w:ind w:firstLine="540"/>
        <w:jc w:val="both"/>
      </w:pPr>
      <w:r>
        <w:t>на имя директора многофункционального центра: ivmfc@mail.ru;</w:t>
      </w:r>
    </w:p>
    <w:p w:rsidR="00C3049E" w:rsidRDefault="00C3049E">
      <w:pPr>
        <w:pStyle w:val="ConsPlusNormal"/>
        <w:spacing w:before="220"/>
        <w:ind w:firstLine="540"/>
        <w:jc w:val="both"/>
      </w:pPr>
      <w:r>
        <w:t>на имя первого заместителя (заместителя) главы Администрации города Иванова, курирующего работу Управления, и на имя заместителя главы Администрации города Иванова, курирующего работу многофункционального центра, на имя Главы города Иванова: http://priem.ivgoradm.ru, раздел "Электронная приемная", подраздел "Досудебное обжалование";</w:t>
      </w:r>
    </w:p>
    <w:p w:rsidR="00C3049E" w:rsidRDefault="00C3049E">
      <w:pPr>
        <w:pStyle w:val="ConsPlusNormal"/>
        <w:spacing w:before="220"/>
        <w:ind w:firstLine="540"/>
        <w:jc w:val="both"/>
      </w:pPr>
      <w:r>
        <w:t>через Порталы: www.gosuslugi.ru, pgu.ivanovoobl.ru.</w:t>
      </w:r>
    </w:p>
    <w:p w:rsidR="00C3049E" w:rsidRDefault="00C3049E">
      <w:pPr>
        <w:pStyle w:val="ConsPlusNormal"/>
        <w:jc w:val="both"/>
      </w:pPr>
      <w:r>
        <w:t xml:space="preserve">(п. 5.2 в ред. </w:t>
      </w:r>
      <w:hyperlink r:id="rId93">
        <w:r>
          <w:rPr>
            <w:color w:val="0000FF"/>
          </w:rPr>
          <w:t>Постановления</w:t>
        </w:r>
      </w:hyperlink>
      <w:r>
        <w:t xml:space="preserve"> Администрации г. Иванова от 26.09.2019 N 1437)</w:t>
      </w:r>
    </w:p>
    <w:p w:rsidR="00C3049E" w:rsidRDefault="00C3049E">
      <w:pPr>
        <w:pStyle w:val="ConsPlusNormal"/>
        <w:spacing w:before="220"/>
        <w:ind w:firstLine="540"/>
        <w:jc w:val="both"/>
      </w:pPr>
      <w:r>
        <w:t>5.3. Жалоба должна содержать:</w:t>
      </w:r>
    </w:p>
    <w:p w:rsidR="00C3049E" w:rsidRDefault="00C3049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3049E" w:rsidRDefault="00C3049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49E" w:rsidRDefault="00C3049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3049E" w:rsidRDefault="00C3049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3049E" w:rsidRDefault="00C3049E">
      <w:pPr>
        <w:pStyle w:val="ConsPlusNormal"/>
        <w:spacing w:before="220"/>
        <w:ind w:firstLine="540"/>
        <w:jc w:val="both"/>
      </w:pPr>
      <w:r>
        <w:t>5.4.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49E" w:rsidRDefault="00C3049E">
      <w:pPr>
        <w:pStyle w:val="ConsPlusNormal"/>
        <w:spacing w:before="220"/>
        <w:ind w:firstLine="540"/>
        <w:jc w:val="both"/>
      </w:pPr>
      <w:bookmarkStart w:id="17" w:name="P369"/>
      <w:bookmarkEnd w:id="17"/>
      <w:r>
        <w:t>5.5. По результатам рассмотрения жалобы принимается одно из следующих решений:</w:t>
      </w:r>
    </w:p>
    <w:p w:rsidR="00C3049E" w:rsidRDefault="00C3049E">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49E" w:rsidRDefault="00C3049E">
      <w:pPr>
        <w:pStyle w:val="ConsPlusNormal"/>
        <w:spacing w:before="220"/>
        <w:ind w:firstLine="540"/>
        <w:jc w:val="both"/>
      </w:pPr>
      <w:r>
        <w:t>2) в удовлетворении жалобы отказывается.</w:t>
      </w:r>
    </w:p>
    <w:p w:rsidR="00C3049E" w:rsidRDefault="00C3049E">
      <w:pPr>
        <w:pStyle w:val="ConsPlusNormal"/>
        <w:jc w:val="both"/>
      </w:pPr>
      <w:r>
        <w:t xml:space="preserve">(п. 5.5 в ред. </w:t>
      </w:r>
      <w:hyperlink r:id="rId94">
        <w:r>
          <w:rPr>
            <w:color w:val="0000FF"/>
          </w:rPr>
          <w:t>Постановления</w:t>
        </w:r>
      </w:hyperlink>
      <w:r>
        <w:t xml:space="preserve"> Администрации г. Иванова от 26.09.2019 N 1437)</w:t>
      </w:r>
    </w:p>
    <w:p w:rsidR="00C3049E" w:rsidRDefault="00C3049E">
      <w:pPr>
        <w:pStyle w:val="ConsPlusNormal"/>
        <w:spacing w:before="220"/>
        <w:ind w:firstLine="540"/>
        <w:jc w:val="both"/>
      </w:pPr>
      <w:r>
        <w:t xml:space="preserve">5.6. Не позднее дня, следующего за днем принятия решения, указанного в </w:t>
      </w:r>
      <w:hyperlink w:anchor="P369">
        <w:r>
          <w:rPr>
            <w:color w:val="0000FF"/>
          </w:rPr>
          <w:t>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49E" w:rsidRDefault="00C3049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49E" w:rsidRDefault="00C3049E">
      <w:pPr>
        <w:pStyle w:val="ConsPlusNormal"/>
        <w:jc w:val="both"/>
      </w:pPr>
      <w:r>
        <w:t xml:space="preserve">(абзац введен </w:t>
      </w:r>
      <w:hyperlink r:id="rId95">
        <w:r>
          <w:rPr>
            <w:color w:val="0000FF"/>
          </w:rPr>
          <w:t>Постановлением</w:t>
        </w:r>
      </w:hyperlink>
      <w:r>
        <w:t xml:space="preserve"> Администрации г. Иванова от 07.11.2018 N 1443)</w:t>
      </w:r>
    </w:p>
    <w:p w:rsidR="00C3049E" w:rsidRDefault="00C3049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049E" w:rsidRDefault="00C3049E">
      <w:pPr>
        <w:pStyle w:val="ConsPlusNormal"/>
        <w:jc w:val="both"/>
      </w:pPr>
      <w:r>
        <w:t xml:space="preserve">(абзац введен </w:t>
      </w:r>
      <w:hyperlink r:id="rId96">
        <w:r>
          <w:rPr>
            <w:color w:val="0000FF"/>
          </w:rPr>
          <w:t>Постановлением</w:t>
        </w:r>
      </w:hyperlink>
      <w:r>
        <w:t xml:space="preserve"> Администрации г. Иванова от 07.11.2018 N 1443)</w:t>
      </w:r>
    </w:p>
    <w:p w:rsidR="00C3049E" w:rsidRDefault="00C3049E">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049E" w:rsidRDefault="00C3049E">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50">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C3049E" w:rsidRDefault="00C3049E">
      <w:pPr>
        <w:pStyle w:val="ConsPlusNormal"/>
        <w:spacing w:before="220"/>
        <w:ind w:firstLine="540"/>
        <w:jc w:val="both"/>
      </w:pPr>
      <w:r>
        <w:t>5.9.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C3049E" w:rsidRDefault="00C3049E">
      <w:pPr>
        <w:pStyle w:val="ConsPlusNormal"/>
      </w:pPr>
    </w:p>
    <w:p w:rsidR="00C3049E" w:rsidRDefault="00C3049E">
      <w:pPr>
        <w:pStyle w:val="ConsPlusNormal"/>
      </w:pPr>
    </w:p>
    <w:p w:rsidR="00C3049E" w:rsidRDefault="00C3049E">
      <w:pPr>
        <w:pStyle w:val="ConsPlusNormal"/>
      </w:pPr>
    </w:p>
    <w:p w:rsidR="00C3049E" w:rsidRDefault="00C3049E">
      <w:pPr>
        <w:pStyle w:val="ConsPlusNormal"/>
      </w:pPr>
    </w:p>
    <w:p w:rsidR="00C3049E" w:rsidRDefault="00C3049E">
      <w:pPr>
        <w:pStyle w:val="ConsPlusNormal"/>
      </w:pPr>
    </w:p>
    <w:p w:rsidR="00C3049E" w:rsidRDefault="00C3049E">
      <w:pPr>
        <w:pStyle w:val="ConsPlusNormal"/>
        <w:jc w:val="right"/>
        <w:outlineLvl w:val="1"/>
      </w:pPr>
      <w:r>
        <w:t>Приложение N 1</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jc w:val="center"/>
      </w:pPr>
    </w:p>
    <w:p w:rsidR="00C3049E" w:rsidRDefault="00C3049E">
      <w:pPr>
        <w:pStyle w:val="ConsPlusTitle"/>
        <w:jc w:val="center"/>
      </w:pPr>
      <w:bookmarkStart w:id="18" w:name="P393"/>
      <w:bookmarkEnd w:id="18"/>
      <w:r>
        <w:t>Блок-схема последовательности проведения административных</w:t>
      </w:r>
    </w:p>
    <w:p w:rsidR="00C3049E" w:rsidRDefault="00C3049E">
      <w:pPr>
        <w:pStyle w:val="ConsPlusTitle"/>
        <w:jc w:val="center"/>
      </w:pPr>
      <w:r>
        <w:t>процедур при предоставлении муниципальной услуги</w:t>
      </w:r>
    </w:p>
    <w:p w:rsidR="00C3049E" w:rsidRDefault="00C3049E">
      <w:pPr>
        <w:pStyle w:val="ConsPlusNormal"/>
        <w:jc w:val="center"/>
      </w:pPr>
    </w:p>
    <w:p w:rsidR="00C3049E" w:rsidRDefault="00C3049E">
      <w:pPr>
        <w:pStyle w:val="ConsPlusNonformat"/>
        <w:jc w:val="both"/>
      </w:pPr>
      <w:r>
        <w:lastRenderedPageBreak/>
        <w:t xml:space="preserve">                   ┌──────────────────────────────────┐</w:t>
      </w:r>
    </w:p>
    <w:p w:rsidR="00C3049E" w:rsidRDefault="00C3049E">
      <w:pPr>
        <w:pStyle w:val="ConsPlusNonformat"/>
        <w:jc w:val="both"/>
      </w:pPr>
      <w:r>
        <w:t xml:space="preserve">                   │       Заявление Заявителя        │</w:t>
      </w:r>
    </w:p>
    <w:p w:rsidR="00C3049E" w:rsidRDefault="00C3049E">
      <w:pPr>
        <w:pStyle w:val="ConsPlusNonformat"/>
        <w:jc w:val="both"/>
      </w:pPr>
      <w:r>
        <w:t xml:space="preserve">                   └─┬───────────────┬───────────────┬┘</w:t>
      </w:r>
    </w:p>
    <w:p w:rsidR="00C3049E" w:rsidRDefault="00C3049E">
      <w:pPr>
        <w:pStyle w:val="ConsPlusNonformat"/>
        <w:jc w:val="both"/>
      </w:pPr>
      <w:r>
        <w:t xml:space="preserve">                    \/              \/              \/</w:t>
      </w:r>
    </w:p>
    <w:p w:rsidR="00C3049E" w:rsidRDefault="00C3049E">
      <w:pPr>
        <w:pStyle w:val="ConsPlusNonformat"/>
        <w:jc w:val="both"/>
      </w:pPr>
      <w:r>
        <w:t>┌──────────────────────────┐┌────────────────────┐ ┌──────────────────┐</w:t>
      </w:r>
    </w:p>
    <w:p w:rsidR="00C3049E" w:rsidRDefault="00C3049E">
      <w:pPr>
        <w:pStyle w:val="ConsPlusNonformat"/>
        <w:jc w:val="both"/>
      </w:pPr>
      <w:r>
        <w:t xml:space="preserve">│   Посредством </w:t>
      </w:r>
      <w:proofErr w:type="gramStart"/>
      <w:r>
        <w:t>почтового  │</w:t>
      </w:r>
      <w:proofErr w:type="gramEnd"/>
      <w:r>
        <w:t>│При личном обращении│ │В электронном виде│</w:t>
      </w:r>
    </w:p>
    <w:p w:rsidR="00C3049E" w:rsidRDefault="00C3049E">
      <w:pPr>
        <w:pStyle w:val="ConsPlusNonformat"/>
        <w:jc w:val="both"/>
      </w:pPr>
      <w:r>
        <w:t>│отправления с уведомлением│└─────────┬──────────┘ └──┬───────────────┘</w:t>
      </w:r>
    </w:p>
    <w:p w:rsidR="00C3049E" w:rsidRDefault="00C3049E">
      <w:pPr>
        <w:pStyle w:val="ConsPlusNonformat"/>
        <w:jc w:val="both"/>
      </w:pPr>
      <w:r>
        <w:t>│        о вручении        │          │               │</w:t>
      </w:r>
    </w:p>
    <w:p w:rsidR="00C3049E" w:rsidRDefault="00C3049E">
      <w:pPr>
        <w:pStyle w:val="ConsPlusNonformat"/>
        <w:jc w:val="both"/>
      </w:pPr>
      <w:r>
        <w:t>└────────────────┬─────────┘          │               │</w:t>
      </w:r>
    </w:p>
    <w:p w:rsidR="00C3049E" w:rsidRDefault="00C3049E">
      <w:pPr>
        <w:pStyle w:val="ConsPlusNonformat"/>
        <w:jc w:val="both"/>
      </w:pPr>
      <w:r>
        <w:t xml:space="preserve">                \/                   \/              \/</w:t>
      </w:r>
    </w:p>
    <w:p w:rsidR="00C3049E" w:rsidRDefault="00C3049E">
      <w:pPr>
        <w:pStyle w:val="ConsPlusNonformat"/>
        <w:jc w:val="both"/>
      </w:pPr>
      <w:r>
        <w:t xml:space="preserve">       ┌────────────────────────────────────────────────────────┐</w:t>
      </w:r>
    </w:p>
    <w:p w:rsidR="00C3049E" w:rsidRDefault="00C3049E">
      <w:pPr>
        <w:pStyle w:val="ConsPlusNonformat"/>
        <w:jc w:val="both"/>
      </w:pPr>
      <w:r>
        <w:t xml:space="preserve">       │             Прием и регистрация заявления              │</w:t>
      </w:r>
    </w:p>
    <w:p w:rsidR="00C3049E" w:rsidRDefault="00C3049E">
      <w:pPr>
        <w:pStyle w:val="ConsPlusNonformat"/>
        <w:jc w:val="both"/>
      </w:pPr>
      <w:r>
        <w:t xml:space="preserve">       └──────────┬─────────────────────────────────────────┬───┘</w:t>
      </w:r>
    </w:p>
    <w:p w:rsidR="00C3049E" w:rsidRDefault="00C3049E">
      <w:pPr>
        <w:pStyle w:val="ConsPlusNonformat"/>
        <w:jc w:val="both"/>
      </w:pPr>
      <w:r>
        <w:t xml:space="preserve">                 \/                                        \/</w:t>
      </w:r>
    </w:p>
    <w:p w:rsidR="00C3049E" w:rsidRDefault="00C3049E">
      <w:pPr>
        <w:pStyle w:val="ConsPlusNonformat"/>
        <w:jc w:val="both"/>
      </w:pPr>
      <w:r>
        <w:t>┌─────────────────────────────────────────────────────┐ ┌─────────────────┐</w:t>
      </w:r>
    </w:p>
    <w:p w:rsidR="00C3049E" w:rsidRDefault="00C3049E">
      <w:pPr>
        <w:pStyle w:val="ConsPlusNonformat"/>
        <w:jc w:val="both"/>
      </w:pPr>
      <w:r>
        <w:t xml:space="preserve">│ Регистрация поступившего заявления о предоставлении │ │ Отказ в </w:t>
      </w:r>
      <w:proofErr w:type="gramStart"/>
      <w:r>
        <w:t>приеме  │</w:t>
      </w:r>
      <w:proofErr w:type="gramEnd"/>
    </w:p>
    <w:p w:rsidR="00C3049E" w:rsidRDefault="00C3049E">
      <w:pPr>
        <w:pStyle w:val="ConsPlusNonformat"/>
        <w:jc w:val="both"/>
      </w:pPr>
      <w:r>
        <w:t>│                муниципальной услуги                 │ │   документов    │</w:t>
      </w:r>
    </w:p>
    <w:p w:rsidR="00C3049E" w:rsidRDefault="00C3049E">
      <w:pPr>
        <w:pStyle w:val="ConsPlusNonformat"/>
        <w:jc w:val="both"/>
      </w:pPr>
      <w:r>
        <w:t>└──────────────────────────┬──────────────────────────┘ └─────────────────┘</w:t>
      </w:r>
    </w:p>
    <w:p w:rsidR="00C3049E" w:rsidRDefault="00C3049E">
      <w:pPr>
        <w:pStyle w:val="ConsPlusNonformat"/>
        <w:jc w:val="both"/>
      </w:pPr>
      <w:r>
        <w:t xml:space="preserve">                          \/</w:t>
      </w:r>
    </w:p>
    <w:p w:rsidR="00C3049E" w:rsidRDefault="00C3049E">
      <w:pPr>
        <w:pStyle w:val="ConsPlusNonformat"/>
        <w:jc w:val="both"/>
      </w:pPr>
      <w:r>
        <w:t>┌─────────────────────────────────────────────────────────────────────────┐</w:t>
      </w:r>
    </w:p>
    <w:p w:rsidR="00C3049E" w:rsidRDefault="00C3049E">
      <w:pPr>
        <w:pStyle w:val="ConsPlusNonformat"/>
        <w:jc w:val="both"/>
      </w:pPr>
      <w:r>
        <w:t>│             Проверка заявления и документов, поступивших                │</w:t>
      </w:r>
    </w:p>
    <w:p w:rsidR="00C3049E" w:rsidRDefault="00C3049E">
      <w:pPr>
        <w:pStyle w:val="ConsPlusNonformat"/>
        <w:jc w:val="both"/>
      </w:pPr>
      <w:r>
        <w:t>│      от Заявителя, на соответствие их установленным требованиям         │</w:t>
      </w:r>
    </w:p>
    <w:p w:rsidR="00C3049E" w:rsidRDefault="00C3049E">
      <w:pPr>
        <w:pStyle w:val="ConsPlusNonformat"/>
        <w:jc w:val="both"/>
      </w:pPr>
      <w:r>
        <w:t>└──────────────────────────────────┬──────────────────────────────────────┘</w:t>
      </w:r>
    </w:p>
    <w:p w:rsidR="00C3049E" w:rsidRDefault="00C3049E">
      <w:pPr>
        <w:pStyle w:val="ConsPlusNonformat"/>
        <w:jc w:val="both"/>
      </w:pPr>
      <w:r>
        <w:t xml:space="preserve">                                  \/</w:t>
      </w:r>
    </w:p>
    <w:p w:rsidR="00C3049E" w:rsidRDefault="00C3049E">
      <w:pPr>
        <w:pStyle w:val="ConsPlusNonformat"/>
        <w:jc w:val="both"/>
      </w:pPr>
      <w:r>
        <w:t>┌─────────────────────────────────────────────────────────────────────────┐</w:t>
      </w:r>
    </w:p>
    <w:p w:rsidR="00C3049E" w:rsidRDefault="00C3049E">
      <w:pPr>
        <w:pStyle w:val="ConsPlusNonformat"/>
        <w:jc w:val="both"/>
      </w:pPr>
      <w:r>
        <w:t>│ Направление запросов в порядке межведомственного взаимодействия         │</w:t>
      </w:r>
    </w:p>
    <w:p w:rsidR="00C3049E" w:rsidRDefault="00C3049E">
      <w:pPr>
        <w:pStyle w:val="ConsPlusNonformat"/>
        <w:jc w:val="both"/>
      </w:pPr>
      <w:proofErr w:type="gramStart"/>
      <w:r>
        <w:t>│  в</w:t>
      </w:r>
      <w:proofErr w:type="gramEnd"/>
      <w:r>
        <w:t xml:space="preserve"> органы, уполномоченные на предоставление соответствующих документов  │</w:t>
      </w:r>
    </w:p>
    <w:p w:rsidR="00C3049E" w:rsidRDefault="00C3049E">
      <w:pPr>
        <w:pStyle w:val="ConsPlusNonformat"/>
        <w:jc w:val="both"/>
      </w:pPr>
      <w:r>
        <w:t>└──────────────┬─────────────────────────────────────┬────────────────────┘</w:t>
      </w:r>
    </w:p>
    <w:p w:rsidR="00C3049E" w:rsidRDefault="00C3049E">
      <w:pPr>
        <w:pStyle w:val="ConsPlusNonformat"/>
        <w:jc w:val="both"/>
      </w:pPr>
      <w:r>
        <w:t xml:space="preserve">               └──┬───────────────────────────────┬──┘</w:t>
      </w:r>
    </w:p>
    <w:p w:rsidR="00C3049E" w:rsidRDefault="00C3049E">
      <w:pPr>
        <w:pStyle w:val="ConsPlusNonformat"/>
        <w:jc w:val="both"/>
      </w:pPr>
      <w:r>
        <w:t xml:space="preserve">                 \/                              \/</w:t>
      </w:r>
    </w:p>
    <w:p w:rsidR="00C3049E" w:rsidRDefault="00C3049E">
      <w:pPr>
        <w:pStyle w:val="ConsPlusNonformat"/>
        <w:jc w:val="both"/>
      </w:pPr>
      <w:r>
        <w:t>┌─────────────────────────────┐     ┌─────────────────────────────────────┐</w:t>
      </w:r>
    </w:p>
    <w:p w:rsidR="00C3049E" w:rsidRDefault="00C3049E">
      <w:pPr>
        <w:pStyle w:val="ConsPlusNonformat"/>
        <w:jc w:val="both"/>
      </w:pPr>
      <w:r>
        <w:t xml:space="preserve">│   Рассмотрение заявления </w:t>
      </w:r>
      <w:proofErr w:type="gramStart"/>
      <w:r>
        <w:t>и  │</w:t>
      </w:r>
      <w:proofErr w:type="gramEnd"/>
      <w:r>
        <w:t xml:space="preserve">     │  Подготовка мотивированного отказа  │</w:t>
      </w:r>
    </w:p>
    <w:p w:rsidR="00C3049E" w:rsidRDefault="00C3049E">
      <w:pPr>
        <w:pStyle w:val="ConsPlusNonformat"/>
        <w:jc w:val="both"/>
      </w:pPr>
      <w:r>
        <w:t>│прилагаемых к нему документов│     │в предоставлении муниципальной услуги│</w:t>
      </w:r>
    </w:p>
    <w:p w:rsidR="00C3049E" w:rsidRDefault="00C3049E">
      <w:pPr>
        <w:pStyle w:val="ConsPlusNonformat"/>
        <w:jc w:val="both"/>
      </w:pPr>
      <w:r>
        <w:t>└──────────┬───┬──────────────┘     └───────────────────────────────────┬─┘</w:t>
      </w:r>
    </w:p>
    <w:p w:rsidR="00C3049E" w:rsidRDefault="00C3049E">
      <w:pPr>
        <w:pStyle w:val="ConsPlusNonformat"/>
        <w:jc w:val="both"/>
      </w:pPr>
      <w:r>
        <w:t xml:space="preserve">           │   └──────────────────────────┐                             │</w:t>
      </w:r>
    </w:p>
    <w:p w:rsidR="00C3049E" w:rsidRDefault="00C3049E">
      <w:pPr>
        <w:pStyle w:val="ConsPlusNonformat"/>
        <w:jc w:val="both"/>
      </w:pPr>
      <w:r>
        <w:t xml:space="preserve">           │                             \/                             │</w:t>
      </w:r>
    </w:p>
    <w:p w:rsidR="00C3049E" w:rsidRDefault="00C3049E">
      <w:pPr>
        <w:pStyle w:val="ConsPlusNonformat"/>
        <w:jc w:val="both"/>
      </w:pPr>
      <w:r>
        <w:t xml:space="preserve">           │         ┌────────────────────────────────────────┐         │</w:t>
      </w:r>
    </w:p>
    <w:p w:rsidR="00C3049E" w:rsidRDefault="00C3049E">
      <w:pPr>
        <w:pStyle w:val="ConsPlusNonformat"/>
        <w:jc w:val="both"/>
      </w:pPr>
      <w:r>
        <w:t xml:space="preserve">           │         │Принятие Комиссией решения о назначении │         │</w:t>
      </w:r>
    </w:p>
    <w:p w:rsidR="00C3049E" w:rsidRDefault="00C3049E">
      <w:pPr>
        <w:pStyle w:val="ConsPlusNonformat"/>
        <w:jc w:val="both"/>
      </w:pPr>
      <w:r>
        <w:t xml:space="preserve">           │         │дополнительного обследования и испытания│         │</w:t>
      </w:r>
    </w:p>
    <w:p w:rsidR="00C3049E" w:rsidRDefault="00C3049E">
      <w:pPr>
        <w:pStyle w:val="ConsPlusNonformat"/>
        <w:jc w:val="both"/>
      </w:pPr>
      <w:r>
        <w:t xml:space="preserve">           │         └───────────────────────────┬────────────┘         │</w:t>
      </w:r>
    </w:p>
    <w:p w:rsidR="00C3049E" w:rsidRDefault="00C3049E">
      <w:pPr>
        <w:pStyle w:val="ConsPlusNonformat"/>
        <w:jc w:val="both"/>
      </w:pPr>
      <w:r>
        <w:t xml:space="preserve">          \/                                    \/                      │</w:t>
      </w:r>
    </w:p>
    <w:p w:rsidR="00C3049E" w:rsidRDefault="00C3049E">
      <w:pPr>
        <w:pStyle w:val="ConsPlusNonformat"/>
        <w:jc w:val="both"/>
      </w:pPr>
      <w:r>
        <w:t>┌──────────────────────────┐┌───────────────────────────────────────┐   │</w:t>
      </w:r>
    </w:p>
    <w:p w:rsidR="00C3049E" w:rsidRDefault="00C3049E">
      <w:pPr>
        <w:pStyle w:val="ConsPlusNonformat"/>
        <w:jc w:val="both"/>
      </w:pPr>
      <w:r>
        <w:t>│Принятие Комиссией решения││    Повторное рассмотрение Комиссией   │   │</w:t>
      </w:r>
    </w:p>
    <w:p w:rsidR="00C3049E" w:rsidRDefault="00C3049E">
      <w:pPr>
        <w:pStyle w:val="ConsPlusNonformat"/>
        <w:jc w:val="both"/>
      </w:pPr>
      <w:r>
        <w:t xml:space="preserve">│ </w:t>
      </w:r>
      <w:proofErr w:type="gramStart"/>
      <w:r>
        <w:t xml:space="preserve">   (</w:t>
      </w:r>
      <w:proofErr w:type="gramEnd"/>
      <w:r>
        <w:t>в виде заключения)   ││   заявления, документов, поступивших  │   │</w:t>
      </w:r>
    </w:p>
    <w:p w:rsidR="00C3049E" w:rsidRDefault="00C3049E">
      <w:pPr>
        <w:pStyle w:val="ConsPlusNonformat"/>
        <w:jc w:val="both"/>
      </w:pPr>
      <w:r>
        <w:t>└─────────────┬────────────┘│от Заявителя, и приобщенных результатов│   │</w:t>
      </w:r>
    </w:p>
    <w:p w:rsidR="00C3049E" w:rsidRDefault="00C3049E">
      <w:pPr>
        <w:pStyle w:val="ConsPlusNonformat"/>
        <w:jc w:val="both"/>
      </w:pPr>
      <w:r>
        <w:t xml:space="preserve">              │             │     дополнительного обследования      │   │</w:t>
      </w:r>
    </w:p>
    <w:p w:rsidR="00C3049E" w:rsidRDefault="00C3049E">
      <w:pPr>
        <w:pStyle w:val="ConsPlusNonformat"/>
        <w:jc w:val="both"/>
      </w:pPr>
      <w:r>
        <w:t xml:space="preserve">              │             │            и испытания                │   │</w:t>
      </w:r>
    </w:p>
    <w:p w:rsidR="00C3049E" w:rsidRDefault="00C3049E">
      <w:pPr>
        <w:pStyle w:val="ConsPlusNonformat"/>
        <w:jc w:val="both"/>
      </w:pPr>
      <w:r>
        <w:t xml:space="preserve">              │             └───────────────────────────────────────┘   │</w:t>
      </w:r>
    </w:p>
    <w:p w:rsidR="00C3049E" w:rsidRDefault="00C3049E">
      <w:pPr>
        <w:pStyle w:val="ConsPlusNonformat"/>
        <w:jc w:val="both"/>
      </w:pPr>
      <w:r>
        <w:t xml:space="preserve">             \/                                                         │</w:t>
      </w:r>
    </w:p>
    <w:p w:rsidR="00C3049E" w:rsidRDefault="00C3049E">
      <w:pPr>
        <w:pStyle w:val="ConsPlusNonformat"/>
        <w:jc w:val="both"/>
      </w:pPr>
      <w:r>
        <w:t>┌────────────────────────────────────────────────────────────────┐      │</w:t>
      </w:r>
    </w:p>
    <w:p w:rsidR="00C3049E" w:rsidRDefault="00C3049E">
      <w:pPr>
        <w:pStyle w:val="ConsPlusNonformat"/>
        <w:jc w:val="both"/>
      </w:pPr>
      <w:r>
        <w:t>│Издание постановления Администрацией города Иванова о дальнейшем│      │</w:t>
      </w:r>
    </w:p>
    <w:p w:rsidR="00C3049E" w:rsidRDefault="00C3049E">
      <w:pPr>
        <w:pStyle w:val="ConsPlusNonformat"/>
        <w:jc w:val="both"/>
      </w:pPr>
      <w:r>
        <w:t>│      использовании помещения, сроках отселения физических      │      │</w:t>
      </w:r>
    </w:p>
    <w:p w:rsidR="00C3049E" w:rsidRDefault="00C3049E">
      <w:pPr>
        <w:pStyle w:val="ConsPlusNonformat"/>
        <w:jc w:val="both"/>
      </w:pPr>
      <w:r>
        <w:t>│      и юридических лиц в случае признания дома аварийным       │      │</w:t>
      </w:r>
    </w:p>
    <w:p w:rsidR="00C3049E" w:rsidRDefault="00C3049E">
      <w:pPr>
        <w:pStyle w:val="ConsPlusNonformat"/>
        <w:jc w:val="both"/>
      </w:pPr>
      <w:r>
        <w:t xml:space="preserve">│     и подлежащим сносу или </w:t>
      </w:r>
      <w:proofErr w:type="gramStart"/>
      <w:r>
        <w:t>реконструкции</w:t>
      </w:r>
      <w:proofErr w:type="gramEnd"/>
      <w:r>
        <w:t xml:space="preserve"> или о признании       │      │</w:t>
      </w:r>
    </w:p>
    <w:p w:rsidR="00C3049E" w:rsidRDefault="00C3049E">
      <w:pPr>
        <w:pStyle w:val="ConsPlusNonformat"/>
        <w:jc w:val="both"/>
      </w:pPr>
      <w:r>
        <w:t>│    необходимости проведения ремонтно-восстановительных работ   │      │</w:t>
      </w:r>
    </w:p>
    <w:p w:rsidR="00C3049E" w:rsidRDefault="00C3049E">
      <w:pPr>
        <w:pStyle w:val="ConsPlusNonformat"/>
        <w:jc w:val="both"/>
      </w:pPr>
      <w:r>
        <w:t>└────────────────────────────────┬───────────────────────────────┘      │</w:t>
      </w:r>
    </w:p>
    <w:p w:rsidR="00C3049E" w:rsidRDefault="00C3049E">
      <w:pPr>
        <w:pStyle w:val="ConsPlusNonformat"/>
        <w:jc w:val="both"/>
      </w:pPr>
      <w:r>
        <w:t xml:space="preserve">                                \/                                     \/</w:t>
      </w:r>
    </w:p>
    <w:p w:rsidR="00C3049E" w:rsidRDefault="00C3049E">
      <w:pPr>
        <w:pStyle w:val="ConsPlusNonformat"/>
        <w:jc w:val="both"/>
      </w:pPr>
      <w:r>
        <w:t>┌─────────────────────────────────────────────────────────────────────────┐</w:t>
      </w:r>
    </w:p>
    <w:p w:rsidR="00C3049E" w:rsidRDefault="00C3049E">
      <w:pPr>
        <w:pStyle w:val="ConsPlusNonformat"/>
        <w:jc w:val="both"/>
      </w:pPr>
      <w:r>
        <w:t xml:space="preserve">│ Выдача (направление) Заявителю результата предоставления </w:t>
      </w:r>
      <w:proofErr w:type="gramStart"/>
      <w:r>
        <w:t>муниципальной  │</w:t>
      </w:r>
      <w:proofErr w:type="gramEnd"/>
    </w:p>
    <w:p w:rsidR="00C3049E" w:rsidRDefault="00C3049E">
      <w:pPr>
        <w:pStyle w:val="ConsPlusNonformat"/>
        <w:jc w:val="both"/>
      </w:pPr>
      <w:proofErr w:type="gramStart"/>
      <w:r>
        <w:t>│  услуги</w:t>
      </w:r>
      <w:proofErr w:type="gramEnd"/>
      <w:r>
        <w:t xml:space="preserve"> или уведомления об отказе в предоставлении муниципальной услуги │</w:t>
      </w:r>
    </w:p>
    <w:p w:rsidR="00C3049E" w:rsidRDefault="00C3049E">
      <w:pPr>
        <w:pStyle w:val="ConsPlusNonformat"/>
        <w:jc w:val="both"/>
      </w:pPr>
      <w:r>
        <w:t>└─────────────────────────────────────────────────────────────────────────┘</w:t>
      </w: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outlineLvl w:val="1"/>
      </w:pPr>
      <w:r>
        <w:t>Приложение N 2</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jc w:val="right"/>
      </w:pPr>
    </w:p>
    <w:p w:rsidR="00C3049E" w:rsidRDefault="00C3049E">
      <w:pPr>
        <w:pStyle w:val="ConsPlusNormal"/>
        <w:jc w:val="center"/>
      </w:pPr>
      <w:bookmarkStart w:id="19" w:name="P469"/>
      <w:bookmarkEnd w:id="19"/>
      <w:r>
        <w:t>Образец заявления на получение муниципальной услуги</w:t>
      </w:r>
    </w:p>
    <w:p w:rsidR="00C3049E" w:rsidRDefault="00C3049E">
      <w:pPr>
        <w:pStyle w:val="ConsPlusNormal"/>
        <w:jc w:val="center"/>
      </w:pPr>
      <w:r>
        <w:t>о признании помещения жилым помещением, жилого помещения</w:t>
      </w:r>
    </w:p>
    <w:p w:rsidR="00C3049E" w:rsidRDefault="00C3049E">
      <w:pPr>
        <w:pStyle w:val="ConsPlusNormal"/>
        <w:jc w:val="center"/>
      </w:pPr>
      <w:r>
        <w:t>непригодным для проживания</w:t>
      </w:r>
    </w:p>
    <w:p w:rsidR="00C3049E" w:rsidRDefault="00C30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49E" w:rsidRDefault="00C30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49E" w:rsidRDefault="00C3049E">
            <w:pPr>
              <w:pStyle w:val="ConsPlusNormal"/>
              <w:jc w:val="center"/>
            </w:pPr>
            <w:r>
              <w:rPr>
                <w:color w:val="392C69"/>
              </w:rPr>
              <w:t>Список изменяющих документов</w:t>
            </w:r>
          </w:p>
          <w:p w:rsidR="00C3049E" w:rsidRDefault="00C3049E">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Иванова от 11.07.2019 N 981)</w:t>
            </w: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r>
    </w:tbl>
    <w:p w:rsidR="00C3049E" w:rsidRDefault="00C3049E">
      <w:pPr>
        <w:pStyle w:val="ConsPlusNormal"/>
      </w:pPr>
    </w:p>
    <w:p w:rsidR="00C3049E" w:rsidRDefault="00C3049E">
      <w:pPr>
        <w:pStyle w:val="ConsPlusNonformat"/>
        <w:jc w:val="both"/>
      </w:pPr>
      <w:r>
        <w:t>на бланке</w:t>
      </w:r>
    </w:p>
    <w:p w:rsidR="00C3049E" w:rsidRDefault="00C3049E">
      <w:pPr>
        <w:pStyle w:val="ConsPlusNonformat"/>
        <w:jc w:val="both"/>
      </w:pPr>
      <w:r>
        <w:t xml:space="preserve">юридического лица               </w:t>
      </w:r>
      <w:proofErr w:type="gramStart"/>
      <w:r>
        <w:t>Председателю  межведомственной</w:t>
      </w:r>
      <w:proofErr w:type="gramEnd"/>
      <w:r>
        <w:t xml:space="preserve">  комиссии по</w:t>
      </w:r>
    </w:p>
    <w:p w:rsidR="00C3049E" w:rsidRDefault="00C3049E">
      <w:pPr>
        <w:pStyle w:val="ConsPlusNonformat"/>
        <w:jc w:val="both"/>
      </w:pPr>
      <w:r>
        <w:t xml:space="preserve">(в случае обращения заявителя   признанию    </w:t>
      </w:r>
      <w:proofErr w:type="gramStart"/>
      <w:r>
        <w:t xml:space="preserve">помещений,   </w:t>
      </w:r>
      <w:proofErr w:type="gramEnd"/>
      <w:r>
        <w:t xml:space="preserve"> находящихся    в</w:t>
      </w:r>
    </w:p>
    <w:p w:rsidR="00C3049E" w:rsidRDefault="00C3049E">
      <w:pPr>
        <w:pStyle w:val="ConsPlusNonformat"/>
        <w:jc w:val="both"/>
      </w:pPr>
      <w:r>
        <w:t xml:space="preserve">- </w:t>
      </w:r>
      <w:proofErr w:type="gramStart"/>
      <w:r>
        <w:t>юридического  лица</w:t>
      </w:r>
      <w:proofErr w:type="gramEnd"/>
      <w:r>
        <w:t>)           муниципальной собственности города Иванова,</w:t>
      </w:r>
    </w:p>
    <w:p w:rsidR="00C3049E" w:rsidRDefault="00C3049E">
      <w:pPr>
        <w:pStyle w:val="ConsPlusNonformat"/>
        <w:jc w:val="both"/>
      </w:pPr>
      <w:r>
        <w:t xml:space="preserve">                                жилыми    </w:t>
      </w:r>
      <w:proofErr w:type="gramStart"/>
      <w:r>
        <w:t xml:space="preserve">помещениями,   </w:t>
      </w:r>
      <w:proofErr w:type="gramEnd"/>
      <w:r>
        <w:t xml:space="preserve"> жилых   помещений</w:t>
      </w:r>
    </w:p>
    <w:p w:rsidR="00C3049E" w:rsidRDefault="00C3049E">
      <w:pPr>
        <w:pStyle w:val="ConsPlusNonformat"/>
        <w:jc w:val="both"/>
      </w:pPr>
      <w:r>
        <w:t xml:space="preserve">                                непригодными      для      проживания     и</w:t>
      </w:r>
    </w:p>
    <w:p w:rsidR="00C3049E" w:rsidRDefault="00C3049E">
      <w:pPr>
        <w:pStyle w:val="ConsPlusNonformat"/>
        <w:jc w:val="both"/>
      </w:pPr>
      <w:r>
        <w:t xml:space="preserve">                                многоквартирных     домов    аварийными   и</w:t>
      </w:r>
    </w:p>
    <w:p w:rsidR="00C3049E" w:rsidRDefault="00C3049E">
      <w:pPr>
        <w:pStyle w:val="ConsPlusNonformat"/>
        <w:jc w:val="both"/>
      </w:pPr>
      <w:r>
        <w:t xml:space="preserve">                                подлежащими сносу или реконструкции</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от ________________________________________</w:t>
      </w:r>
    </w:p>
    <w:p w:rsidR="00C3049E" w:rsidRDefault="00C3049E">
      <w:pPr>
        <w:pStyle w:val="ConsPlusNonformat"/>
        <w:jc w:val="both"/>
      </w:pPr>
      <w:r>
        <w:t xml:space="preserve">                                    (указать статус заявителя - собственник</w:t>
      </w:r>
    </w:p>
    <w:p w:rsidR="00C3049E" w:rsidRDefault="00C3049E">
      <w:pPr>
        <w:pStyle w:val="ConsPlusNonformat"/>
        <w:jc w:val="both"/>
      </w:pPr>
      <w:r>
        <w:t xml:space="preserve">                                             помещения, наниматель)</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(ФИО гражданина или полное</w:t>
      </w:r>
    </w:p>
    <w:p w:rsidR="00C3049E" w:rsidRDefault="00C3049E">
      <w:pPr>
        <w:pStyle w:val="ConsPlusNonformat"/>
        <w:jc w:val="both"/>
      </w:pPr>
      <w:r>
        <w:t xml:space="preserve">                                           наименование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(паспортные данные или реквизиты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(адрес проживания или фактический адрес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(адрес регистрации)</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(телефон для связи)</w:t>
      </w:r>
    </w:p>
    <w:p w:rsidR="00C3049E" w:rsidRDefault="00C3049E">
      <w:pPr>
        <w:pStyle w:val="ConsPlusNonformat"/>
        <w:jc w:val="both"/>
      </w:pPr>
    </w:p>
    <w:p w:rsidR="00C3049E" w:rsidRDefault="00C3049E">
      <w:pPr>
        <w:pStyle w:val="ConsPlusNonformat"/>
        <w:jc w:val="both"/>
      </w:pPr>
      <w:r>
        <w:t xml:space="preserve">                                 Заявление</w:t>
      </w:r>
    </w:p>
    <w:p w:rsidR="00C3049E" w:rsidRDefault="00C3049E">
      <w:pPr>
        <w:pStyle w:val="ConsPlusNonformat"/>
        <w:jc w:val="both"/>
      </w:pPr>
    </w:p>
    <w:p w:rsidR="00C3049E" w:rsidRDefault="00C3049E">
      <w:pPr>
        <w:pStyle w:val="ConsPlusNonformat"/>
        <w:jc w:val="both"/>
      </w:pPr>
      <w:r>
        <w:t xml:space="preserve">    Прошу провести оценку соответствия помещения по адресу: _______________</w:t>
      </w:r>
    </w:p>
    <w:p w:rsidR="00C3049E" w:rsidRDefault="00C3049E">
      <w:pPr>
        <w:pStyle w:val="ConsPlusNonformat"/>
        <w:jc w:val="both"/>
      </w:pPr>
      <w:proofErr w:type="gramStart"/>
      <w:r>
        <w:t xml:space="preserve">требованиям,   </w:t>
      </w:r>
      <w:proofErr w:type="gramEnd"/>
      <w:r>
        <w:t xml:space="preserve">установленным   в  </w:t>
      </w:r>
      <w:hyperlink r:id="rId98">
        <w:r>
          <w:rPr>
            <w:color w:val="0000FF"/>
          </w:rPr>
          <w:t>положении</w:t>
        </w:r>
      </w:hyperlink>
      <w:r>
        <w:t xml:space="preserve">  о  признании  помещения  жилым</w:t>
      </w:r>
    </w:p>
    <w:p w:rsidR="00C3049E" w:rsidRDefault="00C3049E">
      <w:pPr>
        <w:pStyle w:val="ConsPlusNonformat"/>
        <w:jc w:val="both"/>
      </w:pPr>
      <w:proofErr w:type="gramStart"/>
      <w:r>
        <w:t>помещением,  жилого</w:t>
      </w:r>
      <w:proofErr w:type="gramEnd"/>
      <w:r>
        <w:t xml:space="preserve">  помещения непригодным для проживания, многоквартирного</w:t>
      </w:r>
    </w:p>
    <w:p w:rsidR="00C3049E" w:rsidRDefault="00C3049E">
      <w:pPr>
        <w:pStyle w:val="ConsPlusNonformat"/>
        <w:jc w:val="both"/>
      </w:pPr>
      <w:proofErr w:type="gramStart"/>
      <w:r>
        <w:t>дома  аварийным</w:t>
      </w:r>
      <w:proofErr w:type="gramEnd"/>
      <w:r>
        <w:t xml:space="preserve">  и  подлежащим сносу или реконструкции, садового дома жилым</w:t>
      </w:r>
    </w:p>
    <w:p w:rsidR="00C3049E" w:rsidRDefault="00C3049E">
      <w:pPr>
        <w:pStyle w:val="ConsPlusNonformat"/>
        <w:jc w:val="both"/>
      </w:pPr>
      <w:r>
        <w:t xml:space="preserve">домом   и   жилого   дома   садовым   </w:t>
      </w:r>
      <w:proofErr w:type="gramStart"/>
      <w:r>
        <w:t xml:space="preserve">домом,   </w:t>
      </w:r>
      <w:proofErr w:type="gramEnd"/>
      <w:r>
        <w:t>утвержденном  постановлением</w:t>
      </w:r>
    </w:p>
    <w:p w:rsidR="00C3049E" w:rsidRDefault="00C3049E">
      <w:pPr>
        <w:pStyle w:val="ConsPlusNonformat"/>
        <w:jc w:val="both"/>
      </w:pPr>
      <w:r>
        <w:t>Правительства Российской Федерации от 28.01.2006 N 47.</w:t>
      </w:r>
    </w:p>
    <w:p w:rsidR="00C3049E" w:rsidRDefault="00C3049E">
      <w:pPr>
        <w:pStyle w:val="ConsPlusNonformat"/>
        <w:jc w:val="both"/>
      </w:pPr>
      <w:r>
        <w:t xml:space="preserve">    </w:t>
      </w:r>
      <w:proofErr w:type="gramStart"/>
      <w:r>
        <w:t>Результат  предоставления</w:t>
      </w:r>
      <w:proofErr w:type="gramEnd"/>
      <w:r>
        <w:t xml:space="preserve">  услуги,  уведомление  о личной явке, отказ в</w:t>
      </w:r>
    </w:p>
    <w:p w:rsidR="00C3049E" w:rsidRDefault="00C3049E">
      <w:pPr>
        <w:pStyle w:val="ConsPlusNonformat"/>
        <w:jc w:val="both"/>
      </w:pPr>
      <w:proofErr w:type="gramStart"/>
      <w:r>
        <w:t>приеме  документов</w:t>
      </w:r>
      <w:proofErr w:type="gramEnd"/>
      <w:r>
        <w:t>,  уведомление  об  отказе в предоставлении муниципальной</w:t>
      </w:r>
    </w:p>
    <w:p w:rsidR="00C3049E" w:rsidRDefault="00C3049E">
      <w:pPr>
        <w:pStyle w:val="ConsPlusNonformat"/>
        <w:jc w:val="both"/>
      </w:pPr>
      <w:r>
        <w:t>услуги прошу направить (вручить) следующим способом (нужное подчеркнуть):</w:t>
      </w:r>
    </w:p>
    <w:p w:rsidR="00C3049E" w:rsidRDefault="00C3049E">
      <w:pPr>
        <w:pStyle w:val="ConsPlusNonformat"/>
        <w:jc w:val="both"/>
      </w:pPr>
      <w:r>
        <w:t xml:space="preserve">    - по почтовому адресу, указанному в настоящем заявлении;</w:t>
      </w:r>
    </w:p>
    <w:p w:rsidR="00C3049E" w:rsidRDefault="00C3049E">
      <w:pPr>
        <w:pStyle w:val="ConsPlusNonformat"/>
        <w:jc w:val="both"/>
      </w:pPr>
      <w:r>
        <w:t xml:space="preserve">    - выдать под роспись мне или моему представителю.</w:t>
      </w:r>
    </w:p>
    <w:p w:rsidR="00C3049E" w:rsidRDefault="00C3049E">
      <w:pPr>
        <w:pStyle w:val="ConsPlusNonformat"/>
        <w:jc w:val="both"/>
      </w:pPr>
      <w:r>
        <w:t xml:space="preserve">    </w:t>
      </w:r>
      <w:proofErr w:type="gramStart"/>
      <w:r>
        <w:t>К  заявлению</w:t>
      </w:r>
      <w:proofErr w:type="gramEnd"/>
      <w:r>
        <w:t xml:space="preserve">  прилагаются:  (документы  в  соответствии  с  </w:t>
      </w:r>
      <w:hyperlink w:anchor="P147">
        <w:r>
          <w:rPr>
            <w:color w:val="0000FF"/>
          </w:rPr>
          <w:t>пунктом 2.6</w:t>
        </w:r>
      </w:hyperlink>
    </w:p>
    <w:p w:rsidR="00C3049E" w:rsidRDefault="00C3049E">
      <w:pPr>
        <w:pStyle w:val="ConsPlusNonformat"/>
        <w:jc w:val="both"/>
      </w:pPr>
      <w:r>
        <w:t>настоящего административного регламента)</w:t>
      </w:r>
    </w:p>
    <w:p w:rsidR="00C3049E" w:rsidRDefault="00C3049E">
      <w:pPr>
        <w:pStyle w:val="ConsPlusNonformat"/>
        <w:jc w:val="both"/>
      </w:pPr>
    </w:p>
    <w:p w:rsidR="00C3049E" w:rsidRDefault="00C3049E">
      <w:pPr>
        <w:pStyle w:val="ConsPlusNonformat"/>
        <w:jc w:val="both"/>
      </w:pPr>
      <w:r>
        <w:t>Список прилагаемых документов на ______ листах.</w:t>
      </w:r>
    </w:p>
    <w:p w:rsidR="00C3049E" w:rsidRDefault="00C3049E">
      <w:pPr>
        <w:pStyle w:val="ConsPlusNonformat"/>
        <w:jc w:val="both"/>
      </w:pPr>
    </w:p>
    <w:p w:rsidR="00C3049E" w:rsidRDefault="00C3049E">
      <w:pPr>
        <w:pStyle w:val="ConsPlusNonformat"/>
        <w:jc w:val="both"/>
      </w:pPr>
      <w:r>
        <w:t xml:space="preserve">    ____________________________________________ __________________________</w:t>
      </w:r>
    </w:p>
    <w:p w:rsidR="00C3049E" w:rsidRDefault="00C3049E">
      <w:pPr>
        <w:pStyle w:val="ConsPlusNonformat"/>
        <w:jc w:val="both"/>
      </w:pPr>
      <w:r>
        <w:lastRenderedPageBreak/>
        <w:t xml:space="preserve">    (подпись заявителя или уполномоченного </w:t>
      </w:r>
      <w:proofErr w:type="gramStart"/>
      <w:r>
        <w:t xml:space="preserve">лица)   </w:t>
      </w:r>
      <w:proofErr w:type="gramEnd"/>
      <w:r>
        <w:t xml:space="preserve"> (расшифровка подписи)</w:t>
      </w:r>
    </w:p>
    <w:p w:rsidR="00C3049E" w:rsidRDefault="00C3049E">
      <w:pPr>
        <w:pStyle w:val="ConsPlusNonformat"/>
        <w:jc w:val="both"/>
      </w:pPr>
    </w:p>
    <w:p w:rsidR="00C3049E" w:rsidRDefault="00C3049E">
      <w:pPr>
        <w:pStyle w:val="ConsPlusNonformat"/>
        <w:jc w:val="both"/>
      </w:pPr>
      <w:r>
        <w:t xml:space="preserve">                      МП                         "____" __________ 20___ г.</w:t>
      </w:r>
    </w:p>
    <w:p w:rsidR="00C3049E" w:rsidRDefault="00C3049E">
      <w:pPr>
        <w:pStyle w:val="ConsPlusNonformat"/>
        <w:jc w:val="both"/>
      </w:pPr>
      <w:r>
        <w:t>(в случае обращения заявителя</w:t>
      </w:r>
    </w:p>
    <w:p w:rsidR="00C3049E" w:rsidRDefault="00C3049E">
      <w:pPr>
        <w:pStyle w:val="ConsPlusNonformat"/>
        <w:jc w:val="both"/>
      </w:pPr>
      <w:r>
        <w:t>- юридического лица)</w:t>
      </w:r>
    </w:p>
    <w:p w:rsidR="00C3049E" w:rsidRDefault="00C3049E">
      <w:pPr>
        <w:pStyle w:val="ConsPlusNormal"/>
      </w:pPr>
    </w:p>
    <w:p w:rsidR="00C3049E" w:rsidRDefault="00C3049E">
      <w:pPr>
        <w:pStyle w:val="ConsPlusNormal"/>
      </w:pPr>
    </w:p>
    <w:p w:rsidR="00C3049E" w:rsidRDefault="00C3049E">
      <w:pPr>
        <w:pStyle w:val="ConsPlusNormal"/>
      </w:pPr>
    </w:p>
    <w:p w:rsidR="00C3049E" w:rsidRDefault="00C3049E">
      <w:pPr>
        <w:pStyle w:val="ConsPlusNormal"/>
      </w:pPr>
    </w:p>
    <w:p w:rsidR="00C3049E" w:rsidRDefault="00C3049E">
      <w:pPr>
        <w:pStyle w:val="ConsPlusNormal"/>
      </w:pPr>
    </w:p>
    <w:p w:rsidR="00C3049E" w:rsidRDefault="00C3049E">
      <w:pPr>
        <w:pStyle w:val="ConsPlusNormal"/>
        <w:jc w:val="right"/>
        <w:outlineLvl w:val="1"/>
      </w:pPr>
      <w:r>
        <w:t>Приложение N 3</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jc w:val="right"/>
      </w:pPr>
    </w:p>
    <w:p w:rsidR="00C3049E" w:rsidRDefault="00C3049E">
      <w:pPr>
        <w:pStyle w:val="ConsPlusNormal"/>
        <w:jc w:val="center"/>
      </w:pPr>
      <w:bookmarkStart w:id="20" w:name="P535"/>
      <w:bookmarkEnd w:id="20"/>
      <w:r>
        <w:t>Образец заявления на получение муниципальной услуги</w:t>
      </w:r>
    </w:p>
    <w:p w:rsidR="00C3049E" w:rsidRDefault="00C3049E">
      <w:pPr>
        <w:pStyle w:val="ConsPlusNormal"/>
        <w:jc w:val="center"/>
      </w:pPr>
      <w:r>
        <w:t>о признании многоквартирного дома аварийным и подлежащим</w:t>
      </w:r>
    </w:p>
    <w:p w:rsidR="00C3049E" w:rsidRDefault="00C3049E">
      <w:pPr>
        <w:pStyle w:val="ConsPlusNormal"/>
        <w:jc w:val="center"/>
      </w:pPr>
      <w:r>
        <w:t>сносу или реконструкции</w:t>
      </w:r>
    </w:p>
    <w:p w:rsidR="00C3049E" w:rsidRDefault="00C30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49E" w:rsidRDefault="00C30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49E" w:rsidRDefault="00C3049E">
            <w:pPr>
              <w:pStyle w:val="ConsPlusNormal"/>
              <w:jc w:val="center"/>
            </w:pPr>
            <w:r>
              <w:rPr>
                <w:color w:val="392C69"/>
              </w:rPr>
              <w:t>Список изменяющих документов</w:t>
            </w:r>
          </w:p>
          <w:p w:rsidR="00C3049E" w:rsidRDefault="00C3049E">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 Иванова от 11.07.2019 N 981)</w:t>
            </w: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r>
    </w:tbl>
    <w:p w:rsidR="00C3049E" w:rsidRDefault="00C3049E">
      <w:pPr>
        <w:pStyle w:val="ConsPlusNormal"/>
      </w:pPr>
    </w:p>
    <w:p w:rsidR="00C3049E" w:rsidRDefault="00C3049E">
      <w:pPr>
        <w:pStyle w:val="ConsPlusNonformat"/>
        <w:jc w:val="both"/>
      </w:pPr>
      <w:r>
        <w:t>на бланке</w:t>
      </w:r>
    </w:p>
    <w:p w:rsidR="00C3049E" w:rsidRDefault="00C3049E">
      <w:pPr>
        <w:pStyle w:val="ConsPlusNonformat"/>
        <w:jc w:val="both"/>
      </w:pPr>
      <w:r>
        <w:t xml:space="preserve">юридического лица               Председателю </w:t>
      </w:r>
      <w:proofErr w:type="gramStart"/>
      <w:r>
        <w:t>межведомственной  комиссии</w:t>
      </w:r>
      <w:proofErr w:type="gramEnd"/>
      <w:r>
        <w:t xml:space="preserve">  по</w:t>
      </w:r>
    </w:p>
    <w:p w:rsidR="00C3049E" w:rsidRDefault="00C3049E">
      <w:pPr>
        <w:pStyle w:val="ConsPlusNonformat"/>
        <w:jc w:val="both"/>
      </w:pPr>
      <w:r>
        <w:t xml:space="preserve">(в случае обращения заявителя   признанию    </w:t>
      </w:r>
      <w:proofErr w:type="gramStart"/>
      <w:r>
        <w:t xml:space="preserve">помещений,   </w:t>
      </w:r>
      <w:proofErr w:type="gramEnd"/>
      <w:r>
        <w:t xml:space="preserve">  находящихся   в</w:t>
      </w:r>
    </w:p>
    <w:p w:rsidR="00C3049E" w:rsidRDefault="00C3049E">
      <w:pPr>
        <w:pStyle w:val="ConsPlusNonformat"/>
        <w:jc w:val="both"/>
      </w:pPr>
      <w:r>
        <w:t xml:space="preserve">- </w:t>
      </w:r>
      <w:proofErr w:type="gramStart"/>
      <w:r>
        <w:t>юридического  лица</w:t>
      </w:r>
      <w:proofErr w:type="gramEnd"/>
      <w:r>
        <w:t>)           муниципальной собственности города Иванова,</w:t>
      </w:r>
    </w:p>
    <w:p w:rsidR="00C3049E" w:rsidRDefault="00C3049E">
      <w:pPr>
        <w:pStyle w:val="ConsPlusNonformat"/>
        <w:jc w:val="both"/>
      </w:pPr>
      <w:r>
        <w:t xml:space="preserve">                                жилыми    </w:t>
      </w:r>
      <w:proofErr w:type="gramStart"/>
      <w:r>
        <w:t xml:space="preserve">помещениями,   </w:t>
      </w:r>
      <w:proofErr w:type="gramEnd"/>
      <w:r>
        <w:t xml:space="preserve"> жилых   помещений</w:t>
      </w:r>
    </w:p>
    <w:p w:rsidR="00C3049E" w:rsidRDefault="00C3049E">
      <w:pPr>
        <w:pStyle w:val="ConsPlusNonformat"/>
        <w:jc w:val="both"/>
      </w:pPr>
      <w:r>
        <w:t xml:space="preserve">                                непригодными       для      проживания    и</w:t>
      </w:r>
    </w:p>
    <w:p w:rsidR="00C3049E" w:rsidRDefault="00C3049E">
      <w:pPr>
        <w:pStyle w:val="ConsPlusNonformat"/>
        <w:jc w:val="both"/>
      </w:pPr>
      <w:r>
        <w:t xml:space="preserve">                                многоквартирных     домов     </w:t>
      </w:r>
      <w:proofErr w:type="gramStart"/>
      <w:r>
        <w:t>аварийными  и</w:t>
      </w:r>
      <w:proofErr w:type="gramEnd"/>
    </w:p>
    <w:p w:rsidR="00C3049E" w:rsidRDefault="00C3049E">
      <w:pPr>
        <w:pStyle w:val="ConsPlusNonformat"/>
        <w:jc w:val="both"/>
      </w:pPr>
      <w:r>
        <w:t xml:space="preserve">                                подлежащими сносу или реконструкции</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от ________________________________________</w:t>
      </w:r>
    </w:p>
    <w:p w:rsidR="00C3049E" w:rsidRDefault="00C3049E">
      <w:pPr>
        <w:pStyle w:val="ConsPlusNonformat"/>
        <w:jc w:val="both"/>
      </w:pPr>
      <w:r>
        <w:t xml:space="preserve">                                    (указать статус заявителя - собственник</w:t>
      </w:r>
    </w:p>
    <w:p w:rsidR="00C3049E" w:rsidRDefault="00C3049E">
      <w:pPr>
        <w:pStyle w:val="ConsPlusNonformat"/>
        <w:jc w:val="both"/>
      </w:pPr>
      <w:r>
        <w:t xml:space="preserve">                                          помещения, наниматель)</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(ФИО гражданина или полное</w:t>
      </w:r>
    </w:p>
    <w:p w:rsidR="00C3049E" w:rsidRDefault="00C3049E">
      <w:pPr>
        <w:pStyle w:val="ConsPlusNonformat"/>
        <w:jc w:val="both"/>
      </w:pPr>
      <w:r>
        <w:t xml:space="preserve">                                             наименование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(паспортные данные или реквизиты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(адрес проживания или фактический адрес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(адрес регистрации)</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(телефон для связи)</w:t>
      </w:r>
    </w:p>
    <w:p w:rsidR="00C3049E" w:rsidRDefault="00C3049E">
      <w:pPr>
        <w:pStyle w:val="ConsPlusNonformat"/>
        <w:jc w:val="both"/>
      </w:pPr>
    </w:p>
    <w:p w:rsidR="00C3049E" w:rsidRDefault="00C3049E">
      <w:pPr>
        <w:pStyle w:val="ConsPlusNonformat"/>
        <w:jc w:val="both"/>
      </w:pPr>
      <w:r>
        <w:t xml:space="preserve">                                 Заявление</w:t>
      </w:r>
    </w:p>
    <w:p w:rsidR="00C3049E" w:rsidRDefault="00C3049E">
      <w:pPr>
        <w:pStyle w:val="ConsPlusNonformat"/>
        <w:jc w:val="both"/>
      </w:pPr>
    </w:p>
    <w:p w:rsidR="00C3049E" w:rsidRDefault="00C3049E">
      <w:pPr>
        <w:pStyle w:val="ConsPlusNonformat"/>
        <w:jc w:val="both"/>
      </w:pPr>
      <w:r>
        <w:t xml:space="preserve">    Прошу признать многоквартирный дом по адресу: _________________________</w:t>
      </w:r>
    </w:p>
    <w:p w:rsidR="00C3049E" w:rsidRDefault="00C3049E">
      <w:pPr>
        <w:pStyle w:val="ConsPlusNonformat"/>
        <w:jc w:val="both"/>
      </w:pPr>
      <w:r>
        <w:t xml:space="preserve">аварийным и подлежащим сносу или реконструкции, в соответствии с </w:t>
      </w:r>
      <w:hyperlink r:id="rId100">
        <w:r>
          <w:rPr>
            <w:color w:val="0000FF"/>
          </w:rPr>
          <w:t>положением</w:t>
        </w:r>
      </w:hyperlink>
    </w:p>
    <w:p w:rsidR="00C3049E" w:rsidRDefault="00C3049E">
      <w:pPr>
        <w:pStyle w:val="ConsPlusNonformat"/>
        <w:jc w:val="both"/>
      </w:pPr>
      <w:proofErr w:type="gramStart"/>
      <w:r>
        <w:t>о  признании</w:t>
      </w:r>
      <w:proofErr w:type="gramEnd"/>
      <w:r>
        <w:t xml:space="preserve">  помещения  жилым помещением, жилого помещения непригодным для</w:t>
      </w:r>
    </w:p>
    <w:p w:rsidR="00C3049E" w:rsidRDefault="00C3049E">
      <w:pPr>
        <w:pStyle w:val="ConsPlusNonformat"/>
        <w:jc w:val="both"/>
      </w:pPr>
      <w:proofErr w:type="gramStart"/>
      <w:r>
        <w:t xml:space="preserve">проживания,   </w:t>
      </w:r>
      <w:proofErr w:type="gramEnd"/>
      <w:r>
        <w:t>многоквартирного   дома  аварийным  и  подлежащим  сносу  или</w:t>
      </w:r>
    </w:p>
    <w:p w:rsidR="00C3049E" w:rsidRDefault="00C3049E">
      <w:pPr>
        <w:pStyle w:val="ConsPlusNonformat"/>
        <w:jc w:val="both"/>
      </w:pPr>
      <w:proofErr w:type="gramStart"/>
      <w:r>
        <w:t>реконструкции,  садового</w:t>
      </w:r>
      <w:proofErr w:type="gramEnd"/>
      <w:r>
        <w:t xml:space="preserve">  дома  жилым  домом  и  жилого дома садовым домом,</w:t>
      </w:r>
    </w:p>
    <w:p w:rsidR="00C3049E" w:rsidRDefault="00C3049E">
      <w:pPr>
        <w:pStyle w:val="ConsPlusNonformat"/>
        <w:jc w:val="both"/>
      </w:pPr>
      <w:r>
        <w:t>утвержденным     постановлением    Правительства    Российской    Федерации</w:t>
      </w:r>
    </w:p>
    <w:p w:rsidR="00C3049E" w:rsidRDefault="00C3049E">
      <w:pPr>
        <w:pStyle w:val="ConsPlusNonformat"/>
        <w:jc w:val="both"/>
      </w:pPr>
      <w:r>
        <w:t>от 28.01.2006 N 47.</w:t>
      </w:r>
    </w:p>
    <w:p w:rsidR="00C3049E" w:rsidRDefault="00C3049E">
      <w:pPr>
        <w:pStyle w:val="ConsPlusNonformat"/>
        <w:jc w:val="both"/>
      </w:pPr>
      <w:r>
        <w:t xml:space="preserve">    </w:t>
      </w:r>
      <w:proofErr w:type="gramStart"/>
      <w:r>
        <w:t>Результат  предоставления</w:t>
      </w:r>
      <w:proofErr w:type="gramEnd"/>
      <w:r>
        <w:t xml:space="preserve">  услуги,  уведомление  о личной явке, отказ в</w:t>
      </w:r>
    </w:p>
    <w:p w:rsidR="00C3049E" w:rsidRDefault="00C3049E">
      <w:pPr>
        <w:pStyle w:val="ConsPlusNonformat"/>
        <w:jc w:val="both"/>
      </w:pPr>
      <w:proofErr w:type="gramStart"/>
      <w:r>
        <w:t>приеме  документов</w:t>
      </w:r>
      <w:proofErr w:type="gramEnd"/>
      <w:r>
        <w:t>,  уведомление  об  отказе в предоставлении муниципальной</w:t>
      </w:r>
    </w:p>
    <w:p w:rsidR="00C3049E" w:rsidRDefault="00C3049E">
      <w:pPr>
        <w:pStyle w:val="ConsPlusNonformat"/>
        <w:jc w:val="both"/>
      </w:pPr>
      <w:r>
        <w:lastRenderedPageBreak/>
        <w:t>услуги прошу направить (вручить) следующим способом (нужное подчеркнуть):</w:t>
      </w:r>
    </w:p>
    <w:p w:rsidR="00C3049E" w:rsidRDefault="00C3049E">
      <w:pPr>
        <w:pStyle w:val="ConsPlusNonformat"/>
        <w:jc w:val="both"/>
      </w:pPr>
      <w:r>
        <w:t xml:space="preserve">    - по почтовому адресу, указанному в настоящем заявлении;</w:t>
      </w:r>
    </w:p>
    <w:p w:rsidR="00C3049E" w:rsidRDefault="00C3049E">
      <w:pPr>
        <w:pStyle w:val="ConsPlusNonformat"/>
        <w:jc w:val="both"/>
      </w:pPr>
      <w:r>
        <w:t xml:space="preserve">    - выдать под роспись мне или моему представителю.</w:t>
      </w:r>
    </w:p>
    <w:p w:rsidR="00C3049E" w:rsidRDefault="00C3049E">
      <w:pPr>
        <w:pStyle w:val="ConsPlusNonformat"/>
        <w:jc w:val="both"/>
      </w:pPr>
      <w:r>
        <w:t xml:space="preserve">    </w:t>
      </w:r>
      <w:proofErr w:type="gramStart"/>
      <w:r>
        <w:t>К  заявлению</w:t>
      </w:r>
      <w:proofErr w:type="gramEnd"/>
      <w:r>
        <w:t xml:space="preserve">  прилагаются:  (документы  в  соответствии  с  </w:t>
      </w:r>
      <w:hyperlink w:anchor="P147">
        <w:r>
          <w:rPr>
            <w:color w:val="0000FF"/>
          </w:rPr>
          <w:t>пунктом 2.6</w:t>
        </w:r>
      </w:hyperlink>
    </w:p>
    <w:p w:rsidR="00C3049E" w:rsidRDefault="00C3049E">
      <w:pPr>
        <w:pStyle w:val="ConsPlusNonformat"/>
        <w:jc w:val="both"/>
      </w:pPr>
      <w:r>
        <w:t>настоящего административного регламента)</w:t>
      </w:r>
    </w:p>
    <w:p w:rsidR="00C3049E" w:rsidRDefault="00C3049E">
      <w:pPr>
        <w:pStyle w:val="ConsPlusNonformat"/>
        <w:jc w:val="both"/>
      </w:pPr>
    </w:p>
    <w:p w:rsidR="00C3049E" w:rsidRDefault="00C3049E">
      <w:pPr>
        <w:pStyle w:val="ConsPlusNonformat"/>
        <w:jc w:val="both"/>
      </w:pPr>
      <w:r>
        <w:t>Список прилагаемых документов на ______ листах.</w:t>
      </w:r>
    </w:p>
    <w:p w:rsidR="00C3049E" w:rsidRDefault="00C3049E">
      <w:pPr>
        <w:pStyle w:val="ConsPlusNonformat"/>
        <w:jc w:val="both"/>
      </w:pPr>
    </w:p>
    <w:p w:rsidR="00C3049E" w:rsidRDefault="00C3049E">
      <w:pPr>
        <w:pStyle w:val="ConsPlusNonformat"/>
        <w:jc w:val="both"/>
      </w:pPr>
      <w:r>
        <w:t xml:space="preserve">    ____________________________________________ __________________________</w:t>
      </w:r>
    </w:p>
    <w:p w:rsidR="00C3049E" w:rsidRDefault="00C3049E">
      <w:pPr>
        <w:pStyle w:val="ConsPlusNonformat"/>
        <w:jc w:val="both"/>
      </w:pPr>
      <w:r>
        <w:t xml:space="preserve">    (подпись заявителя или уполномоченного </w:t>
      </w:r>
      <w:proofErr w:type="gramStart"/>
      <w:r>
        <w:t xml:space="preserve">лица)   </w:t>
      </w:r>
      <w:proofErr w:type="gramEnd"/>
      <w:r>
        <w:t xml:space="preserve"> (расшифровка подписи)</w:t>
      </w:r>
    </w:p>
    <w:p w:rsidR="00C3049E" w:rsidRDefault="00C3049E">
      <w:pPr>
        <w:pStyle w:val="ConsPlusNonformat"/>
        <w:jc w:val="both"/>
      </w:pPr>
      <w:r>
        <w:t xml:space="preserve">                     МП                          "____" __________ 20___ г.</w:t>
      </w:r>
    </w:p>
    <w:p w:rsidR="00C3049E" w:rsidRDefault="00C3049E">
      <w:pPr>
        <w:pStyle w:val="ConsPlusNonformat"/>
        <w:jc w:val="both"/>
      </w:pPr>
      <w:r>
        <w:t>(в случае обращения заявителя</w:t>
      </w:r>
    </w:p>
    <w:p w:rsidR="00C3049E" w:rsidRDefault="00C3049E">
      <w:pPr>
        <w:pStyle w:val="ConsPlusNonformat"/>
        <w:jc w:val="both"/>
      </w:pPr>
      <w:r>
        <w:t>- юридического лица)</w:t>
      </w: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outlineLvl w:val="1"/>
      </w:pPr>
      <w:r>
        <w:t>Приложение N 4</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jc w:val="right"/>
      </w:pPr>
    </w:p>
    <w:p w:rsidR="00C3049E" w:rsidRDefault="00C3049E">
      <w:pPr>
        <w:pStyle w:val="ConsPlusNormal"/>
        <w:jc w:val="center"/>
      </w:pPr>
      <w:bookmarkStart w:id="21" w:name="P601"/>
      <w:bookmarkEnd w:id="21"/>
      <w:r>
        <w:t>Образец заявления на получение муниципальной услуги</w:t>
      </w:r>
    </w:p>
    <w:p w:rsidR="00C3049E" w:rsidRDefault="00C3049E">
      <w:pPr>
        <w:pStyle w:val="ConsPlusNormal"/>
        <w:jc w:val="center"/>
      </w:pPr>
      <w:r>
        <w:t>о признании помещения жилым помещением, жилого помещения</w:t>
      </w:r>
    </w:p>
    <w:p w:rsidR="00C3049E" w:rsidRDefault="00C3049E">
      <w:pPr>
        <w:pStyle w:val="ConsPlusNormal"/>
        <w:jc w:val="center"/>
      </w:pPr>
      <w:r>
        <w:t>непригодным для проживания в электронной форме</w:t>
      </w:r>
    </w:p>
    <w:p w:rsidR="00C3049E" w:rsidRDefault="00C30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49E" w:rsidRDefault="00C30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49E" w:rsidRDefault="00C3049E">
            <w:pPr>
              <w:pStyle w:val="ConsPlusNormal"/>
              <w:jc w:val="center"/>
            </w:pPr>
            <w:r>
              <w:rPr>
                <w:color w:val="392C69"/>
              </w:rPr>
              <w:t>Список изменяющих документов</w:t>
            </w:r>
          </w:p>
          <w:p w:rsidR="00C3049E" w:rsidRDefault="00C3049E">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г. Иванова от 11.07.2019 N 981)</w:t>
            </w: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r>
    </w:tbl>
    <w:p w:rsidR="00C3049E" w:rsidRDefault="00C3049E">
      <w:pPr>
        <w:pStyle w:val="ConsPlusNormal"/>
      </w:pPr>
    </w:p>
    <w:p w:rsidR="00C3049E" w:rsidRDefault="00C3049E">
      <w:pPr>
        <w:pStyle w:val="ConsPlusNonformat"/>
        <w:jc w:val="both"/>
      </w:pPr>
      <w:r>
        <w:t xml:space="preserve">                              Председателю     межведомственной    комиссии</w:t>
      </w:r>
    </w:p>
    <w:p w:rsidR="00C3049E" w:rsidRDefault="00C3049E">
      <w:pPr>
        <w:pStyle w:val="ConsPlusNonformat"/>
        <w:jc w:val="both"/>
      </w:pPr>
      <w:r>
        <w:t xml:space="preserve">                              по    признанию     </w:t>
      </w:r>
      <w:proofErr w:type="gramStart"/>
      <w:r>
        <w:t xml:space="preserve">помещений,   </w:t>
      </w:r>
      <w:proofErr w:type="gramEnd"/>
      <w:r>
        <w:t xml:space="preserve"> находящихся</w:t>
      </w:r>
    </w:p>
    <w:p w:rsidR="00C3049E" w:rsidRDefault="00C3049E">
      <w:pPr>
        <w:pStyle w:val="ConsPlusNonformat"/>
        <w:jc w:val="both"/>
      </w:pPr>
      <w:r>
        <w:t xml:space="preserve">                              в муниципальной собственности города Иванова,</w:t>
      </w:r>
    </w:p>
    <w:p w:rsidR="00C3049E" w:rsidRDefault="00C3049E">
      <w:pPr>
        <w:pStyle w:val="ConsPlusNonformat"/>
        <w:jc w:val="both"/>
      </w:pPr>
      <w:r>
        <w:t xml:space="preserve">                              жилыми     </w:t>
      </w:r>
      <w:proofErr w:type="gramStart"/>
      <w:r>
        <w:t xml:space="preserve">помещениями,   </w:t>
      </w:r>
      <w:proofErr w:type="gramEnd"/>
      <w:r>
        <w:t xml:space="preserve">  жилых   помещений</w:t>
      </w:r>
    </w:p>
    <w:p w:rsidR="00C3049E" w:rsidRDefault="00C3049E">
      <w:pPr>
        <w:pStyle w:val="ConsPlusNonformat"/>
        <w:jc w:val="both"/>
      </w:pPr>
      <w:r>
        <w:t xml:space="preserve">                              непригодными        для       проживания    и</w:t>
      </w:r>
    </w:p>
    <w:p w:rsidR="00C3049E" w:rsidRDefault="00C3049E">
      <w:pPr>
        <w:pStyle w:val="ConsPlusNonformat"/>
        <w:jc w:val="both"/>
      </w:pPr>
      <w:r>
        <w:t xml:space="preserve">                              многоквартирных     домов     аварийными    и</w:t>
      </w:r>
    </w:p>
    <w:p w:rsidR="00C3049E" w:rsidRDefault="00C3049E">
      <w:pPr>
        <w:pStyle w:val="ConsPlusNonformat"/>
        <w:jc w:val="both"/>
      </w:pPr>
      <w:r>
        <w:t xml:space="preserve">                              подлежащими сносу или реконструкции</w:t>
      </w:r>
    </w:p>
    <w:p w:rsidR="00C3049E" w:rsidRDefault="00C3049E">
      <w:pPr>
        <w:pStyle w:val="ConsPlusNonformat"/>
        <w:jc w:val="both"/>
      </w:pPr>
      <w:r>
        <w:t xml:space="preserve">                              _____________________________________________</w:t>
      </w:r>
    </w:p>
    <w:p w:rsidR="00C3049E" w:rsidRDefault="00C3049E">
      <w:pPr>
        <w:pStyle w:val="ConsPlusNonformat"/>
        <w:jc w:val="both"/>
      </w:pPr>
      <w:r>
        <w:t xml:space="preserve">                              от __________________________________________</w:t>
      </w:r>
    </w:p>
    <w:p w:rsidR="00C3049E" w:rsidRDefault="00C3049E">
      <w:pPr>
        <w:pStyle w:val="ConsPlusNonformat"/>
        <w:jc w:val="both"/>
      </w:pPr>
      <w:r>
        <w:t xml:space="preserve">                                   (указать статус заявителя - собственник</w:t>
      </w:r>
    </w:p>
    <w:p w:rsidR="00C3049E" w:rsidRDefault="00C3049E">
      <w:pPr>
        <w:pStyle w:val="ConsPlusNonformat"/>
        <w:jc w:val="both"/>
      </w:pPr>
      <w:r>
        <w:t xml:space="preserve">                                           помещения, наниматель)</w:t>
      </w:r>
    </w:p>
    <w:p w:rsidR="00C3049E" w:rsidRDefault="00C3049E">
      <w:pPr>
        <w:pStyle w:val="ConsPlusNonformat"/>
        <w:jc w:val="both"/>
      </w:pPr>
      <w:r>
        <w:t xml:space="preserve">                              _____________________________________________</w:t>
      </w:r>
    </w:p>
    <w:p w:rsidR="00C3049E" w:rsidRDefault="00C3049E">
      <w:pPr>
        <w:pStyle w:val="ConsPlusNonformat"/>
        <w:jc w:val="both"/>
      </w:pPr>
      <w:r>
        <w:t xml:space="preserve">                                       (ФИО гражданина или полное</w:t>
      </w:r>
    </w:p>
    <w:p w:rsidR="00C3049E" w:rsidRDefault="00C3049E">
      <w:pPr>
        <w:pStyle w:val="ConsPlusNonformat"/>
        <w:jc w:val="both"/>
      </w:pPr>
      <w:r>
        <w:t xml:space="preserve">                                           наименование ЮЛ)</w:t>
      </w:r>
    </w:p>
    <w:p w:rsidR="00C3049E" w:rsidRDefault="00C3049E">
      <w:pPr>
        <w:pStyle w:val="ConsPlusNonformat"/>
        <w:jc w:val="both"/>
      </w:pPr>
      <w:r>
        <w:t xml:space="preserve">                              _____________________________________________</w:t>
      </w:r>
    </w:p>
    <w:p w:rsidR="00C3049E" w:rsidRDefault="00C3049E">
      <w:pPr>
        <w:pStyle w:val="ConsPlusNonformat"/>
        <w:jc w:val="both"/>
      </w:pPr>
      <w:r>
        <w:t xml:space="preserve">                                  (паспортные данные или реквизиты ЮЛ)</w:t>
      </w:r>
    </w:p>
    <w:p w:rsidR="00C3049E" w:rsidRDefault="00C3049E">
      <w:pPr>
        <w:pStyle w:val="ConsPlusNonformat"/>
        <w:jc w:val="both"/>
      </w:pPr>
      <w:r>
        <w:t xml:space="preserve">                              _____________________________________________</w:t>
      </w:r>
    </w:p>
    <w:p w:rsidR="00C3049E" w:rsidRDefault="00C3049E">
      <w:pPr>
        <w:pStyle w:val="ConsPlusNonformat"/>
        <w:jc w:val="both"/>
      </w:pPr>
      <w:r>
        <w:t xml:space="preserve">                               (адрес проживания или фактический адрес ЮЛ)</w:t>
      </w:r>
    </w:p>
    <w:p w:rsidR="00C3049E" w:rsidRDefault="00C3049E">
      <w:pPr>
        <w:pStyle w:val="ConsPlusNonformat"/>
        <w:jc w:val="both"/>
      </w:pPr>
      <w:r>
        <w:t xml:space="preserve">                              _____________________________________________</w:t>
      </w:r>
    </w:p>
    <w:p w:rsidR="00C3049E" w:rsidRDefault="00C3049E">
      <w:pPr>
        <w:pStyle w:val="ConsPlusNonformat"/>
        <w:jc w:val="both"/>
      </w:pPr>
      <w:r>
        <w:t xml:space="preserve">                                           (адрес регистрации)</w:t>
      </w:r>
    </w:p>
    <w:p w:rsidR="00C3049E" w:rsidRDefault="00C3049E">
      <w:pPr>
        <w:pStyle w:val="ConsPlusNonformat"/>
        <w:jc w:val="both"/>
      </w:pPr>
      <w:r>
        <w:t xml:space="preserve">                              _____________________________________________</w:t>
      </w:r>
    </w:p>
    <w:p w:rsidR="00C3049E" w:rsidRDefault="00C3049E">
      <w:pPr>
        <w:pStyle w:val="ConsPlusNonformat"/>
        <w:jc w:val="both"/>
      </w:pPr>
      <w:r>
        <w:t xml:space="preserve">                                           (телефон для связи)</w:t>
      </w:r>
    </w:p>
    <w:p w:rsidR="00C3049E" w:rsidRDefault="00C3049E">
      <w:pPr>
        <w:pStyle w:val="ConsPlusNonformat"/>
        <w:jc w:val="both"/>
      </w:pPr>
    </w:p>
    <w:p w:rsidR="00C3049E" w:rsidRDefault="00C3049E">
      <w:pPr>
        <w:pStyle w:val="ConsPlusNonformat"/>
        <w:jc w:val="both"/>
      </w:pPr>
      <w:r>
        <w:t xml:space="preserve">                                 Заявление</w:t>
      </w:r>
    </w:p>
    <w:p w:rsidR="00C3049E" w:rsidRDefault="00C3049E">
      <w:pPr>
        <w:pStyle w:val="ConsPlusNonformat"/>
        <w:jc w:val="both"/>
      </w:pPr>
    </w:p>
    <w:p w:rsidR="00C3049E" w:rsidRDefault="00C3049E">
      <w:pPr>
        <w:pStyle w:val="ConsPlusNonformat"/>
        <w:jc w:val="both"/>
      </w:pPr>
      <w:r>
        <w:t xml:space="preserve">    Прошу провести оценку соответствия помещения по адресу: _______________</w:t>
      </w:r>
    </w:p>
    <w:p w:rsidR="00C3049E" w:rsidRDefault="00C3049E">
      <w:pPr>
        <w:pStyle w:val="ConsPlusNonformat"/>
        <w:jc w:val="both"/>
      </w:pPr>
      <w:proofErr w:type="gramStart"/>
      <w:r>
        <w:t xml:space="preserve">требованиям,   </w:t>
      </w:r>
      <w:proofErr w:type="gramEnd"/>
      <w:r>
        <w:t xml:space="preserve">установленным   в  </w:t>
      </w:r>
      <w:hyperlink r:id="rId102">
        <w:r>
          <w:rPr>
            <w:color w:val="0000FF"/>
          </w:rPr>
          <w:t>положении</w:t>
        </w:r>
      </w:hyperlink>
      <w:r>
        <w:t xml:space="preserve">  о  признании  помещения  жилым</w:t>
      </w:r>
    </w:p>
    <w:p w:rsidR="00C3049E" w:rsidRDefault="00C3049E">
      <w:pPr>
        <w:pStyle w:val="ConsPlusNonformat"/>
        <w:jc w:val="both"/>
      </w:pPr>
      <w:proofErr w:type="gramStart"/>
      <w:r>
        <w:lastRenderedPageBreak/>
        <w:t>помещением,  жилого</w:t>
      </w:r>
      <w:proofErr w:type="gramEnd"/>
      <w:r>
        <w:t xml:space="preserve"> помещения непригодным для проживания и многоквартирного</w:t>
      </w:r>
    </w:p>
    <w:p w:rsidR="00C3049E" w:rsidRDefault="00C3049E">
      <w:pPr>
        <w:pStyle w:val="ConsPlusNonformat"/>
        <w:jc w:val="both"/>
      </w:pPr>
      <w:proofErr w:type="gramStart"/>
      <w:r>
        <w:t>дома  аварийным</w:t>
      </w:r>
      <w:proofErr w:type="gramEnd"/>
      <w:r>
        <w:t xml:space="preserve">  и  подлежащим сносу или реконструкции, садового дома жилым</w:t>
      </w:r>
    </w:p>
    <w:p w:rsidR="00C3049E" w:rsidRDefault="00C3049E">
      <w:pPr>
        <w:pStyle w:val="ConsPlusNonformat"/>
        <w:jc w:val="both"/>
      </w:pPr>
      <w:r>
        <w:t xml:space="preserve">домом   и   жилого   дома   садовым   </w:t>
      </w:r>
      <w:proofErr w:type="gramStart"/>
      <w:r>
        <w:t xml:space="preserve">домом,   </w:t>
      </w:r>
      <w:proofErr w:type="gramEnd"/>
      <w:r>
        <w:t>утвержденном  постановлением</w:t>
      </w:r>
    </w:p>
    <w:p w:rsidR="00C3049E" w:rsidRDefault="00C3049E">
      <w:pPr>
        <w:pStyle w:val="ConsPlusNonformat"/>
        <w:jc w:val="both"/>
      </w:pPr>
      <w:r>
        <w:t>Правительства Российской Федерации от 28.01.2006 N 47.</w:t>
      </w:r>
    </w:p>
    <w:p w:rsidR="00C3049E" w:rsidRDefault="00C3049E">
      <w:pPr>
        <w:pStyle w:val="ConsPlusNonformat"/>
        <w:jc w:val="both"/>
      </w:pPr>
      <w:r>
        <w:t xml:space="preserve">    </w:t>
      </w:r>
      <w:proofErr w:type="gramStart"/>
      <w:r>
        <w:t>Результат  предоставления</w:t>
      </w:r>
      <w:proofErr w:type="gramEnd"/>
      <w:r>
        <w:t xml:space="preserve">  услуги,  уведомление  о личной явке, отказ в</w:t>
      </w:r>
    </w:p>
    <w:p w:rsidR="00C3049E" w:rsidRDefault="00C3049E">
      <w:pPr>
        <w:pStyle w:val="ConsPlusNonformat"/>
        <w:jc w:val="both"/>
      </w:pPr>
      <w:proofErr w:type="gramStart"/>
      <w:r>
        <w:t>приеме  документов</w:t>
      </w:r>
      <w:proofErr w:type="gramEnd"/>
      <w:r>
        <w:t>,  уведомление  об  отказе в предоставлении муниципальной</w:t>
      </w:r>
    </w:p>
    <w:p w:rsidR="00C3049E" w:rsidRDefault="00C3049E">
      <w:pPr>
        <w:pStyle w:val="ConsPlusNonformat"/>
        <w:jc w:val="both"/>
      </w:pPr>
      <w:r>
        <w:t>услуги прошу направить (вручить) следующим способом (отменить нужное):</w:t>
      </w:r>
    </w:p>
    <w:p w:rsidR="00C3049E" w:rsidRDefault="00C3049E">
      <w:pPr>
        <w:pStyle w:val="ConsPlusNonformat"/>
        <w:jc w:val="both"/>
      </w:pPr>
      <w:r>
        <w:t>┌──┐</w:t>
      </w:r>
    </w:p>
    <w:p w:rsidR="00C3049E" w:rsidRDefault="00C3049E">
      <w:pPr>
        <w:pStyle w:val="ConsPlusNonformat"/>
        <w:jc w:val="both"/>
      </w:pPr>
      <w:proofErr w:type="gramStart"/>
      <w:r>
        <w:t>│  │</w:t>
      </w:r>
      <w:proofErr w:type="gramEnd"/>
      <w:r>
        <w:t xml:space="preserve"> в электронном виде через Порталы;</w:t>
      </w:r>
    </w:p>
    <w:p w:rsidR="00C3049E" w:rsidRDefault="00C3049E">
      <w:pPr>
        <w:pStyle w:val="ConsPlusNonformat"/>
        <w:jc w:val="both"/>
      </w:pPr>
      <w:r>
        <w:t>└──┘</w:t>
      </w:r>
    </w:p>
    <w:p w:rsidR="00C3049E" w:rsidRDefault="00C3049E">
      <w:pPr>
        <w:pStyle w:val="ConsPlusNonformat"/>
        <w:jc w:val="both"/>
      </w:pPr>
      <w:r>
        <w:t>┌──┐</w:t>
      </w:r>
    </w:p>
    <w:p w:rsidR="00C3049E" w:rsidRDefault="00C3049E">
      <w:pPr>
        <w:pStyle w:val="ConsPlusNonformat"/>
        <w:jc w:val="both"/>
      </w:pPr>
      <w:proofErr w:type="gramStart"/>
      <w:r>
        <w:t>│  │</w:t>
      </w:r>
      <w:proofErr w:type="gramEnd"/>
      <w:r>
        <w:t xml:space="preserve"> по почтовому адресу, указанному в настоящем заявлении;</w:t>
      </w:r>
    </w:p>
    <w:p w:rsidR="00C3049E" w:rsidRDefault="00C3049E">
      <w:pPr>
        <w:pStyle w:val="ConsPlusNonformat"/>
        <w:jc w:val="both"/>
      </w:pPr>
      <w:r>
        <w:t>└──┘</w:t>
      </w:r>
    </w:p>
    <w:p w:rsidR="00C3049E" w:rsidRDefault="00C3049E">
      <w:pPr>
        <w:pStyle w:val="ConsPlusNonformat"/>
        <w:jc w:val="both"/>
      </w:pPr>
      <w:r>
        <w:t>┌──┐</w:t>
      </w:r>
    </w:p>
    <w:p w:rsidR="00C3049E" w:rsidRDefault="00C3049E">
      <w:pPr>
        <w:pStyle w:val="ConsPlusNonformat"/>
        <w:jc w:val="both"/>
      </w:pPr>
      <w:proofErr w:type="gramStart"/>
      <w:r>
        <w:t>│  │</w:t>
      </w:r>
      <w:proofErr w:type="gramEnd"/>
      <w:r>
        <w:t xml:space="preserve"> выдать под роспись мне или моему представителю.</w:t>
      </w:r>
    </w:p>
    <w:p w:rsidR="00C3049E" w:rsidRDefault="00C3049E">
      <w:pPr>
        <w:pStyle w:val="ConsPlusNonformat"/>
        <w:jc w:val="both"/>
      </w:pPr>
      <w:r>
        <w:t>└──┘</w:t>
      </w:r>
    </w:p>
    <w:p w:rsidR="00C3049E" w:rsidRDefault="00C3049E">
      <w:pPr>
        <w:pStyle w:val="ConsPlusNonformat"/>
        <w:jc w:val="both"/>
      </w:pPr>
      <w:r>
        <w:t xml:space="preserve">    </w:t>
      </w:r>
      <w:proofErr w:type="gramStart"/>
      <w:r>
        <w:t>К  заявлению</w:t>
      </w:r>
      <w:proofErr w:type="gramEnd"/>
      <w:r>
        <w:t xml:space="preserve">  прилагаются:  (документы  в  соответствии  с  </w:t>
      </w:r>
      <w:hyperlink w:anchor="P147">
        <w:r>
          <w:rPr>
            <w:color w:val="0000FF"/>
          </w:rPr>
          <w:t>пунктом 2.6</w:t>
        </w:r>
      </w:hyperlink>
    </w:p>
    <w:p w:rsidR="00C3049E" w:rsidRDefault="00C3049E">
      <w:pPr>
        <w:pStyle w:val="ConsPlusNonformat"/>
        <w:jc w:val="both"/>
      </w:pPr>
      <w:r>
        <w:t>настоящего административного регламента)</w:t>
      </w:r>
    </w:p>
    <w:p w:rsidR="00C3049E" w:rsidRDefault="00C3049E">
      <w:pPr>
        <w:pStyle w:val="ConsPlusNonformat"/>
        <w:jc w:val="both"/>
      </w:pPr>
    </w:p>
    <w:p w:rsidR="00C3049E" w:rsidRDefault="00C3049E">
      <w:pPr>
        <w:pStyle w:val="ConsPlusNonformat"/>
        <w:jc w:val="both"/>
      </w:pPr>
      <w:r>
        <w:t>Список прилагаемых документов на ______ листах.</w:t>
      </w:r>
    </w:p>
    <w:p w:rsidR="00C3049E" w:rsidRDefault="00C3049E">
      <w:pPr>
        <w:pStyle w:val="ConsPlusNonformat"/>
        <w:jc w:val="both"/>
      </w:pPr>
    </w:p>
    <w:p w:rsidR="00C3049E" w:rsidRDefault="00C3049E">
      <w:pPr>
        <w:pStyle w:val="ConsPlusNonformat"/>
        <w:jc w:val="both"/>
      </w:pPr>
      <w:r>
        <w:t>Простая электронная или</w:t>
      </w:r>
    </w:p>
    <w:p w:rsidR="00C3049E" w:rsidRDefault="00C3049E">
      <w:pPr>
        <w:pStyle w:val="ConsPlusNonformat"/>
        <w:jc w:val="both"/>
      </w:pPr>
      <w:r>
        <w:t>электронно-цифровая подпись заявителя ________________</w:t>
      </w:r>
    </w:p>
    <w:p w:rsidR="00C3049E" w:rsidRDefault="00C3049E">
      <w:pPr>
        <w:pStyle w:val="ConsPlusNonformat"/>
        <w:jc w:val="both"/>
      </w:pPr>
      <w:r>
        <w:t xml:space="preserve">                                      (фамилия, </w:t>
      </w:r>
      <w:proofErr w:type="gramStart"/>
      <w:r>
        <w:t xml:space="preserve">имя,   </w:t>
      </w:r>
      <w:proofErr w:type="gramEnd"/>
      <w:r>
        <w:t>"__" _______ 20__ г.</w:t>
      </w:r>
    </w:p>
    <w:p w:rsidR="00C3049E" w:rsidRDefault="00C3049E">
      <w:pPr>
        <w:pStyle w:val="ConsPlusNonformat"/>
        <w:jc w:val="both"/>
      </w:pPr>
      <w:r>
        <w:t xml:space="preserve">                                    отчество заявителя)</w:t>
      </w: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outlineLvl w:val="1"/>
      </w:pPr>
      <w:r>
        <w:t>Приложение N 5</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jc w:val="right"/>
      </w:pPr>
    </w:p>
    <w:p w:rsidR="00C3049E" w:rsidRDefault="00C3049E">
      <w:pPr>
        <w:pStyle w:val="ConsPlusNormal"/>
        <w:jc w:val="center"/>
      </w:pPr>
      <w:bookmarkStart w:id="22" w:name="P671"/>
      <w:bookmarkEnd w:id="22"/>
      <w:r>
        <w:t>Образец заявления на получение муниципальной услуги</w:t>
      </w:r>
    </w:p>
    <w:p w:rsidR="00C3049E" w:rsidRDefault="00C3049E">
      <w:pPr>
        <w:pStyle w:val="ConsPlusNormal"/>
        <w:jc w:val="center"/>
      </w:pPr>
      <w:r>
        <w:t>о признании многоквартирного дома аварийным и подлежащим</w:t>
      </w:r>
    </w:p>
    <w:p w:rsidR="00C3049E" w:rsidRDefault="00C3049E">
      <w:pPr>
        <w:pStyle w:val="ConsPlusNormal"/>
        <w:jc w:val="center"/>
      </w:pPr>
      <w:r>
        <w:t>сносу или реконструкции в электронной форме</w:t>
      </w:r>
    </w:p>
    <w:p w:rsidR="00C3049E" w:rsidRDefault="00C30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49E" w:rsidRDefault="00C30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49E" w:rsidRDefault="00C3049E">
            <w:pPr>
              <w:pStyle w:val="ConsPlusNormal"/>
              <w:jc w:val="center"/>
            </w:pPr>
            <w:r>
              <w:rPr>
                <w:color w:val="392C69"/>
              </w:rPr>
              <w:t>Список изменяющих документов</w:t>
            </w:r>
          </w:p>
          <w:p w:rsidR="00C3049E" w:rsidRDefault="00C3049E">
            <w:pPr>
              <w:pStyle w:val="ConsPlusNormal"/>
              <w:jc w:val="center"/>
            </w:pPr>
            <w:r>
              <w:rPr>
                <w:color w:val="392C69"/>
              </w:rPr>
              <w:t xml:space="preserve">(в ред. </w:t>
            </w:r>
            <w:hyperlink r:id="rId103">
              <w:r>
                <w:rPr>
                  <w:color w:val="0000FF"/>
                </w:rPr>
                <w:t>Постановления</w:t>
              </w:r>
            </w:hyperlink>
            <w:r>
              <w:rPr>
                <w:color w:val="392C69"/>
              </w:rPr>
              <w:t xml:space="preserve"> Администрации г. Иванова от 11.07.2019 N 981)</w:t>
            </w:r>
          </w:p>
        </w:tc>
        <w:tc>
          <w:tcPr>
            <w:tcW w:w="113" w:type="dxa"/>
            <w:tcBorders>
              <w:top w:val="nil"/>
              <w:left w:val="nil"/>
              <w:bottom w:val="nil"/>
              <w:right w:val="nil"/>
            </w:tcBorders>
            <w:shd w:val="clear" w:color="auto" w:fill="F4F3F8"/>
            <w:tcMar>
              <w:top w:w="0" w:type="dxa"/>
              <w:left w:w="0" w:type="dxa"/>
              <w:bottom w:w="0" w:type="dxa"/>
              <w:right w:w="0" w:type="dxa"/>
            </w:tcMar>
          </w:tcPr>
          <w:p w:rsidR="00C3049E" w:rsidRDefault="00C3049E">
            <w:pPr>
              <w:pStyle w:val="ConsPlusNormal"/>
            </w:pPr>
          </w:p>
        </w:tc>
      </w:tr>
    </w:tbl>
    <w:p w:rsidR="00C3049E" w:rsidRDefault="00C3049E">
      <w:pPr>
        <w:pStyle w:val="ConsPlusNormal"/>
      </w:pPr>
    </w:p>
    <w:p w:rsidR="00C3049E" w:rsidRDefault="00C3049E">
      <w:pPr>
        <w:pStyle w:val="ConsPlusNonformat"/>
        <w:jc w:val="both"/>
      </w:pPr>
      <w:r>
        <w:t xml:space="preserve">                                </w:t>
      </w:r>
      <w:proofErr w:type="gramStart"/>
      <w:r>
        <w:t>Председателю  межведомственной</w:t>
      </w:r>
      <w:proofErr w:type="gramEnd"/>
      <w:r>
        <w:t xml:space="preserve">  комиссии по</w:t>
      </w:r>
    </w:p>
    <w:p w:rsidR="00C3049E" w:rsidRDefault="00C3049E">
      <w:pPr>
        <w:pStyle w:val="ConsPlusNonformat"/>
        <w:jc w:val="both"/>
      </w:pPr>
      <w:r>
        <w:t xml:space="preserve">                                признанию    </w:t>
      </w:r>
      <w:proofErr w:type="gramStart"/>
      <w:r>
        <w:t xml:space="preserve">помещений,   </w:t>
      </w:r>
      <w:proofErr w:type="gramEnd"/>
      <w:r>
        <w:t xml:space="preserve">  находящихся   в</w:t>
      </w:r>
    </w:p>
    <w:p w:rsidR="00C3049E" w:rsidRDefault="00C3049E">
      <w:pPr>
        <w:pStyle w:val="ConsPlusNonformat"/>
        <w:jc w:val="both"/>
      </w:pPr>
      <w:r>
        <w:t xml:space="preserve">                                муниципальной собственности города Иванова,</w:t>
      </w:r>
    </w:p>
    <w:p w:rsidR="00C3049E" w:rsidRDefault="00C3049E">
      <w:pPr>
        <w:pStyle w:val="ConsPlusNonformat"/>
        <w:jc w:val="both"/>
      </w:pPr>
      <w:r>
        <w:t xml:space="preserve">                                жилыми    </w:t>
      </w:r>
      <w:proofErr w:type="gramStart"/>
      <w:r>
        <w:t xml:space="preserve">помещениями,   </w:t>
      </w:r>
      <w:proofErr w:type="gramEnd"/>
      <w:r>
        <w:t xml:space="preserve"> жилых   помещений</w:t>
      </w:r>
    </w:p>
    <w:p w:rsidR="00C3049E" w:rsidRDefault="00C3049E">
      <w:pPr>
        <w:pStyle w:val="ConsPlusNonformat"/>
        <w:jc w:val="both"/>
      </w:pPr>
      <w:r>
        <w:t xml:space="preserve">                                непригодными      для      проживания     и</w:t>
      </w:r>
    </w:p>
    <w:p w:rsidR="00C3049E" w:rsidRDefault="00C3049E">
      <w:pPr>
        <w:pStyle w:val="ConsPlusNonformat"/>
        <w:jc w:val="both"/>
      </w:pPr>
      <w:r>
        <w:t xml:space="preserve">                                многоквартирных     домов   аварийными    и</w:t>
      </w:r>
    </w:p>
    <w:p w:rsidR="00C3049E" w:rsidRDefault="00C3049E">
      <w:pPr>
        <w:pStyle w:val="ConsPlusNonformat"/>
        <w:jc w:val="both"/>
      </w:pPr>
      <w:r>
        <w:t xml:space="preserve">                                подлежащими сносу или реконструкции</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от ________________________________________</w:t>
      </w:r>
    </w:p>
    <w:p w:rsidR="00C3049E" w:rsidRDefault="00C3049E">
      <w:pPr>
        <w:pStyle w:val="ConsPlusNonformat"/>
        <w:jc w:val="both"/>
      </w:pPr>
      <w:r>
        <w:t xml:space="preserve">                                    (указать статус заявителя - собственник</w:t>
      </w:r>
    </w:p>
    <w:p w:rsidR="00C3049E" w:rsidRDefault="00C3049E">
      <w:pPr>
        <w:pStyle w:val="ConsPlusNonformat"/>
        <w:jc w:val="both"/>
      </w:pPr>
      <w:r>
        <w:t xml:space="preserve">                                           помещения, наниматель)</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(ФИО гражданина или полное</w:t>
      </w:r>
    </w:p>
    <w:p w:rsidR="00C3049E" w:rsidRDefault="00C3049E">
      <w:pPr>
        <w:pStyle w:val="ConsPlusNonformat"/>
        <w:jc w:val="both"/>
      </w:pPr>
      <w:r>
        <w:t xml:space="preserve">                                              наименование ЮЛ)</w:t>
      </w:r>
    </w:p>
    <w:p w:rsidR="00C3049E" w:rsidRDefault="00C3049E">
      <w:pPr>
        <w:pStyle w:val="ConsPlusNonformat"/>
        <w:jc w:val="both"/>
      </w:pPr>
      <w:r>
        <w:t xml:space="preserve">                                ___________________________________________</w:t>
      </w:r>
    </w:p>
    <w:p w:rsidR="00C3049E" w:rsidRDefault="00C3049E">
      <w:pPr>
        <w:pStyle w:val="ConsPlusNonformat"/>
        <w:jc w:val="both"/>
      </w:pPr>
      <w:r>
        <w:lastRenderedPageBreak/>
        <w:t xml:space="preserve">                                    (паспортные данные или реквизиты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(адрес проживания или фактический адрес ЮЛ)</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(адрес регистрации)</w:t>
      </w:r>
    </w:p>
    <w:p w:rsidR="00C3049E" w:rsidRDefault="00C3049E">
      <w:pPr>
        <w:pStyle w:val="ConsPlusNonformat"/>
        <w:jc w:val="both"/>
      </w:pPr>
      <w:r>
        <w:t xml:space="preserve">                                ___________________________________________</w:t>
      </w:r>
    </w:p>
    <w:p w:rsidR="00C3049E" w:rsidRDefault="00C3049E">
      <w:pPr>
        <w:pStyle w:val="ConsPlusNonformat"/>
        <w:jc w:val="both"/>
      </w:pPr>
      <w:r>
        <w:t xml:space="preserve">                                             (телефон для связи)</w:t>
      </w:r>
    </w:p>
    <w:p w:rsidR="00C3049E" w:rsidRDefault="00C3049E">
      <w:pPr>
        <w:pStyle w:val="ConsPlusNonformat"/>
        <w:jc w:val="both"/>
      </w:pPr>
    </w:p>
    <w:p w:rsidR="00C3049E" w:rsidRDefault="00C3049E">
      <w:pPr>
        <w:pStyle w:val="ConsPlusNonformat"/>
        <w:jc w:val="both"/>
      </w:pPr>
      <w:r>
        <w:t xml:space="preserve">                                 Заявление</w:t>
      </w:r>
    </w:p>
    <w:p w:rsidR="00C3049E" w:rsidRDefault="00C3049E">
      <w:pPr>
        <w:pStyle w:val="ConsPlusNonformat"/>
        <w:jc w:val="both"/>
      </w:pPr>
    </w:p>
    <w:p w:rsidR="00C3049E" w:rsidRDefault="00C3049E">
      <w:pPr>
        <w:pStyle w:val="ConsPlusNonformat"/>
        <w:jc w:val="both"/>
      </w:pPr>
      <w:r>
        <w:t xml:space="preserve">    </w:t>
      </w:r>
      <w:proofErr w:type="gramStart"/>
      <w:r>
        <w:t>Прошу  признать</w:t>
      </w:r>
      <w:proofErr w:type="gramEnd"/>
      <w:r>
        <w:t xml:space="preserve"> многоквартирный дом по адресу: ________________________</w:t>
      </w:r>
    </w:p>
    <w:p w:rsidR="00C3049E" w:rsidRDefault="00C3049E">
      <w:pPr>
        <w:pStyle w:val="ConsPlusNonformat"/>
        <w:jc w:val="both"/>
      </w:pPr>
      <w:r>
        <w:t xml:space="preserve">аварийным и подлежащим сносу или реконструкции, в соответствии с </w:t>
      </w:r>
      <w:hyperlink r:id="rId104">
        <w:r>
          <w:rPr>
            <w:color w:val="0000FF"/>
          </w:rPr>
          <w:t>положением</w:t>
        </w:r>
      </w:hyperlink>
    </w:p>
    <w:p w:rsidR="00C3049E" w:rsidRDefault="00C3049E">
      <w:pPr>
        <w:pStyle w:val="ConsPlusNonformat"/>
        <w:jc w:val="both"/>
      </w:pPr>
      <w:proofErr w:type="gramStart"/>
      <w:r>
        <w:t>о  признании</w:t>
      </w:r>
      <w:proofErr w:type="gramEnd"/>
      <w:r>
        <w:t xml:space="preserve">  помещения  жилым помещением, жилого помещения непригодным для</w:t>
      </w:r>
    </w:p>
    <w:p w:rsidR="00C3049E" w:rsidRDefault="00C3049E">
      <w:pPr>
        <w:pStyle w:val="ConsPlusNonformat"/>
        <w:jc w:val="both"/>
      </w:pPr>
      <w:proofErr w:type="gramStart"/>
      <w:r>
        <w:t xml:space="preserve">проживания,   </w:t>
      </w:r>
      <w:proofErr w:type="gramEnd"/>
      <w:r>
        <w:t>многоквартирного   дома  аварийным  и  подлежащим  сносу  или</w:t>
      </w:r>
    </w:p>
    <w:p w:rsidR="00C3049E" w:rsidRDefault="00C3049E">
      <w:pPr>
        <w:pStyle w:val="ConsPlusNonformat"/>
        <w:jc w:val="both"/>
      </w:pPr>
      <w:proofErr w:type="gramStart"/>
      <w:r>
        <w:t>реконструкции,  садового</w:t>
      </w:r>
      <w:proofErr w:type="gramEnd"/>
      <w:r>
        <w:t xml:space="preserve">  дома  жилым  домом  и  жилого дома садовым домом,</w:t>
      </w:r>
    </w:p>
    <w:p w:rsidR="00C3049E" w:rsidRDefault="00C3049E">
      <w:pPr>
        <w:pStyle w:val="ConsPlusNonformat"/>
        <w:jc w:val="both"/>
      </w:pPr>
      <w:r>
        <w:t>утвержденным     постановлением    Правительства    Российской    Федерации</w:t>
      </w:r>
    </w:p>
    <w:p w:rsidR="00C3049E" w:rsidRDefault="00C3049E">
      <w:pPr>
        <w:pStyle w:val="ConsPlusNonformat"/>
        <w:jc w:val="both"/>
      </w:pPr>
      <w:r>
        <w:t>от 28.01.2006 N 47.</w:t>
      </w:r>
    </w:p>
    <w:p w:rsidR="00C3049E" w:rsidRDefault="00C3049E">
      <w:pPr>
        <w:pStyle w:val="ConsPlusNonformat"/>
        <w:jc w:val="both"/>
      </w:pPr>
      <w:r>
        <w:t xml:space="preserve">    </w:t>
      </w:r>
      <w:proofErr w:type="gramStart"/>
      <w:r>
        <w:t>Результат  предоставления</w:t>
      </w:r>
      <w:proofErr w:type="gramEnd"/>
      <w:r>
        <w:t xml:space="preserve">  услуги,  уведомление  о личной явке, отказ в</w:t>
      </w:r>
    </w:p>
    <w:p w:rsidR="00C3049E" w:rsidRDefault="00C3049E">
      <w:pPr>
        <w:pStyle w:val="ConsPlusNonformat"/>
        <w:jc w:val="both"/>
      </w:pPr>
      <w:proofErr w:type="gramStart"/>
      <w:r>
        <w:t>приеме  документов</w:t>
      </w:r>
      <w:proofErr w:type="gramEnd"/>
      <w:r>
        <w:t>,  уведомление  об  отказе в предоставлении муниципальной</w:t>
      </w:r>
    </w:p>
    <w:p w:rsidR="00C3049E" w:rsidRDefault="00C3049E">
      <w:pPr>
        <w:pStyle w:val="ConsPlusNonformat"/>
        <w:jc w:val="both"/>
      </w:pPr>
      <w:r>
        <w:t>услуги прошу направить (вручить) следующим способом (отменить нужное):</w:t>
      </w:r>
    </w:p>
    <w:p w:rsidR="00C3049E" w:rsidRDefault="00C3049E">
      <w:pPr>
        <w:pStyle w:val="ConsPlusNonformat"/>
        <w:jc w:val="both"/>
      </w:pPr>
      <w:r>
        <w:t>┌──┐</w:t>
      </w:r>
    </w:p>
    <w:p w:rsidR="00C3049E" w:rsidRDefault="00C3049E">
      <w:pPr>
        <w:pStyle w:val="ConsPlusNonformat"/>
        <w:jc w:val="both"/>
      </w:pPr>
      <w:proofErr w:type="gramStart"/>
      <w:r>
        <w:t>│  │</w:t>
      </w:r>
      <w:proofErr w:type="gramEnd"/>
      <w:r>
        <w:t xml:space="preserve"> в электронном виде через Порталы;</w:t>
      </w:r>
    </w:p>
    <w:p w:rsidR="00C3049E" w:rsidRDefault="00C3049E">
      <w:pPr>
        <w:pStyle w:val="ConsPlusNonformat"/>
        <w:jc w:val="both"/>
      </w:pPr>
      <w:r>
        <w:t>└──┘</w:t>
      </w:r>
    </w:p>
    <w:p w:rsidR="00C3049E" w:rsidRDefault="00C3049E">
      <w:pPr>
        <w:pStyle w:val="ConsPlusNonformat"/>
        <w:jc w:val="both"/>
      </w:pPr>
      <w:r>
        <w:t>┌──┐</w:t>
      </w:r>
    </w:p>
    <w:p w:rsidR="00C3049E" w:rsidRDefault="00C3049E">
      <w:pPr>
        <w:pStyle w:val="ConsPlusNonformat"/>
        <w:jc w:val="both"/>
      </w:pPr>
      <w:proofErr w:type="gramStart"/>
      <w:r>
        <w:t>│  │</w:t>
      </w:r>
      <w:proofErr w:type="gramEnd"/>
      <w:r>
        <w:t xml:space="preserve"> по почтовому адресу, указанному в настоящем заявлении;</w:t>
      </w:r>
    </w:p>
    <w:p w:rsidR="00C3049E" w:rsidRDefault="00C3049E">
      <w:pPr>
        <w:pStyle w:val="ConsPlusNonformat"/>
        <w:jc w:val="both"/>
      </w:pPr>
      <w:r>
        <w:t>└──┘</w:t>
      </w:r>
    </w:p>
    <w:p w:rsidR="00C3049E" w:rsidRDefault="00C3049E">
      <w:pPr>
        <w:pStyle w:val="ConsPlusNonformat"/>
        <w:jc w:val="both"/>
      </w:pPr>
      <w:r>
        <w:t>┌──┐</w:t>
      </w:r>
    </w:p>
    <w:p w:rsidR="00C3049E" w:rsidRDefault="00C3049E">
      <w:pPr>
        <w:pStyle w:val="ConsPlusNonformat"/>
        <w:jc w:val="both"/>
      </w:pPr>
      <w:proofErr w:type="gramStart"/>
      <w:r>
        <w:t>│  │</w:t>
      </w:r>
      <w:proofErr w:type="gramEnd"/>
      <w:r>
        <w:t xml:space="preserve"> выдать под роспись мне или моему представителю.</w:t>
      </w:r>
    </w:p>
    <w:p w:rsidR="00C3049E" w:rsidRDefault="00C3049E">
      <w:pPr>
        <w:pStyle w:val="ConsPlusNonformat"/>
        <w:jc w:val="both"/>
      </w:pPr>
      <w:r>
        <w:t>└──┘</w:t>
      </w:r>
    </w:p>
    <w:p w:rsidR="00C3049E" w:rsidRDefault="00C3049E">
      <w:pPr>
        <w:pStyle w:val="ConsPlusNonformat"/>
        <w:jc w:val="both"/>
      </w:pPr>
      <w:r>
        <w:t xml:space="preserve">    </w:t>
      </w:r>
      <w:proofErr w:type="gramStart"/>
      <w:r>
        <w:t>К  заявлению</w:t>
      </w:r>
      <w:proofErr w:type="gramEnd"/>
      <w:r>
        <w:t xml:space="preserve">  прилагаются:  (документы  в  соответствии  с  </w:t>
      </w:r>
      <w:hyperlink w:anchor="P147">
        <w:r>
          <w:rPr>
            <w:color w:val="0000FF"/>
          </w:rPr>
          <w:t>пунктом 2.6</w:t>
        </w:r>
      </w:hyperlink>
    </w:p>
    <w:p w:rsidR="00C3049E" w:rsidRDefault="00C3049E">
      <w:pPr>
        <w:pStyle w:val="ConsPlusNonformat"/>
        <w:jc w:val="both"/>
      </w:pPr>
      <w:r>
        <w:t>настоящего административного регламента)</w:t>
      </w:r>
    </w:p>
    <w:p w:rsidR="00C3049E" w:rsidRDefault="00C3049E">
      <w:pPr>
        <w:pStyle w:val="ConsPlusNonformat"/>
        <w:jc w:val="both"/>
      </w:pPr>
    </w:p>
    <w:p w:rsidR="00C3049E" w:rsidRDefault="00C3049E">
      <w:pPr>
        <w:pStyle w:val="ConsPlusNonformat"/>
        <w:jc w:val="both"/>
      </w:pPr>
      <w:r>
        <w:t>Список прилагаемых документов на ______ листах.</w:t>
      </w:r>
    </w:p>
    <w:p w:rsidR="00C3049E" w:rsidRDefault="00C3049E">
      <w:pPr>
        <w:pStyle w:val="ConsPlusNonformat"/>
        <w:jc w:val="both"/>
      </w:pPr>
    </w:p>
    <w:p w:rsidR="00C3049E" w:rsidRDefault="00C3049E">
      <w:pPr>
        <w:pStyle w:val="ConsPlusNonformat"/>
        <w:jc w:val="both"/>
      </w:pPr>
      <w:r>
        <w:t>Простая электронная или</w:t>
      </w:r>
    </w:p>
    <w:p w:rsidR="00C3049E" w:rsidRDefault="00C3049E">
      <w:pPr>
        <w:pStyle w:val="ConsPlusNonformat"/>
        <w:jc w:val="both"/>
      </w:pPr>
      <w:r>
        <w:t>электронно-цифровая подпись заявителя _________________</w:t>
      </w:r>
    </w:p>
    <w:p w:rsidR="00C3049E" w:rsidRDefault="00C3049E">
      <w:pPr>
        <w:pStyle w:val="ConsPlusNonformat"/>
        <w:jc w:val="both"/>
      </w:pPr>
      <w:r>
        <w:t xml:space="preserve">                                      (фамилия, </w:t>
      </w:r>
      <w:proofErr w:type="gramStart"/>
      <w:r>
        <w:t xml:space="preserve">имя,   </w:t>
      </w:r>
      <w:proofErr w:type="gramEnd"/>
      <w:r>
        <w:t xml:space="preserve"> "___" ______ 20_ г.</w:t>
      </w:r>
    </w:p>
    <w:p w:rsidR="00C3049E" w:rsidRDefault="00C3049E">
      <w:pPr>
        <w:pStyle w:val="ConsPlusNonformat"/>
        <w:jc w:val="both"/>
      </w:pPr>
      <w:r>
        <w:t xml:space="preserve">                                     отчество заявителя)</w:t>
      </w: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outlineLvl w:val="1"/>
      </w:pPr>
      <w:r>
        <w:t>Приложение N 6</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pPr>
    </w:p>
    <w:p w:rsidR="00C3049E" w:rsidRDefault="00C3049E">
      <w:pPr>
        <w:pStyle w:val="ConsPlusNormal"/>
        <w:jc w:val="center"/>
      </w:pPr>
      <w:r>
        <w:t>Уведомление о личной явке заявителя</w:t>
      </w:r>
    </w:p>
    <w:p w:rsidR="00C3049E" w:rsidRDefault="00C3049E">
      <w:pPr>
        <w:pStyle w:val="ConsPlusNormal"/>
      </w:pPr>
    </w:p>
    <w:p w:rsidR="00C3049E" w:rsidRDefault="00C3049E">
      <w:pPr>
        <w:pStyle w:val="ConsPlusNonformat"/>
        <w:jc w:val="both"/>
      </w:pPr>
      <w:r>
        <w:t>от __________________                                              N ______</w:t>
      </w:r>
    </w:p>
    <w:p w:rsidR="00C3049E" w:rsidRDefault="00C3049E">
      <w:pPr>
        <w:pStyle w:val="ConsPlusNormal"/>
      </w:pPr>
    </w:p>
    <w:p w:rsidR="00C3049E" w:rsidRDefault="00C3049E">
      <w:pPr>
        <w:pStyle w:val="ConsPlusNormal"/>
        <w:jc w:val="center"/>
      </w:pPr>
      <w:r>
        <w:t>Уважаемый ____________________________________!</w:t>
      </w:r>
    </w:p>
    <w:p w:rsidR="00C3049E" w:rsidRDefault="00C3049E">
      <w:pPr>
        <w:pStyle w:val="ConsPlusNormal"/>
        <w:ind w:firstLine="540"/>
        <w:jc w:val="both"/>
      </w:pPr>
    </w:p>
    <w:p w:rsidR="00C3049E" w:rsidRDefault="00C3049E">
      <w:pPr>
        <w:pStyle w:val="ConsPlusNormal"/>
        <w:ind w:firstLine="540"/>
        <w:jc w:val="both"/>
      </w:pPr>
      <w:r>
        <w:t>Ваше заявление от ________ N ___ о предоставлении муниципальной услуги "..." заполнено правильно. Для начала осуществления процедур по предоставлению муниципальной услуги Вам необходимо явиться в течение ... рабочих дней в ______________ (исполнитель) по адресу _____________, время работы _______________.</w:t>
      </w:r>
    </w:p>
    <w:p w:rsidR="00C3049E" w:rsidRDefault="00C3049E">
      <w:pPr>
        <w:pStyle w:val="ConsPlusNormal"/>
        <w:ind w:firstLine="540"/>
        <w:jc w:val="both"/>
      </w:pPr>
    </w:p>
    <w:p w:rsidR="00C3049E" w:rsidRDefault="00C3049E">
      <w:pPr>
        <w:pStyle w:val="ConsPlusNormal"/>
        <w:ind w:firstLine="540"/>
        <w:jc w:val="both"/>
      </w:pPr>
      <w:r>
        <w:t>С собой необходимо иметь следующие документы:</w:t>
      </w:r>
    </w:p>
    <w:p w:rsidR="00C3049E" w:rsidRDefault="00C3049E">
      <w:pPr>
        <w:pStyle w:val="ConsPlusNormal"/>
        <w:spacing w:before="220"/>
        <w:ind w:firstLine="540"/>
        <w:jc w:val="both"/>
      </w:pPr>
      <w:r>
        <w:t>- документы, подтверждающие легитимность полномочий руководителя и лица, подписавшего обращение организации-заявителя;</w:t>
      </w:r>
    </w:p>
    <w:p w:rsidR="00C3049E" w:rsidRDefault="00C3049E">
      <w:pPr>
        <w:pStyle w:val="ConsPlusNormal"/>
        <w:spacing w:before="220"/>
        <w:ind w:firstLine="540"/>
        <w:jc w:val="both"/>
      </w:pPr>
      <w:r>
        <w:t>- документы, подтверждающие правопреемство организации (при необходимости);</w:t>
      </w:r>
    </w:p>
    <w:p w:rsidR="00C3049E" w:rsidRDefault="00C3049E">
      <w:pPr>
        <w:pStyle w:val="ConsPlusNormal"/>
        <w:spacing w:before="220"/>
        <w:ind w:firstLine="540"/>
        <w:jc w:val="both"/>
      </w:pPr>
      <w:r>
        <w:t>- документ, удостоверяющий личность представителя;</w:t>
      </w:r>
    </w:p>
    <w:p w:rsidR="00C3049E" w:rsidRDefault="00C3049E">
      <w:pPr>
        <w:pStyle w:val="ConsPlusNormal"/>
        <w:spacing w:before="220"/>
        <w:ind w:firstLine="540"/>
        <w:jc w:val="both"/>
      </w:pPr>
      <w:r>
        <w:t>- документ, удостоверяющий права (полномочия) представителя;</w:t>
      </w:r>
    </w:p>
    <w:p w:rsidR="00C3049E" w:rsidRDefault="00C3049E">
      <w:pPr>
        <w:pStyle w:val="ConsPlusNormal"/>
        <w:spacing w:before="220"/>
        <w:ind w:firstLine="540"/>
        <w:jc w:val="both"/>
      </w:pPr>
      <w:r>
        <w:t>- иные документы, необходимые для предоставления услуги.</w:t>
      </w:r>
    </w:p>
    <w:p w:rsidR="00C3049E" w:rsidRDefault="00C3049E">
      <w:pPr>
        <w:pStyle w:val="ConsPlusNormal"/>
        <w:ind w:firstLine="540"/>
        <w:jc w:val="both"/>
      </w:pPr>
    </w:p>
    <w:p w:rsidR="00C3049E" w:rsidRDefault="00C3049E">
      <w:pPr>
        <w:pStyle w:val="ConsPlusNormal"/>
        <w:ind w:firstLine="540"/>
        <w:jc w:val="both"/>
      </w:pPr>
      <w:r>
        <w:t>Ответственность за достоверность представленных сведений и документов несет заявитель.</w:t>
      </w:r>
    </w:p>
    <w:p w:rsidR="00C3049E" w:rsidRDefault="00C3049E">
      <w:pPr>
        <w:pStyle w:val="ConsPlusNormal"/>
        <w:ind w:firstLine="540"/>
        <w:jc w:val="both"/>
      </w:pPr>
    </w:p>
    <w:p w:rsidR="00C3049E" w:rsidRDefault="00C3049E">
      <w:pPr>
        <w:pStyle w:val="ConsPlusNormal"/>
        <w:ind w:firstLine="540"/>
        <w:jc w:val="both"/>
      </w:pPr>
      <w:r>
        <w:t>Исполнитель (ФИО, должность, телефон)</w:t>
      </w: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pPr>
    </w:p>
    <w:p w:rsidR="00C3049E" w:rsidRDefault="00C3049E">
      <w:pPr>
        <w:pStyle w:val="ConsPlusNormal"/>
        <w:jc w:val="right"/>
        <w:outlineLvl w:val="1"/>
      </w:pPr>
      <w:r>
        <w:t>Приложение N 7</w:t>
      </w:r>
    </w:p>
    <w:p w:rsidR="00C3049E" w:rsidRDefault="00C3049E">
      <w:pPr>
        <w:pStyle w:val="ConsPlusNormal"/>
        <w:jc w:val="right"/>
      </w:pPr>
      <w:r>
        <w:t>к административному регламенту</w:t>
      </w:r>
    </w:p>
    <w:p w:rsidR="00C3049E" w:rsidRDefault="00C3049E">
      <w:pPr>
        <w:pStyle w:val="ConsPlusNormal"/>
        <w:jc w:val="right"/>
      </w:pPr>
      <w:r>
        <w:t>предоставления муниципальной услуги</w:t>
      </w:r>
    </w:p>
    <w:p w:rsidR="00C3049E" w:rsidRDefault="00C3049E">
      <w:pPr>
        <w:pStyle w:val="ConsPlusNormal"/>
        <w:jc w:val="right"/>
      </w:pPr>
      <w:r>
        <w:t>"Признание помещения жилым помещением, жилого помещения</w:t>
      </w:r>
    </w:p>
    <w:p w:rsidR="00C3049E" w:rsidRDefault="00C3049E">
      <w:pPr>
        <w:pStyle w:val="ConsPlusNormal"/>
        <w:jc w:val="right"/>
      </w:pPr>
      <w:r>
        <w:t>непригодным для проживания и многоквартирного дома</w:t>
      </w:r>
    </w:p>
    <w:p w:rsidR="00C3049E" w:rsidRDefault="00C3049E">
      <w:pPr>
        <w:pStyle w:val="ConsPlusNormal"/>
        <w:jc w:val="right"/>
      </w:pPr>
      <w:r>
        <w:t>аварийным и подлежащим сносу или реконструкции"</w:t>
      </w:r>
    </w:p>
    <w:p w:rsidR="00C3049E" w:rsidRDefault="00C3049E">
      <w:pPr>
        <w:pStyle w:val="ConsPlusNormal"/>
      </w:pPr>
    </w:p>
    <w:p w:rsidR="00C3049E" w:rsidRDefault="00C3049E">
      <w:pPr>
        <w:pStyle w:val="ConsPlusNormal"/>
        <w:jc w:val="center"/>
      </w:pPr>
      <w:r>
        <w:t>Уведомление об отказе в предоставлении муниципальной услуги</w:t>
      </w:r>
    </w:p>
    <w:p w:rsidR="00C3049E" w:rsidRDefault="00C3049E">
      <w:pPr>
        <w:pStyle w:val="ConsPlusNormal"/>
        <w:jc w:val="center"/>
      </w:pPr>
      <w:r>
        <w:t>(для физических и юридических лиц)</w:t>
      </w:r>
    </w:p>
    <w:p w:rsidR="00C3049E" w:rsidRDefault="00C3049E">
      <w:pPr>
        <w:pStyle w:val="ConsPlusNormal"/>
      </w:pPr>
    </w:p>
    <w:p w:rsidR="00C3049E" w:rsidRDefault="00C3049E">
      <w:pPr>
        <w:pStyle w:val="ConsPlusNonformat"/>
        <w:jc w:val="both"/>
      </w:pPr>
      <w:r>
        <w:t>от __________________                                              N ______</w:t>
      </w:r>
    </w:p>
    <w:p w:rsidR="00C3049E" w:rsidRDefault="00C3049E">
      <w:pPr>
        <w:pStyle w:val="ConsPlusNormal"/>
      </w:pPr>
    </w:p>
    <w:p w:rsidR="00C3049E" w:rsidRDefault="00C3049E">
      <w:pPr>
        <w:pStyle w:val="ConsPlusNormal"/>
        <w:jc w:val="center"/>
      </w:pPr>
      <w:r>
        <w:t>Уважаемый ____________________________________!</w:t>
      </w:r>
    </w:p>
    <w:p w:rsidR="00C3049E" w:rsidRDefault="00C3049E">
      <w:pPr>
        <w:pStyle w:val="ConsPlusNormal"/>
        <w:ind w:firstLine="540"/>
        <w:jc w:val="both"/>
      </w:pPr>
    </w:p>
    <w:p w:rsidR="00C3049E" w:rsidRDefault="00C3049E">
      <w:pPr>
        <w:pStyle w:val="ConsPlusNormal"/>
        <w:ind w:firstLine="540"/>
        <w:jc w:val="both"/>
      </w:pPr>
      <w:r>
        <w:t xml:space="preserve">Ваше заявление от ________ N ___ о предоставлении муниципальной услуги "..." заполнено правильно. Настоящим уведомляем Вас о невозможности предоставления запрашиваемых документов/сведений по следующим </w:t>
      </w:r>
      <w:proofErr w:type="gramStart"/>
      <w:r>
        <w:t>причинам:...</w:t>
      </w:r>
      <w:proofErr w:type="gramEnd"/>
    </w:p>
    <w:p w:rsidR="00C3049E" w:rsidRDefault="00C3049E">
      <w:pPr>
        <w:pStyle w:val="ConsPlusNormal"/>
        <w:spacing w:before="220"/>
        <w:ind w:firstLine="540"/>
        <w:jc w:val="both"/>
      </w:pPr>
      <w:r>
        <w:t>Обращаем Ваше внимание на то, что ________________________.</w:t>
      </w:r>
    </w:p>
    <w:p w:rsidR="00C3049E" w:rsidRDefault="00C3049E">
      <w:pPr>
        <w:pStyle w:val="ConsPlusNormal"/>
      </w:pPr>
    </w:p>
    <w:p w:rsidR="00C3049E" w:rsidRDefault="00C3049E">
      <w:pPr>
        <w:pStyle w:val="ConsPlusNormal"/>
        <w:jc w:val="right"/>
      </w:pPr>
      <w:r>
        <w:t>Исполнитель (ФИО, должность, телефон)</w:t>
      </w:r>
    </w:p>
    <w:p w:rsidR="00C3049E" w:rsidRDefault="00C3049E">
      <w:pPr>
        <w:pStyle w:val="ConsPlusNormal"/>
        <w:jc w:val="both"/>
      </w:pPr>
    </w:p>
    <w:p w:rsidR="00C3049E" w:rsidRDefault="00C3049E">
      <w:pPr>
        <w:pStyle w:val="ConsPlusNormal"/>
        <w:jc w:val="both"/>
      </w:pPr>
    </w:p>
    <w:p w:rsidR="00004E55" w:rsidRDefault="00004E55"/>
    <w:sectPr w:rsidR="00004E55" w:rsidSect="0098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9E"/>
    <w:rsid w:val="00004E55"/>
    <w:rsid w:val="00C3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5D15-6E76-4B33-BA12-F83E7F18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4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04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04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04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04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04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04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04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2151FB109C5C1B6534FE9AEB1268A0EDA002EF2F0C3AB662346A943E8001B145247936C71D9BF632A91922B045C180461B52E79663E86D54D753FBcEm2N" TargetMode="External"/><Relationship Id="rId21" Type="http://schemas.openxmlformats.org/officeDocument/2006/relationships/hyperlink" Target="consultantplus://offline/ref=C72151FB109C5C1B6534FE9AEB1268A0EDA002EF2F0838B66E306A943E8001B145247936C71D9BF632A91922B345C180461B52E79663E86D54D753FBcEm2N" TargetMode="External"/><Relationship Id="rId42" Type="http://schemas.openxmlformats.org/officeDocument/2006/relationships/hyperlink" Target="consultantplus://offline/ref=C72151FB109C5C1B6534FE9AEB1268A0EDA002EF270530B2673B379E36D90DB3422B2621C05497F732A91925BE1AC49557435EE6887DEF7448D551cFmAN" TargetMode="External"/><Relationship Id="rId47" Type="http://schemas.openxmlformats.org/officeDocument/2006/relationships/hyperlink" Target="consultantplus://offline/ref=C72151FB109C5C1B6534E097FD7E34AFEDA85CE42D0933E33A646CC361D007E41764276F855988F735B71B22B7c4mDN" TargetMode="External"/><Relationship Id="rId63" Type="http://schemas.openxmlformats.org/officeDocument/2006/relationships/hyperlink" Target="consultantplus://offline/ref=C72151FB109C5C1B6534FE9AEB1268A0EDA002EF2F0831B667356A943E8001B145247936C71D9BF632A91922BD45C180461B52E79663E86D54D753FBcEm2N" TargetMode="External"/><Relationship Id="rId68" Type="http://schemas.openxmlformats.org/officeDocument/2006/relationships/hyperlink" Target="consultantplus://offline/ref=C72151FB109C5C1B6534FE9AEB1268A0EDA002EF2F0F3BB463396A943E8001B145247936C71D9BF632A91922B345C180461B52E79663E86D54D753FBcEm2N" TargetMode="External"/><Relationship Id="rId84" Type="http://schemas.openxmlformats.org/officeDocument/2006/relationships/hyperlink" Target="consultantplus://offline/ref=C72151FB109C5C1B6534FE9AEB1268A0EDA002EF2F0F38B664346A943E8001B145247936C71D9BF632A91927B745C180461B52E79663E86D54D753FBcEm2N" TargetMode="External"/><Relationship Id="rId89" Type="http://schemas.openxmlformats.org/officeDocument/2006/relationships/hyperlink" Target="consultantplus://offline/ref=C72151FB109C5C1B6534FE9AEB1268A0EDA002EF2F083AB760396A943E8001B145247936C71D9BF632A91923B545C180461B52E79663E86D54D753FBcEm2N" TargetMode="External"/><Relationship Id="rId7" Type="http://schemas.openxmlformats.org/officeDocument/2006/relationships/hyperlink" Target="consultantplus://offline/ref=C72151FB109C5C1B6534FE9AEB1268A0EDA002EF2F0C3AB662346A943E8001B145247936C71D9BF632A91922B045C180461B52E79663E86D54D753FBcEm2N" TargetMode="External"/><Relationship Id="rId71" Type="http://schemas.openxmlformats.org/officeDocument/2006/relationships/hyperlink" Target="consultantplus://offline/ref=C72151FB109C5C1B6534FE9AEB1268A0EDA002EF2F0C3EB26F336A943E8001B145247936C71D9BF632A91922B045C180461B52E79663E86D54D753FBcEm2N" TargetMode="External"/><Relationship Id="rId92" Type="http://schemas.openxmlformats.org/officeDocument/2006/relationships/hyperlink" Target="consultantplus://offline/ref=C72151FB109C5C1B6534E097FD7E34AFEDA85CE42D0933E33A646CC361D007E405647F63845995F230A24D73F11B98D002505FE1887FE868c4m9N" TargetMode="External"/><Relationship Id="rId2" Type="http://schemas.openxmlformats.org/officeDocument/2006/relationships/settings" Target="settings.xml"/><Relationship Id="rId16" Type="http://schemas.openxmlformats.org/officeDocument/2006/relationships/hyperlink" Target="consultantplus://offline/ref=C72151FB109C5C1B6534FE9AEB1268A0EDA002EF2F093FB265396A943E8001B145247936C71D9BF632A91922B045C180461B52E79663E86D54D753FBcEm2N" TargetMode="External"/><Relationship Id="rId29" Type="http://schemas.openxmlformats.org/officeDocument/2006/relationships/hyperlink" Target="consultantplus://offline/ref=C72151FB109C5C1B6534FE9AEB1268A0EDA002EF2F0F38B664346A943E8001B145247936C71D9BF632A91922B045C180461B52E79663E86D54D753FBcEm2N" TargetMode="External"/><Relationship Id="rId11" Type="http://schemas.openxmlformats.org/officeDocument/2006/relationships/hyperlink" Target="consultantplus://offline/ref=C72151FB109C5C1B6534FE9AEB1268A0EDA002EF2F0F3BB463396A943E8001B145247936C71D9BF632A91922B045C180461B52E79663E86D54D753FBcEm2N" TargetMode="External"/><Relationship Id="rId24" Type="http://schemas.openxmlformats.org/officeDocument/2006/relationships/hyperlink" Target="consultantplus://offline/ref=C72151FB109C5C1B6534FE9AEB1268A0EDA002EF270E3CB36F3B379E36D90DB3422B2621C05497F732A91924BE1AC49557435EE6887DEF7448D551cFmAN" TargetMode="External"/><Relationship Id="rId32" Type="http://schemas.openxmlformats.org/officeDocument/2006/relationships/hyperlink" Target="consultantplus://offline/ref=C72151FB109C5C1B6534FE9AEB1268A0EDA002EF2F083AB760396A943E8001B145247936C71D9BF632A91922B045C180461B52E79663E86D54D753FBcEm2N" TargetMode="External"/><Relationship Id="rId37" Type="http://schemas.openxmlformats.org/officeDocument/2006/relationships/hyperlink" Target="consultantplus://offline/ref=C72151FB109C5C1B6534FE9AEB1268A0EDA002EF270E3CB36F3B379E36D90DB3422B2621C05497F732A91924BE1AC49557435EE6887DEF7448D551cFmAN" TargetMode="External"/><Relationship Id="rId40" Type="http://schemas.openxmlformats.org/officeDocument/2006/relationships/hyperlink" Target="consultantplus://offline/ref=C72151FB109C5C1B6534FE9AEB1268A0EDA002EF2F0838B66E306A943E8001B145247936C71D9BF632A91926B745C180461B52E79663E86D54D753FBcEm2N" TargetMode="External"/><Relationship Id="rId45" Type="http://schemas.openxmlformats.org/officeDocument/2006/relationships/hyperlink" Target="consultantplus://offline/ref=C72151FB109C5C1B6534FE9AEB1268A0EDA002EF2F0F38B664346A943E8001B145247936C71D9BF632A91921BD45C180461B52E79663E86D54D753FBcEm2N" TargetMode="External"/><Relationship Id="rId53" Type="http://schemas.openxmlformats.org/officeDocument/2006/relationships/hyperlink" Target="consultantplus://offline/ref=C72151FB109C5C1B6534FE9AEB1268A0EDA002EF2F0831B667356A943E8001B145247936C71D9BF632A91922B245C180461B52E79663E86D54D753FBcEm2N" TargetMode="External"/><Relationship Id="rId58" Type="http://schemas.openxmlformats.org/officeDocument/2006/relationships/hyperlink" Target="consultantplus://offline/ref=C72151FB109C5C1B6534E097FD7E34AFEAA85EE7260A33E33A646CC361D007E41764276F855988F735B71B22B7c4mDN" TargetMode="External"/><Relationship Id="rId66" Type="http://schemas.openxmlformats.org/officeDocument/2006/relationships/hyperlink" Target="consultantplus://offline/ref=C72151FB109C5C1B6534E097FD7E34AFEDA85CE42D0933E33A646CC361D007E405647F63845995F230A24D73F11B98D002505FE1887FE868c4m9N" TargetMode="External"/><Relationship Id="rId74" Type="http://schemas.openxmlformats.org/officeDocument/2006/relationships/hyperlink" Target="consultantplus://offline/ref=C72151FB109C5C1B6534FE9AEB1268A0EDA002EF2F0C3AB662346A943E8001B145247936C71D9BF632A91921B745C180461B52E79663E86D54D753FBcEm2N" TargetMode="External"/><Relationship Id="rId79" Type="http://schemas.openxmlformats.org/officeDocument/2006/relationships/hyperlink" Target="consultantplus://offline/ref=C72151FB109C5C1B6534E097FD7E34AFEDA95BEA2B0533E33A646CC361D007E405647F63845997FF3AA24D73F11B98D002505FE1887FE868c4m9N" TargetMode="External"/><Relationship Id="rId87" Type="http://schemas.openxmlformats.org/officeDocument/2006/relationships/hyperlink" Target="consultantplus://offline/ref=C72151FB109C5C1B6534FE9AEB1268A0EDA002EF2F0F38B664346A943E8001B145247936C71D9BF632A91927B345C180461B52E79663E86D54D753FBcEm2N" TargetMode="External"/><Relationship Id="rId102" Type="http://schemas.openxmlformats.org/officeDocument/2006/relationships/hyperlink" Target="consultantplus://offline/ref=C72151FB109C5C1B6534E097FD7E34AFEDA95BEA2B0533E33A646CC361D007E405647F63845997FF3AA24D73F11B98D002505FE1887FE868c4m9N" TargetMode="External"/><Relationship Id="rId5" Type="http://schemas.openxmlformats.org/officeDocument/2006/relationships/hyperlink" Target="consultantplus://offline/ref=C72151FB109C5C1B6534FE9AEB1268A0EDA002EF270E3CB36F3B379E36D90DB3422B2621C05497F732A91927BE1AC49557435EE6887DEF7448D551cFmAN" TargetMode="External"/><Relationship Id="rId61" Type="http://schemas.openxmlformats.org/officeDocument/2006/relationships/hyperlink" Target="consultantplus://offline/ref=C72151FB109C5C1B6534FE9AEB1268A0EDA002EF2F093FB265396A943E8001B145247936C71D9BF632A91922BD45C180461B52E79663E86D54D753FBcEm2N" TargetMode="External"/><Relationship Id="rId82" Type="http://schemas.openxmlformats.org/officeDocument/2006/relationships/hyperlink" Target="consultantplus://offline/ref=C72151FB109C5C1B6534FE9AEB1268A0EDA002EF270530B2673B379E36D90DB3422B2621C05497F732A91824BE1AC49557435EE6887DEF7448D551cFmAN" TargetMode="External"/><Relationship Id="rId90" Type="http://schemas.openxmlformats.org/officeDocument/2006/relationships/hyperlink" Target="consultantplus://offline/ref=C72151FB109C5C1B6534E097FD7E34AFEDA85CE42D0933E33A646CC361D007E405647F63845995F230A24D73F11B98D002505FE1887FE868c4m9N" TargetMode="External"/><Relationship Id="rId95" Type="http://schemas.openxmlformats.org/officeDocument/2006/relationships/hyperlink" Target="consultantplus://offline/ref=C72151FB109C5C1B6534FE9AEB1268A0EDA002EF2F0F3BB463396A943E8001B145247936C71D9BF632A91923B145C180461B52E79663E86D54D753FBcEm2N" TargetMode="External"/><Relationship Id="rId19" Type="http://schemas.openxmlformats.org/officeDocument/2006/relationships/hyperlink" Target="consultantplus://offline/ref=C72151FB109C5C1B6534E097FD7E34AFEDA95BEA2B0533E33A646CC361D007E405647F63845997F43BA24D73F11B98D002505FE1887FE868c4m9N" TargetMode="External"/><Relationship Id="rId14" Type="http://schemas.openxmlformats.org/officeDocument/2006/relationships/hyperlink" Target="consultantplus://offline/ref=C72151FB109C5C1B6534FE9AEB1268A0EDA002EF2F083BBD66316A943E8001B145247936C71D9BF632A91922B045C180461B52E79663E86D54D753FBcEm2N" TargetMode="External"/><Relationship Id="rId22" Type="http://schemas.openxmlformats.org/officeDocument/2006/relationships/hyperlink" Target="consultantplus://offline/ref=C72151FB109C5C1B6534FE9AEB1268A0EDA002EF280839B0603B379E36D90DB3422B2633C00C9BF632B71925AB4C95D3c0m1N" TargetMode="External"/><Relationship Id="rId27" Type="http://schemas.openxmlformats.org/officeDocument/2006/relationships/hyperlink" Target="consultantplus://offline/ref=C72151FB109C5C1B6534FE9AEB1268A0EDA002EF2F0C3EB26F336A943E8001B145247936C71D9BF632A91922B045C180461B52E79663E86D54D753FBcEm2N" TargetMode="External"/><Relationship Id="rId30" Type="http://schemas.openxmlformats.org/officeDocument/2006/relationships/hyperlink" Target="consultantplus://offline/ref=C72151FB109C5C1B6534FE9AEB1268A0EDA002EF2F0F3BB463396A943E8001B145247936C71D9BF632A91922B045C180461B52E79663E86D54D753FBcEm2N" TargetMode="External"/><Relationship Id="rId35" Type="http://schemas.openxmlformats.org/officeDocument/2006/relationships/hyperlink" Target="consultantplus://offline/ref=C72151FB109C5C1B6534FE9AEB1268A0EDA002EF2F093FB265396A943E8001B145247936C71D9BF632A91922B045C180461B52E79663E86D54D753FBcEm2N" TargetMode="External"/><Relationship Id="rId43" Type="http://schemas.openxmlformats.org/officeDocument/2006/relationships/hyperlink" Target="consultantplus://offline/ref=C72151FB109C5C1B6534FE9AEB1268A0EDA002EF270530B2673B379E36D90DB3422B2621C05497F732A91826BE1AC49557435EE6887DEF7448D551cFmAN" TargetMode="External"/><Relationship Id="rId48" Type="http://schemas.openxmlformats.org/officeDocument/2006/relationships/hyperlink" Target="consultantplus://offline/ref=C72151FB109C5C1B6534E097FD7E34AFEDA95BEA2B0533E33A646CC361D007E41764276F855988F735B71B22B7c4mDN" TargetMode="External"/><Relationship Id="rId56" Type="http://schemas.openxmlformats.org/officeDocument/2006/relationships/hyperlink" Target="consultantplus://offline/ref=C72151FB109C5C1B6534E097FD7E34AFEDA95BEA2B0533E33A646CC361D007E405647F618F0DC7B367A41822AB4E92CF004E5DcEm5N" TargetMode="External"/><Relationship Id="rId64" Type="http://schemas.openxmlformats.org/officeDocument/2006/relationships/hyperlink" Target="consultantplus://offline/ref=C72151FB109C5C1B6534FE9AEB1268A0EDA002EF2F0F38B664346A943E8001B145247936C71D9BF632A91926B345C180461B52E79663E86D54D753FBcEm2N" TargetMode="External"/><Relationship Id="rId69" Type="http://schemas.openxmlformats.org/officeDocument/2006/relationships/hyperlink" Target="consultantplus://offline/ref=C72151FB109C5C1B6534FE9AEB1268A0EDA002EF260F30BD653B379E36D90DB3422B2621C05497F732A91924BE1AC49557435EE6887DEF7448D551cFmAN" TargetMode="External"/><Relationship Id="rId77" Type="http://schemas.openxmlformats.org/officeDocument/2006/relationships/hyperlink" Target="consultantplus://offline/ref=C72151FB109C5C1B6534FE9AEB1268A0EDA002EF2F0831B667356A943E8001B145247936C71D9BF632A91922BC45C180461B52E79663E86D54D753FBcEm2N" TargetMode="External"/><Relationship Id="rId100" Type="http://schemas.openxmlformats.org/officeDocument/2006/relationships/hyperlink" Target="consultantplus://offline/ref=C72151FB109C5C1B6534E097FD7E34AFEDA95BEA2B0533E33A646CC361D007E405647F63845997FF3AA24D73F11B98D002505FE1887FE868c4m9N" TargetMode="External"/><Relationship Id="rId105" Type="http://schemas.openxmlformats.org/officeDocument/2006/relationships/fontTable" Target="fontTable.xml"/><Relationship Id="rId8" Type="http://schemas.openxmlformats.org/officeDocument/2006/relationships/hyperlink" Target="consultantplus://offline/ref=C72151FB109C5C1B6534FE9AEB1268A0EDA002EF2F0C3EB26F336A943E8001B145247936C71D9BF632A91922B045C180461B52E79663E86D54D753FBcEm2N" TargetMode="External"/><Relationship Id="rId51" Type="http://schemas.openxmlformats.org/officeDocument/2006/relationships/hyperlink" Target="consultantplus://offline/ref=C72151FB109C5C1B6534FE9AEB1268A0EDA002EF2F0838B66E306A943E8001B145247936C71D9BF632A91926B645C180461B52E79663E86D54D753FBcEm2N" TargetMode="External"/><Relationship Id="rId72" Type="http://schemas.openxmlformats.org/officeDocument/2006/relationships/hyperlink" Target="consultantplus://offline/ref=C72151FB109C5C1B6534E097FD7E34AFEDAF5EE2270A33E33A646CC361D007E41764276F855988F735B71B22B7c4mDN" TargetMode="External"/><Relationship Id="rId80" Type="http://schemas.openxmlformats.org/officeDocument/2006/relationships/hyperlink" Target="consultantplus://offline/ref=C72151FB109C5C1B6534FE9AEB1268A0EDA002EF2F0838B66E306A943E8001B145247936C71D9BF632A91927B745C180461B52E79663E86D54D753FBcEm2N" TargetMode="External"/><Relationship Id="rId85" Type="http://schemas.openxmlformats.org/officeDocument/2006/relationships/hyperlink" Target="consultantplus://offline/ref=C72151FB109C5C1B6534FE9AEB1268A0EDA002EF270530B2673B379E36D90DB3422B2621C05497F732A91B21BE1AC49557435EE6887DEF7448D551cFmAN" TargetMode="External"/><Relationship Id="rId93" Type="http://schemas.openxmlformats.org/officeDocument/2006/relationships/hyperlink" Target="consultantplus://offline/ref=C72151FB109C5C1B6534FE9AEB1268A0EDA002EF2F083AB760396A943E8001B145247936C71D9BF632A91920B745C180461B52E79663E86D54D753FBcEm2N" TargetMode="External"/><Relationship Id="rId98" Type="http://schemas.openxmlformats.org/officeDocument/2006/relationships/hyperlink" Target="consultantplus://offline/ref=C72151FB109C5C1B6534E097FD7E34AFEDA95BEA2B0533E33A646CC361D007E405647F63845997FF3AA24D73F11B98D002505FE1887FE868c4m9N" TargetMode="External"/><Relationship Id="rId3" Type="http://schemas.openxmlformats.org/officeDocument/2006/relationships/webSettings" Target="webSettings.xml"/><Relationship Id="rId12" Type="http://schemas.openxmlformats.org/officeDocument/2006/relationships/hyperlink" Target="consultantplus://offline/ref=C72151FB109C5C1B6534FE9AEB1268A0EDA002EF2F0838B66E306A943E8001B145247936C71D9BF632A91922B045C180461B52E79663E86D54D753FBcEm2N" TargetMode="External"/><Relationship Id="rId17" Type="http://schemas.openxmlformats.org/officeDocument/2006/relationships/hyperlink" Target="consultantplus://offline/ref=C72151FB109C5C1B6534E097FD7E34AFEDAF54E3270B33E33A646CC361D007E41764276F855988F735B71B22B7c4mDN" TargetMode="External"/><Relationship Id="rId25" Type="http://schemas.openxmlformats.org/officeDocument/2006/relationships/hyperlink" Target="consultantplus://offline/ref=C72151FB109C5C1B6534FE9AEB1268A0EDA002EF270530B2673B379E36D90DB3422B2621C05497F732A91927BE1AC49557435EE6887DEF7448D551cFmAN" TargetMode="External"/><Relationship Id="rId33" Type="http://schemas.openxmlformats.org/officeDocument/2006/relationships/hyperlink" Target="consultantplus://offline/ref=C72151FB109C5C1B6534FE9AEB1268A0EDA002EF2F083BBD66316A943E8001B145247936C71D9BF632A91922B045C180461B52E79663E86D54D753FBcEm2N" TargetMode="External"/><Relationship Id="rId38" Type="http://schemas.openxmlformats.org/officeDocument/2006/relationships/hyperlink" Target="consultantplus://offline/ref=C72151FB109C5C1B6534FE9AEB1268A0EDA002EF2F0838B66E306A943E8001B145247936C71D9BF632A91922BC45C180461B52E79663E86D54D753FBcEm2N" TargetMode="External"/><Relationship Id="rId46" Type="http://schemas.openxmlformats.org/officeDocument/2006/relationships/hyperlink" Target="consultantplus://offline/ref=C72151FB109C5C1B6534E097FD7E34AFEDA85AE5260A33E33A646CC361D007E405647F63845997F531A24D73F11B98D002505FE1887FE868c4m9N" TargetMode="External"/><Relationship Id="rId59" Type="http://schemas.openxmlformats.org/officeDocument/2006/relationships/hyperlink" Target="consultantplus://offline/ref=C72151FB109C5C1B6534FE9AEB1268A0EDA002EF2F083BBD66316A943E8001B145247936C71D9BF632A91922B045C180461B52E79663E86D54D753FBcEm2N" TargetMode="External"/><Relationship Id="rId67" Type="http://schemas.openxmlformats.org/officeDocument/2006/relationships/hyperlink" Target="consultantplus://offline/ref=C72151FB109C5C1B6534FE9AEB1268A0EDA002EF2F083AB760396A943E8001B145247936C71D9BF632A91922BD45C180461B52E79663E86D54D753FBcEm2N" TargetMode="External"/><Relationship Id="rId103" Type="http://schemas.openxmlformats.org/officeDocument/2006/relationships/hyperlink" Target="consultantplus://offline/ref=C72151FB109C5C1B6534FE9AEB1268A0EDA002EF2F0838B66E306A943E8001B145247936C71D9BF632A91927B345C180461B52E79663E86D54D753FBcEm2N" TargetMode="External"/><Relationship Id="rId20" Type="http://schemas.openxmlformats.org/officeDocument/2006/relationships/hyperlink" Target="consultantplus://offline/ref=C72151FB109C5C1B6534FE9AEB1268A0EDA002EF2F0B3AB264396A943E8001B145247936C71D9BF632A81F2AB045C180461B52E79663E86D54D753FBcEm2N" TargetMode="External"/><Relationship Id="rId41" Type="http://schemas.openxmlformats.org/officeDocument/2006/relationships/hyperlink" Target="consultantplus://offline/ref=C72151FB109C5C1B6534FE9AEB1268A0EDA002EF2F0E38BC64366A943E8001B145247936C71D9BF632A91921B145C180461B52E79663E86D54D753FBcEm2N" TargetMode="External"/><Relationship Id="rId54" Type="http://schemas.openxmlformats.org/officeDocument/2006/relationships/hyperlink" Target="consultantplus://offline/ref=C72151FB109C5C1B6534FE9AEB1268A0EDA002EF2F083AB760396A943E8001B145247936C71D9BF632A91922B345C180461B52E79663E86D54D753FBcEm2N" TargetMode="External"/><Relationship Id="rId62" Type="http://schemas.openxmlformats.org/officeDocument/2006/relationships/hyperlink" Target="consultantplus://offline/ref=C72151FB109C5C1B6534FE9AEB1268A0EDA002EF2F093FB265396A943E8001B145247936C71D9BF632A91922BC45C180461B52E79663E86D54D753FBcEm2N" TargetMode="External"/><Relationship Id="rId70" Type="http://schemas.openxmlformats.org/officeDocument/2006/relationships/hyperlink" Target="consultantplus://offline/ref=C72151FB109C5C1B6534FE9AEB1268A0EDA002EF270E3CB36F3B379E36D90DB3422B2621C05497F732A9192ABE1AC49557435EE6887DEF7448D551cFmAN" TargetMode="External"/><Relationship Id="rId75" Type="http://schemas.openxmlformats.org/officeDocument/2006/relationships/hyperlink" Target="consultantplus://offline/ref=C72151FB109C5C1B6534FE9AEB1268A0EDA002EF2F0C3AB662346A943E8001B145247936C71D9BF632A91921BD45C180461B52E79663E86D54D753FBcEm2N" TargetMode="External"/><Relationship Id="rId83" Type="http://schemas.openxmlformats.org/officeDocument/2006/relationships/hyperlink" Target="consultantplus://offline/ref=C72151FB109C5C1B6534FE9AEB1268A0EDA002EF2F0831B667356A943E8001B145247936C71D9BF632A91923B545C180461B52E79663E86D54D753FBcEm2N" TargetMode="External"/><Relationship Id="rId88" Type="http://schemas.openxmlformats.org/officeDocument/2006/relationships/hyperlink" Target="consultantplus://offline/ref=C72151FB109C5C1B6534E097FD7E34AFEDA85CE42D0933E33A646CC361D007E405647F63845995F230A24D73F11B98D002505FE1887FE868c4m9N" TargetMode="External"/><Relationship Id="rId91" Type="http://schemas.openxmlformats.org/officeDocument/2006/relationships/hyperlink" Target="consultantplus://offline/ref=C72151FB109C5C1B6534E097FD7E34AFEDA85CE42D0933E33A646CC361D007E405647F63845995F230A24D73F11B98D002505FE1887FE868c4m9N" TargetMode="External"/><Relationship Id="rId96" Type="http://schemas.openxmlformats.org/officeDocument/2006/relationships/hyperlink" Target="consultantplus://offline/ref=C72151FB109C5C1B6534FE9AEB1268A0EDA002EF2F0F3BB463396A943E8001B145247936C71D9BF632A91923B345C180461B52E79663E86D54D753FBcEm2N" TargetMode="External"/><Relationship Id="rId1" Type="http://schemas.openxmlformats.org/officeDocument/2006/relationships/styles" Target="styles.xml"/><Relationship Id="rId6" Type="http://schemas.openxmlformats.org/officeDocument/2006/relationships/hyperlink" Target="consultantplus://offline/ref=C72151FB109C5C1B6534FE9AEB1268A0EDA002EF270530B2673B379E36D90DB3422B2621C05497F732A91927BE1AC49557435EE6887DEF7448D551cFmAN" TargetMode="External"/><Relationship Id="rId15" Type="http://schemas.openxmlformats.org/officeDocument/2006/relationships/hyperlink" Target="consultantplus://offline/ref=C72151FB109C5C1B6534FE9AEB1268A0EDA002EF2F0831B667356A943E8001B145247936C71D9BF632A91922B045C180461B52E79663E86D54D753FBcEm2N" TargetMode="External"/><Relationship Id="rId23" Type="http://schemas.openxmlformats.org/officeDocument/2006/relationships/hyperlink" Target="consultantplus://offline/ref=C72151FB109C5C1B6534FE9AEB1268A0EDA002EF260F30BD653B379E36D90DB3422B2621C05497F732A91927BE1AC49557435EE6887DEF7448D551cFmAN" TargetMode="External"/><Relationship Id="rId28" Type="http://schemas.openxmlformats.org/officeDocument/2006/relationships/hyperlink" Target="consultantplus://offline/ref=C72151FB109C5C1B6534FE9AEB1268A0EDA002EF2F0E38BC64366A943E8001B145247936C71D9BF632A91922B045C180461B52E79663E86D54D753FBcEm2N" TargetMode="External"/><Relationship Id="rId36" Type="http://schemas.openxmlformats.org/officeDocument/2006/relationships/hyperlink" Target="consultantplus://offline/ref=C72151FB109C5C1B6534FE9AEB1268A0EDA002EF270530B2673B379E36D90DB3422B2621C05497F732A91924BE1AC49557435EE6887DEF7448D551cFmAN" TargetMode="External"/><Relationship Id="rId49" Type="http://schemas.openxmlformats.org/officeDocument/2006/relationships/hyperlink" Target="consultantplus://offline/ref=C72151FB109C5C1B6534E097FD7E34AFEDAF5EE2270A33E33A646CC361D007E41764276F855988F735B71B22B7c4mDN" TargetMode="External"/><Relationship Id="rId57" Type="http://schemas.openxmlformats.org/officeDocument/2006/relationships/hyperlink" Target="consultantplus://offline/ref=C72151FB109C5C1B6534FE9AEB1268A0EDA002EF2F0838B66E306A943E8001B145247936C71D9BF632A91927B445C180461B52E79663E86D54D753FBcEm2N" TargetMode="External"/><Relationship Id="rId106" Type="http://schemas.openxmlformats.org/officeDocument/2006/relationships/theme" Target="theme/theme1.xml"/><Relationship Id="rId10" Type="http://schemas.openxmlformats.org/officeDocument/2006/relationships/hyperlink" Target="consultantplus://offline/ref=C72151FB109C5C1B6534FE9AEB1268A0EDA002EF2F0F38B664346A943E8001B145247936C71D9BF632A91922B045C180461B52E79663E86D54D753FBcEm2N" TargetMode="External"/><Relationship Id="rId31" Type="http://schemas.openxmlformats.org/officeDocument/2006/relationships/hyperlink" Target="consultantplus://offline/ref=C72151FB109C5C1B6534FE9AEB1268A0EDA002EF2F0838B66E306A943E8001B145247936C71D9BF632A91922BD45C180461B52E79663E86D54D753FBcEm2N" TargetMode="External"/><Relationship Id="rId44" Type="http://schemas.openxmlformats.org/officeDocument/2006/relationships/hyperlink" Target="consultantplus://offline/ref=C72151FB109C5C1B6534FE9AEB1268A0EDA002EF2F0831B667356A943E8001B145247936C71D9BF632A91922B345C180461B52E79663E86D54D753FBcEm2N" TargetMode="External"/><Relationship Id="rId52" Type="http://schemas.openxmlformats.org/officeDocument/2006/relationships/hyperlink" Target="consultantplus://offline/ref=C72151FB109C5C1B6534FE9AEB1268A0EDA002EF2F083AB760396A943E8001B145247936C71D9BF632A91922B345C180461B52E79663E86D54D753FBcEm2N" TargetMode="External"/><Relationship Id="rId60" Type="http://schemas.openxmlformats.org/officeDocument/2006/relationships/hyperlink" Target="consultantplus://offline/ref=C72151FB109C5C1B6534FE9AEB1268A0EDA002EF2F093FB265396A943E8001B145247936C71D9BF632A91922B345C180461B52E79663E86D54D753FBcEm2N" TargetMode="External"/><Relationship Id="rId65" Type="http://schemas.openxmlformats.org/officeDocument/2006/relationships/hyperlink" Target="consultantplus://offline/ref=C72151FB109C5C1B6534E097FD7E34AFEDA85CE42D0933E33A646CC361D007E405647F63845995F230A24D73F11B98D002505FE1887FE868c4m9N" TargetMode="External"/><Relationship Id="rId73" Type="http://schemas.openxmlformats.org/officeDocument/2006/relationships/hyperlink" Target="consultantplus://offline/ref=C72151FB109C5C1B6534FE9AEB1268A0EDA002EF2F0F38B664346A943E8001B145247936C71D9BF632A91927B445C180461B52E79663E86D54D753FBcEm2N" TargetMode="External"/><Relationship Id="rId78" Type="http://schemas.openxmlformats.org/officeDocument/2006/relationships/hyperlink" Target="consultantplus://offline/ref=C72151FB109C5C1B6534FE9AEB1268A0EDA002EF270530B2673B379E36D90DB3422B2621C05497F732A91827BE1AC49557435EE6887DEF7448D551cFmAN" TargetMode="External"/><Relationship Id="rId81" Type="http://schemas.openxmlformats.org/officeDocument/2006/relationships/hyperlink" Target="consultantplus://offline/ref=C72151FB109C5C1B6534FE9AEB1268A0EDA002EF2F0E38BC64366A943E8001B145247936C71D9BF632A91921B345C180461B52E79663E86D54D753FBcEm2N" TargetMode="External"/><Relationship Id="rId86" Type="http://schemas.openxmlformats.org/officeDocument/2006/relationships/hyperlink" Target="consultantplus://offline/ref=C72151FB109C5C1B6534FE9AEB1268A0EDA002EF2F0F38B664346A943E8001B145247936C71D9BF632A91927B045C180461B52E79663E86D54D753FBcEm2N" TargetMode="External"/><Relationship Id="rId94" Type="http://schemas.openxmlformats.org/officeDocument/2006/relationships/hyperlink" Target="consultantplus://offline/ref=C72151FB109C5C1B6534FE9AEB1268A0EDA002EF2F083AB760396A943E8001B145247936C71D9BF632A91921B045C180461B52E79663E86D54D753FBcEm2N" TargetMode="External"/><Relationship Id="rId99" Type="http://schemas.openxmlformats.org/officeDocument/2006/relationships/hyperlink" Target="consultantplus://offline/ref=C72151FB109C5C1B6534FE9AEB1268A0EDA002EF2F0838B66E306A943E8001B145247936C71D9BF632A91927B145C180461B52E79663E86D54D753FBcEm2N" TargetMode="External"/><Relationship Id="rId101" Type="http://schemas.openxmlformats.org/officeDocument/2006/relationships/hyperlink" Target="consultantplus://offline/ref=C72151FB109C5C1B6534FE9AEB1268A0EDA002EF2F0838B66E306A943E8001B145247936C71D9BF632A91927B045C180461B52E79663E86D54D753FBcEm2N" TargetMode="External"/><Relationship Id="rId4" Type="http://schemas.openxmlformats.org/officeDocument/2006/relationships/hyperlink" Target="consultantplus://offline/ref=C72151FB109C5C1B6534FE9AEB1268A0EDA002EF260F30BD653B379E36D90DB3422B2621C05497F732A91927BE1AC49557435EE6887DEF7448D551cFmAN" TargetMode="External"/><Relationship Id="rId9" Type="http://schemas.openxmlformats.org/officeDocument/2006/relationships/hyperlink" Target="consultantplus://offline/ref=C72151FB109C5C1B6534FE9AEB1268A0EDA002EF2F0E38BC64366A943E8001B145247936C71D9BF632A91922B045C180461B52E79663E86D54D753FBcEm2N" TargetMode="External"/><Relationship Id="rId13" Type="http://schemas.openxmlformats.org/officeDocument/2006/relationships/hyperlink" Target="consultantplus://offline/ref=C72151FB109C5C1B6534FE9AEB1268A0EDA002EF2F083AB760396A943E8001B145247936C71D9BF632A91922B045C180461B52E79663E86D54D753FBcEm2N" TargetMode="External"/><Relationship Id="rId18" Type="http://schemas.openxmlformats.org/officeDocument/2006/relationships/hyperlink" Target="consultantplus://offline/ref=C72151FB109C5C1B6534E097FD7E34AFEDA85CE42D0933E33A646CC361D007E405647F63845996FE36A24D73F11B98D002505FE1887FE868c4m9N" TargetMode="External"/><Relationship Id="rId39" Type="http://schemas.openxmlformats.org/officeDocument/2006/relationships/hyperlink" Target="consultantplus://offline/ref=C72151FB109C5C1B6534E097FD7E34AFEDA95BEA2B0533E33A646CC361D007E405647F63845997FF3AA24D73F11B98D002505FE1887FE868c4m9N" TargetMode="External"/><Relationship Id="rId34" Type="http://schemas.openxmlformats.org/officeDocument/2006/relationships/hyperlink" Target="consultantplus://offline/ref=C72151FB109C5C1B6534FE9AEB1268A0EDA002EF2F0831B667356A943E8001B145247936C71D9BF632A91922B045C180461B52E79663E86D54D753FBcEm2N" TargetMode="External"/><Relationship Id="rId50" Type="http://schemas.openxmlformats.org/officeDocument/2006/relationships/hyperlink" Target="consultantplus://offline/ref=C72151FB109C5C1B6534FE9AEB1268A0EDA002EF2F0A3FB262386A943E8001B145247936C71D9BF632A91821B545C180461B52E79663E86D54D753FBcEm2N" TargetMode="External"/><Relationship Id="rId55" Type="http://schemas.openxmlformats.org/officeDocument/2006/relationships/hyperlink" Target="consultantplus://offline/ref=C72151FB109C5C1B6534FE9AEB1268A0EDA002EF2F083AB760396A943E8001B145247936C71D9BF632A91922B245C180461B52E79663E86D54D753FBcEm2N" TargetMode="External"/><Relationship Id="rId76" Type="http://schemas.openxmlformats.org/officeDocument/2006/relationships/hyperlink" Target="consultantplus://offline/ref=C72151FB109C5C1B6534FE9AEB1268A0EDA002EF2F0C3AB662346A943E8001B145247936C71D9BF632A91926B045C180461B52E79663E86D54D753FBcEm2N" TargetMode="External"/><Relationship Id="rId97" Type="http://schemas.openxmlformats.org/officeDocument/2006/relationships/hyperlink" Target="consultantplus://offline/ref=C72151FB109C5C1B6534FE9AEB1268A0EDA002EF2F0838B66E306A943E8001B145247936C71D9BF632A91927B645C180461B52E79663E86D54D753FBcEm2N" TargetMode="External"/><Relationship Id="rId104" Type="http://schemas.openxmlformats.org/officeDocument/2006/relationships/hyperlink" Target="consultantplus://offline/ref=C72151FB109C5C1B6534E097FD7E34AFEDA95BEA2B0533E33A646CC361D007E405647F63845997FF3AA24D73F11B98D002505FE1887FE868c4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14377</Words>
  <Characters>81952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2023-07-10T13:38:00Z</dcterms:created>
  <dcterms:modified xsi:type="dcterms:W3CDTF">2023-07-10T13:39:00Z</dcterms:modified>
</cp:coreProperties>
</file>