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70" w:rsidRPr="001443A6" w:rsidRDefault="00854A70" w:rsidP="00854A70">
      <w:pPr>
        <w:autoSpaceDE w:val="0"/>
        <w:autoSpaceDN w:val="0"/>
        <w:adjustRightInd w:val="0"/>
        <w:spacing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РОТОКОЛ №</w:t>
      </w:r>
      <w:r w:rsidR="00875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4AB">
        <w:rPr>
          <w:rFonts w:ascii="Times New Roman" w:hAnsi="Times New Roman" w:cs="Times New Roman"/>
          <w:b/>
          <w:sz w:val="24"/>
          <w:szCs w:val="24"/>
        </w:rPr>
        <w:t>3</w:t>
      </w:r>
      <w:r w:rsidR="003B5D95">
        <w:rPr>
          <w:rFonts w:ascii="Times New Roman" w:hAnsi="Times New Roman" w:cs="Times New Roman"/>
          <w:b/>
          <w:sz w:val="24"/>
          <w:szCs w:val="24"/>
        </w:rPr>
        <w:t>4</w:t>
      </w:r>
      <w:r w:rsidR="00632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3A6">
        <w:rPr>
          <w:rFonts w:ascii="Times New Roman" w:hAnsi="Times New Roman" w:cs="Times New Roman"/>
          <w:b/>
          <w:sz w:val="24"/>
          <w:szCs w:val="24"/>
        </w:rPr>
        <w:t>от</w:t>
      </w:r>
      <w:r w:rsidR="0097268C" w:rsidRPr="0014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D95">
        <w:rPr>
          <w:rFonts w:ascii="Times New Roman" w:hAnsi="Times New Roman" w:cs="Times New Roman"/>
          <w:b/>
          <w:sz w:val="24"/>
          <w:szCs w:val="24"/>
        </w:rPr>
        <w:t>1</w:t>
      </w:r>
      <w:r w:rsidR="00DC5862">
        <w:rPr>
          <w:rFonts w:ascii="Times New Roman" w:hAnsi="Times New Roman" w:cs="Times New Roman"/>
          <w:b/>
          <w:sz w:val="24"/>
          <w:szCs w:val="24"/>
        </w:rPr>
        <w:t>5</w:t>
      </w:r>
      <w:r w:rsidR="003B5D95">
        <w:rPr>
          <w:rFonts w:ascii="Times New Roman" w:hAnsi="Times New Roman" w:cs="Times New Roman"/>
          <w:b/>
          <w:sz w:val="24"/>
          <w:szCs w:val="24"/>
        </w:rPr>
        <w:t>.09</w:t>
      </w:r>
      <w:r w:rsidR="00735037">
        <w:rPr>
          <w:rFonts w:ascii="Times New Roman" w:hAnsi="Times New Roman" w:cs="Times New Roman"/>
          <w:b/>
          <w:sz w:val="24"/>
          <w:szCs w:val="24"/>
        </w:rPr>
        <w:t>.202</w:t>
      </w:r>
      <w:r w:rsidR="003B5D95">
        <w:rPr>
          <w:rFonts w:ascii="Times New Roman" w:hAnsi="Times New Roman" w:cs="Times New Roman"/>
          <w:b/>
          <w:sz w:val="24"/>
          <w:szCs w:val="24"/>
        </w:rPr>
        <w:t>5</w:t>
      </w:r>
      <w:r w:rsidR="00440FA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определения управляющей организации </w:t>
      </w:r>
      <w:r w:rsidR="00854A70" w:rsidRPr="00854A70">
        <w:rPr>
          <w:rFonts w:ascii="Times New Roman" w:hAnsi="Times New Roman" w:cs="Times New Roman"/>
          <w:b/>
          <w:sz w:val="24"/>
          <w:szCs w:val="24"/>
        </w:rPr>
        <w:t>для управления</w:t>
      </w:r>
    </w:p>
    <w:p w:rsidR="00854A70" w:rsidRDefault="00854A70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 xml:space="preserve"> многоквартирным</w:t>
      </w:r>
      <w:r w:rsidR="002D1CBC">
        <w:rPr>
          <w:rFonts w:ascii="Times New Roman" w:hAnsi="Times New Roman" w:cs="Times New Roman"/>
          <w:b/>
          <w:sz w:val="24"/>
          <w:szCs w:val="24"/>
        </w:rPr>
        <w:t>и домами, в отношении которых собственниками помещений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многоквартирном доме не выбран способ управления таким домом или выбранный</w:t>
      </w:r>
    </w:p>
    <w:p w:rsidR="002D1CBC" w:rsidRPr="00854A70" w:rsidRDefault="002D1CBC" w:rsidP="00F8171F">
      <w:pPr>
        <w:autoSpaceDE w:val="0"/>
        <w:autoSpaceDN w:val="0"/>
        <w:adjustRightInd w:val="0"/>
        <w:spacing w:after="12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управления не реализован, не определена управляющая организация</w:t>
      </w:r>
    </w:p>
    <w:p w:rsidR="00830E43" w:rsidRDefault="00854A70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члены конкурсной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830E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Потанин А.В. - заместитель главы Администрации города Иванова, начальник управления жилищно - коммунального хозяйства и жилищной политики Администрации города Иванова, председатель комиссии.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 И.Н. – первый заместитель начальника управления жилищно - коммунального хозяйства и жилищной политики Администрации города Иванова, заместитель председателя комиссии;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 И.А.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Е.В. – заместитель начальника управления жилищно-коммунального хозяйства и жилищной политики Администрации города Иванова, начальник отдела правового сопровождения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О.В. - заместитель начальника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 Ю.В. - начальник отдела информационной политики и взаимодействия со СМИ управления внутренней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Полетаева Ю.В. – начальник отдела эксплуатации муниципального жилищного фонда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 Н.Е. - начальник отдела муниципального жилищного контроля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Рясина Е.В.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Суханова Н.А. – заместитель начальника управления жилищно-коммунального хозяйства и жилищной политики Администрации города Иванова.</w:t>
      </w:r>
    </w:p>
    <w:p w:rsidR="00F8171F" w:rsidRPr="00F8171F" w:rsidRDefault="00F8171F" w:rsidP="00F8171F">
      <w:pPr>
        <w:spacing w:after="24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Default="003B1682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лица органа местного самоуправления в соответствии с </w:t>
      </w:r>
      <w:r w:rsidR="00532B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Жилищным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Российской Федерации, постановлением 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Иванова от 23.07.2019 № 1039 «О 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6684" w:rsidRPr="000F2CD9" w:rsidRDefault="00196684" w:rsidP="0064476C">
      <w:pPr>
        <w:autoSpaceDE w:val="0"/>
        <w:autoSpaceDN w:val="0"/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Pr="005E476E" w:rsidRDefault="009260E2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42C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Перечень) </w:t>
      </w:r>
      <w:r w:rsidR="00374C8D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дату заседания к</w:t>
      </w:r>
      <w:r w:rsidR="002D1CBC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</w:t>
      </w:r>
      <w:r w:rsidR="00854A70" w:rsidRPr="005E476E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C23408" w:rsidRDefault="00C23408" w:rsidP="001C2700">
      <w:pPr>
        <w:autoSpaceDE w:val="0"/>
        <w:autoSpaceDN w:val="0"/>
        <w:spacing w:after="0" w:afterAutospacing="0"/>
        <w:ind w:firstLine="851"/>
        <w:contextualSpacing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ООО 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6E6F7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К ЖКХ Ивановской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- </w:t>
      </w:r>
      <w:r w:rsidRPr="001A53A2">
        <w:rPr>
          <w:rFonts w:ascii="Times New Roman" w:eastAsia="Times New Roman" w:hAnsi="Times New Roman" w:cs="Times New Roman"/>
          <w:lang w:eastAsia="ru-RU"/>
        </w:rPr>
        <w:t>лицензия от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 xml:space="preserve">19.04.2021 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>№ 037 000</w:t>
      </w:r>
      <w:r w:rsidR="006E6F7A" w:rsidRPr="001A53A2">
        <w:rPr>
          <w:rFonts w:ascii="Times New Roman" w:eastAsia="Times New Roman" w:hAnsi="Times New Roman" w:cs="Times New Roman"/>
          <w:lang w:eastAsia="ru-RU"/>
        </w:rPr>
        <w:t>4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>48</w:t>
      </w:r>
    </w:p>
    <w:p w:rsidR="00854A70" w:rsidRDefault="00A7488D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организаций, должность, ф.и.о. их представителей или ф.и.о. индивидуальных предпринимателей</w:t>
      </w:r>
      <w:r w:rsidR="00D42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хронологическом порядке</w:t>
      </w:r>
      <w:r w:rsidR="002D1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включения в Перечень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4CA2" w:rsidRPr="0081643C" w:rsidRDefault="00B74CA2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Default="007A77AC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определили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размер платы за содержание жилого помещения равным размеру платы за содержание жилого помещения, установленному постановлением Администрации города Иванова от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1253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</w:p>
    <w:p w:rsidR="00B83BC0" w:rsidRPr="00464DB4" w:rsidRDefault="00B83BC0" w:rsidP="00A84B90">
      <w:pPr>
        <w:spacing w:after="0" w:afterAutospacing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6"/>
        <w:gridCol w:w="4005"/>
        <w:gridCol w:w="1417"/>
        <w:gridCol w:w="4253"/>
      </w:tblGrid>
      <w:tr w:rsidR="007D4E21" w:rsidRPr="005570EE" w:rsidTr="007D4E21">
        <w:trPr>
          <w:trHeight w:val="55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Адреса МКД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Управляющая компания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Десантника Фокина, д.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Красной Армии, д. 20А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27,16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8 Меланжевая, д. 3А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1 Первомайская, д. 18/19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3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пер. Степанова, д. 1/2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8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Нарвская, д. 2А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4 Курьяновская, д.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3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Академическая, д. 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пер. 4 Летный, д.4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2 Плесская, д.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3 Сахалинская, д. 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3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2 Межевая, д. 30/42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Шевченко, д.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3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Красных Зорь, д. 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Новосибирская, д. 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Куликова, д.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Союзная, д. 7/6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Лебедева-Кумача, д.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7 Ягодная, д.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Ткачей, д. 14/17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2 Чапаева, д. 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11 Сосневская, д. 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пер. Фигурный, д.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14 Проезд, д. 10 корпус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Трибунальная, д 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пер. Фигурный, д.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Суздальская, д.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Кирова, д. 18/2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Рабфаковская, д. 8 корпус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Колотилова, д. 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Менделеева, д.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Калужская,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Зверева, д.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Степанова, д.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Гаражная, д. 2/5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Ермака, д. 20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Собинова, д. 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Ткачей, д.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Новая, д.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пер. Инженерный, д.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2 Окружная, д. 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3 Межевая, д. 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Кирова, д.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1 Завокзальная, д.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пер. 5 Северный, д.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пер. 6 Северный, д. 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Кольцова, д. 31/1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Яблочная, д.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Куликова, д. 16А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2 Чайковского, д. 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Жугина, д.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3 Авиаотряда, д.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пр. Строителей, д.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Зверева, д.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Якова Гарелина, д. 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Чайковского, д. 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Дальняя Балинская, д. 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2 Фабричная, д.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Лежневская, д. 201Г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Лежневская, д. 201Д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Лежневская, д. 201Е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пер. Силикатный, д. 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Поэта Майорова, д. 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23 Линия, д. 8Б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Б. Хмельницкого, д. 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пер. Коммунистический, д. 1/3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Крылова, д.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Дальняя Балинская, д. 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5 Курьяновская, д.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6 Курьяновская, д.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Ткачей, д.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Сосновая, д. 1/12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Жиделева, д. 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10 Проезд, д.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Конспиративная, д.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Демидова, д.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Земляная, д.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Ткачей, д.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Лежневская, д. 173А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Менделеева, д. 11/1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Менделеева, д. 10/4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Менделеева, д. 15/11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2-я лагерная, д. 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Лебедева-Кумача, д. 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Поэта Лебедева, д.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Поселковая, д. 115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Большая Воробьевская, д. 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3 Некрасова, д. 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Московская, д. 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Рыбинская, д. 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Сосновая, д.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Суворова, д. 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Ленина, д.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4-я Деревенская, д. 24, корп.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4-я Деревенская, д. 44А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Крутицкая, д. 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2 Чайковского, д. 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Ермака, д. 7Б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 Шахтинский, д. 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1 Ростовская, д.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Гаражная, д.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5 Первомайская, 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Войкова, д. 31/10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Ткачей, д.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Суздальская, д.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Театральная, д. 9/1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Театральная, д.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Шевченко, д.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11 Сосневская, д. 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6 Ягодная, д.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Почтовая, д. 81/31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Дальняя Балинская,  д. 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Дальняя Балинская,  д. 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Дальняя Балинская,  д. 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Дальняя Балинская,  д. 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Суздальская, д.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="006B7F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Первомайская, д. 10/4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Велижская, д. 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Поселковая, д.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Станко, д. 19/10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Ткачей, д.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Шевченко, д.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Большая Воробьевская, д. 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Калинина, д.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Победы, 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Диановых, д.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Почтовая, д. 87/38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 ТЭЦ-3, д.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Ленина, д.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Крутицкая, д.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Дзержинского, д. 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Полка "Нормандия-Неман", д.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Полка "Нормандия-Неман", д. 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134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Карельская, д. 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ст. Горино, д. 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Беловой, д. 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Дальняя Балинская, д.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1-я Мебельщиков, д.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Третьего Интернационала, д. 35/31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1 Минеевская, д. 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Маяковского, д.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Станко, д.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ул. 2 Плесская, д.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>пр. Ленина, д. 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7D4E21" w:rsidRPr="005570EE" w:rsidTr="007D4E21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Дюковская, д. 50В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7D4E21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21" w:rsidRPr="005570EE" w:rsidRDefault="007D4E21" w:rsidP="00F3080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</w:tbl>
    <w:p w:rsidR="007D4E21" w:rsidRPr="007D4E21" w:rsidRDefault="007D4E21" w:rsidP="00A84B90">
      <w:pPr>
        <w:spacing w:after="0" w:afterAutospacing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4B90" w:rsidRDefault="007A77AC" w:rsidP="00A84B90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</w:t>
      </w:r>
      <w:r w:rsid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пределили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</w:t>
      </w:r>
      <w:r w:rsidR="001E4DF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290 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ыполнения»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371"/>
        <w:gridCol w:w="464"/>
        <w:gridCol w:w="426"/>
        <w:gridCol w:w="992"/>
        <w:gridCol w:w="426"/>
      </w:tblGrid>
      <w:tr w:rsidR="003B5D95" w:rsidRPr="003B5D95" w:rsidTr="009C4C1D"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D95" w:rsidRPr="003B5D95" w:rsidRDefault="003B5D95" w:rsidP="009C4C1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Настоящий протокол составлен в </w:t>
            </w:r>
            <w:r w:rsidR="009C4C1D">
              <w:rPr>
                <w:rFonts w:ascii="Times New Roman" w:eastAsia="Times New Roman" w:hAnsi="Times New Roman" w:cs="Times New Roman"/>
                <w:lang w:eastAsia="ru-RU"/>
              </w:rPr>
              <w:t>трех</w:t>
            </w: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экземплярах на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9C4C1D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листах.</w:t>
            </w:r>
          </w:p>
        </w:tc>
      </w:tr>
      <w:tr w:rsidR="003B5D95" w:rsidRPr="003B5D95" w:rsidTr="009C4C1D">
        <w:trPr>
          <w:gridAfter w:val="1"/>
          <w:wAfter w:w="426" w:type="dxa"/>
        </w:trPr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Потанин А.В.</w:t>
            </w: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5D95" w:rsidRPr="003B5D95" w:rsidRDefault="003B5D95" w:rsidP="003B5D95">
      <w:pPr>
        <w:tabs>
          <w:tab w:val="left" w:pos="3990"/>
          <w:tab w:val="left" w:pos="687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3B5D95">
        <w:rPr>
          <w:rFonts w:ascii="Times New Roman" w:eastAsia="Times New Roman" w:hAnsi="Times New Roman" w:cs="Times New Roman"/>
          <w:lang w:eastAsia="ru-RU"/>
        </w:rPr>
        <w:tab/>
        <w:t xml:space="preserve">                (ф.и.о.)                                (подпись)</w:t>
      </w:r>
    </w:p>
    <w:p w:rsidR="003B5D95" w:rsidRPr="003B5D95" w:rsidRDefault="003B5D95" w:rsidP="003B5D95">
      <w:pPr>
        <w:tabs>
          <w:tab w:val="left" w:pos="399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426"/>
        <w:gridCol w:w="255"/>
        <w:gridCol w:w="85"/>
        <w:gridCol w:w="85"/>
        <w:gridCol w:w="2499"/>
        <w:gridCol w:w="85"/>
        <w:gridCol w:w="223"/>
        <w:gridCol w:w="85"/>
        <w:gridCol w:w="1925"/>
        <w:gridCol w:w="144"/>
      </w:tblGrid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Члены комиссии: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Захаров И.Н.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25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(ф.и.о.)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Андреев И.А.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(ф.и.о.)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145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963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2523"/>
              <w:gridCol w:w="30"/>
              <w:gridCol w:w="31"/>
              <w:gridCol w:w="247"/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Ильина О.В.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(ф.и.о.)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Богомолова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38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(ф.и.о.)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Рясина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(ф.и.о.)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71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25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34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341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Полетаева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1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(ф.и.о.)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64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Коротков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(ф.и.о)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32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Прохорова Н.Е.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(ф.и.о.)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Before w:val="9"/>
          <w:wBefore w:w="3714" w:type="dxa"/>
          <w:trHeight w:val="309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Суханова Н.А..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Before w:val="9"/>
          <w:wBefore w:w="3714" w:type="dxa"/>
          <w:trHeight w:val="239"/>
        </w:trPr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    (ф.и.о.)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210C2D" w:rsidRPr="00210C2D" w:rsidTr="00210C2D">
        <w:tblPrEx>
          <w:tblLook w:val="04A0" w:firstRow="1" w:lastRow="0" w:firstColumn="1" w:lastColumn="0" w:noHBand="0" w:noVBand="1"/>
        </w:tblPrEx>
        <w:trPr>
          <w:gridAfter w:val="8"/>
          <w:wAfter w:w="5131" w:type="dxa"/>
        </w:trPr>
        <w:tc>
          <w:tcPr>
            <w:tcW w:w="187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835A65" w:rsidP="00DC5862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5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735037" w:rsidP="003B5D95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B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210C2D" w:rsidRDefault="00210C2D" w:rsidP="003B5D95">
            <w:pPr>
              <w:autoSpaceDE w:val="0"/>
              <w:autoSpaceDN w:val="0"/>
              <w:spacing w:after="0" w:afterAutospacing="0"/>
              <w:ind w:right="-22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DC5862" w:rsidRDefault="00DC5862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:rsidR="00854A70" w:rsidRPr="00854A70" w:rsidRDefault="00854A70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24"/>
          <w:szCs w:val="24"/>
        </w:rPr>
      </w:pPr>
      <w:r w:rsidRPr="00854A70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854A70" w:rsidRPr="00854A70" w:rsidSect="00D3758F">
      <w:headerReference w:type="default" r:id="rId7"/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EDC" w:rsidRDefault="00757EDC" w:rsidP="0085259C">
      <w:pPr>
        <w:spacing w:after="0"/>
      </w:pPr>
      <w:r>
        <w:separator/>
      </w:r>
    </w:p>
  </w:endnote>
  <w:endnote w:type="continuationSeparator" w:id="0">
    <w:p w:rsidR="00757EDC" w:rsidRDefault="00757EDC" w:rsidP="00852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EDC" w:rsidRDefault="00757EDC" w:rsidP="0085259C">
      <w:pPr>
        <w:spacing w:after="0"/>
      </w:pPr>
      <w:r>
        <w:separator/>
      </w:r>
    </w:p>
  </w:footnote>
  <w:footnote w:type="continuationSeparator" w:id="0">
    <w:p w:rsidR="00757EDC" w:rsidRDefault="00757EDC" w:rsidP="00852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7138499"/>
      <w:docPartObj>
        <w:docPartGallery w:val="Page Numbers (Top of Page)"/>
        <w:docPartUnique/>
      </w:docPartObj>
    </w:sdtPr>
    <w:sdtEndPr/>
    <w:sdtContent>
      <w:p w:rsidR="009C4C1D" w:rsidRDefault="009C4C1D" w:rsidP="00852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FA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70"/>
    <w:rsid w:val="000118DE"/>
    <w:rsid w:val="00037D69"/>
    <w:rsid w:val="000616F3"/>
    <w:rsid w:val="00065987"/>
    <w:rsid w:val="00071E4B"/>
    <w:rsid w:val="00073976"/>
    <w:rsid w:val="000A1293"/>
    <w:rsid w:val="000A3405"/>
    <w:rsid w:val="000B6617"/>
    <w:rsid w:val="000D5F7E"/>
    <w:rsid w:val="000E58C2"/>
    <w:rsid w:val="000F2CD9"/>
    <w:rsid w:val="001321C7"/>
    <w:rsid w:val="0014039C"/>
    <w:rsid w:val="001443A6"/>
    <w:rsid w:val="00157214"/>
    <w:rsid w:val="00164E9C"/>
    <w:rsid w:val="00173C7B"/>
    <w:rsid w:val="0018164C"/>
    <w:rsid w:val="00194F1E"/>
    <w:rsid w:val="00196684"/>
    <w:rsid w:val="001A4288"/>
    <w:rsid w:val="001A53A2"/>
    <w:rsid w:val="001B713D"/>
    <w:rsid w:val="001C04A1"/>
    <w:rsid w:val="001C2700"/>
    <w:rsid w:val="001C2A55"/>
    <w:rsid w:val="001D1780"/>
    <w:rsid w:val="001E0DAA"/>
    <w:rsid w:val="001E4DF0"/>
    <w:rsid w:val="00210C2D"/>
    <w:rsid w:val="00214D72"/>
    <w:rsid w:val="00223D8A"/>
    <w:rsid w:val="00224458"/>
    <w:rsid w:val="00260040"/>
    <w:rsid w:val="00272D83"/>
    <w:rsid w:val="002A1D57"/>
    <w:rsid w:val="002B5A9A"/>
    <w:rsid w:val="002C1A78"/>
    <w:rsid w:val="002C2AA8"/>
    <w:rsid w:val="002D1CBC"/>
    <w:rsid w:val="002D2921"/>
    <w:rsid w:val="002E0230"/>
    <w:rsid w:val="002E5E53"/>
    <w:rsid w:val="002F3758"/>
    <w:rsid w:val="0033589E"/>
    <w:rsid w:val="0035080F"/>
    <w:rsid w:val="00352ED1"/>
    <w:rsid w:val="00374C8D"/>
    <w:rsid w:val="00377E06"/>
    <w:rsid w:val="00380019"/>
    <w:rsid w:val="003A4F0A"/>
    <w:rsid w:val="003B1682"/>
    <w:rsid w:val="003B5D95"/>
    <w:rsid w:val="003B6A46"/>
    <w:rsid w:val="003C16E1"/>
    <w:rsid w:val="003D178C"/>
    <w:rsid w:val="003D344C"/>
    <w:rsid w:val="003E707C"/>
    <w:rsid w:val="003F129B"/>
    <w:rsid w:val="004036BE"/>
    <w:rsid w:val="0040492A"/>
    <w:rsid w:val="00406B84"/>
    <w:rsid w:val="00411E11"/>
    <w:rsid w:val="00417F01"/>
    <w:rsid w:val="00431C90"/>
    <w:rsid w:val="00440FA3"/>
    <w:rsid w:val="00461DBA"/>
    <w:rsid w:val="00464DB4"/>
    <w:rsid w:val="00490034"/>
    <w:rsid w:val="0049076A"/>
    <w:rsid w:val="004A27A1"/>
    <w:rsid w:val="004B7055"/>
    <w:rsid w:val="004B7370"/>
    <w:rsid w:val="004C7C9A"/>
    <w:rsid w:val="004F11B0"/>
    <w:rsid w:val="004F55A7"/>
    <w:rsid w:val="00504D32"/>
    <w:rsid w:val="00523979"/>
    <w:rsid w:val="005275C3"/>
    <w:rsid w:val="0052784C"/>
    <w:rsid w:val="00532B25"/>
    <w:rsid w:val="00532E31"/>
    <w:rsid w:val="005570EE"/>
    <w:rsid w:val="0057105D"/>
    <w:rsid w:val="00575ABE"/>
    <w:rsid w:val="005873AC"/>
    <w:rsid w:val="00587EBE"/>
    <w:rsid w:val="00594511"/>
    <w:rsid w:val="005B24A3"/>
    <w:rsid w:val="005B7EFA"/>
    <w:rsid w:val="005C7534"/>
    <w:rsid w:val="005E476E"/>
    <w:rsid w:val="005F0A92"/>
    <w:rsid w:val="0060316E"/>
    <w:rsid w:val="00605349"/>
    <w:rsid w:val="00632C04"/>
    <w:rsid w:val="00634430"/>
    <w:rsid w:val="00634F7B"/>
    <w:rsid w:val="00636508"/>
    <w:rsid w:val="00641ED4"/>
    <w:rsid w:val="00644107"/>
    <w:rsid w:val="0064476C"/>
    <w:rsid w:val="00656186"/>
    <w:rsid w:val="0066362A"/>
    <w:rsid w:val="00677259"/>
    <w:rsid w:val="00694164"/>
    <w:rsid w:val="00695FAA"/>
    <w:rsid w:val="006A3748"/>
    <w:rsid w:val="006B2F70"/>
    <w:rsid w:val="006B7F14"/>
    <w:rsid w:val="006D7881"/>
    <w:rsid w:val="006E6F7A"/>
    <w:rsid w:val="006F64C6"/>
    <w:rsid w:val="006F7127"/>
    <w:rsid w:val="00700BF5"/>
    <w:rsid w:val="007144A4"/>
    <w:rsid w:val="00717EDC"/>
    <w:rsid w:val="00734557"/>
    <w:rsid w:val="007345D9"/>
    <w:rsid w:val="00735037"/>
    <w:rsid w:val="00744092"/>
    <w:rsid w:val="007556B8"/>
    <w:rsid w:val="00757EDC"/>
    <w:rsid w:val="0076023F"/>
    <w:rsid w:val="00760E4F"/>
    <w:rsid w:val="007A2021"/>
    <w:rsid w:val="007A77AC"/>
    <w:rsid w:val="007A7937"/>
    <w:rsid w:val="007B447D"/>
    <w:rsid w:val="007D0F1F"/>
    <w:rsid w:val="007D29D1"/>
    <w:rsid w:val="007D3693"/>
    <w:rsid w:val="007D4E21"/>
    <w:rsid w:val="007D6084"/>
    <w:rsid w:val="007E1E90"/>
    <w:rsid w:val="00800524"/>
    <w:rsid w:val="00811C34"/>
    <w:rsid w:val="00815EBA"/>
    <w:rsid w:val="0081643C"/>
    <w:rsid w:val="00830E43"/>
    <w:rsid w:val="00835A65"/>
    <w:rsid w:val="00836199"/>
    <w:rsid w:val="00836898"/>
    <w:rsid w:val="0085259C"/>
    <w:rsid w:val="00854A70"/>
    <w:rsid w:val="00875291"/>
    <w:rsid w:val="008B0AF7"/>
    <w:rsid w:val="008B305B"/>
    <w:rsid w:val="008B3B37"/>
    <w:rsid w:val="008B5BC0"/>
    <w:rsid w:val="008B7492"/>
    <w:rsid w:val="008D1C02"/>
    <w:rsid w:val="008D258F"/>
    <w:rsid w:val="00913B4B"/>
    <w:rsid w:val="00921B30"/>
    <w:rsid w:val="00923958"/>
    <w:rsid w:val="009260E2"/>
    <w:rsid w:val="009327E8"/>
    <w:rsid w:val="00946788"/>
    <w:rsid w:val="00961A01"/>
    <w:rsid w:val="009633FA"/>
    <w:rsid w:val="00965067"/>
    <w:rsid w:val="009718A8"/>
    <w:rsid w:val="0097268C"/>
    <w:rsid w:val="009916D2"/>
    <w:rsid w:val="009A6237"/>
    <w:rsid w:val="009B07FB"/>
    <w:rsid w:val="009B7011"/>
    <w:rsid w:val="009C4C1D"/>
    <w:rsid w:val="00A17D1D"/>
    <w:rsid w:val="00A22543"/>
    <w:rsid w:val="00A26869"/>
    <w:rsid w:val="00A27022"/>
    <w:rsid w:val="00A351C5"/>
    <w:rsid w:val="00A6462E"/>
    <w:rsid w:val="00A73E80"/>
    <w:rsid w:val="00A7488D"/>
    <w:rsid w:val="00A84B90"/>
    <w:rsid w:val="00AA30BF"/>
    <w:rsid w:val="00AA3F7A"/>
    <w:rsid w:val="00AA54B9"/>
    <w:rsid w:val="00AB3B30"/>
    <w:rsid w:val="00AB4143"/>
    <w:rsid w:val="00AB675D"/>
    <w:rsid w:val="00AC4585"/>
    <w:rsid w:val="00B118C4"/>
    <w:rsid w:val="00B36346"/>
    <w:rsid w:val="00B4441A"/>
    <w:rsid w:val="00B6270E"/>
    <w:rsid w:val="00B67DBA"/>
    <w:rsid w:val="00B74CA2"/>
    <w:rsid w:val="00B83BC0"/>
    <w:rsid w:val="00BD44A5"/>
    <w:rsid w:val="00BD4B38"/>
    <w:rsid w:val="00C23408"/>
    <w:rsid w:val="00C27F24"/>
    <w:rsid w:val="00C37202"/>
    <w:rsid w:val="00C46A0A"/>
    <w:rsid w:val="00C8028B"/>
    <w:rsid w:val="00C82B22"/>
    <w:rsid w:val="00C857C9"/>
    <w:rsid w:val="00C943FB"/>
    <w:rsid w:val="00C978A0"/>
    <w:rsid w:val="00CE794F"/>
    <w:rsid w:val="00D02C45"/>
    <w:rsid w:val="00D15B60"/>
    <w:rsid w:val="00D21917"/>
    <w:rsid w:val="00D265F0"/>
    <w:rsid w:val="00D3758F"/>
    <w:rsid w:val="00D40679"/>
    <w:rsid w:val="00D42C0E"/>
    <w:rsid w:val="00D441BD"/>
    <w:rsid w:val="00D5002F"/>
    <w:rsid w:val="00D87C08"/>
    <w:rsid w:val="00D91B22"/>
    <w:rsid w:val="00DA2DB5"/>
    <w:rsid w:val="00DC5862"/>
    <w:rsid w:val="00DE1712"/>
    <w:rsid w:val="00DE3C3B"/>
    <w:rsid w:val="00DE65D3"/>
    <w:rsid w:val="00E0374C"/>
    <w:rsid w:val="00E07E72"/>
    <w:rsid w:val="00E3305A"/>
    <w:rsid w:val="00E46F03"/>
    <w:rsid w:val="00E52666"/>
    <w:rsid w:val="00E63DEE"/>
    <w:rsid w:val="00E730B1"/>
    <w:rsid w:val="00E7466D"/>
    <w:rsid w:val="00E97D53"/>
    <w:rsid w:val="00EA13F3"/>
    <w:rsid w:val="00EA2298"/>
    <w:rsid w:val="00EA2E80"/>
    <w:rsid w:val="00EC1E90"/>
    <w:rsid w:val="00EC64AB"/>
    <w:rsid w:val="00ED0752"/>
    <w:rsid w:val="00EE3C3E"/>
    <w:rsid w:val="00EE6D4B"/>
    <w:rsid w:val="00EF41DD"/>
    <w:rsid w:val="00F02F10"/>
    <w:rsid w:val="00F07393"/>
    <w:rsid w:val="00F11F61"/>
    <w:rsid w:val="00F137B7"/>
    <w:rsid w:val="00F37594"/>
    <w:rsid w:val="00F41163"/>
    <w:rsid w:val="00F615CA"/>
    <w:rsid w:val="00F8171F"/>
    <w:rsid w:val="00FA0060"/>
    <w:rsid w:val="00FA1324"/>
    <w:rsid w:val="00FA27EB"/>
    <w:rsid w:val="00FC1A6B"/>
    <w:rsid w:val="00FC3EE1"/>
    <w:rsid w:val="00FD1B23"/>
    <w:rsid w:val="00FD39C7"/>
    <w:rsid w:val="00FD5CDF"/>
    <w:rsid w:val="00FE105B"/>
    <w:rsid w:val="00FF53B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81B65-53A0-4A49-AFCC-563D073D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34031-E8EE-4835-8A2D-E0C408CD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5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Волкова</dc:creator>
  <cp:keywords/>
  <dc:description/>
  <cp:lastModifiedBy>Юлия Владимировна Полетаева</cp:lastModifiedBy>
  <cp:revision>200</cp:revision>
  <cp:lastPrinted>2025-09-16T04:53:00Z</cp:lastPrinted>
  <dcterms:created xsi:type="dcterms:W3CDTF">2019-07-26T05:32:00Z</dcterms:created>
  <dcterms:modified xsi:type="dcterms:W3CDTF">2025-09-16T05:06:00Z</dcterms:modified>
</cp:coreProperties>
</file>