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70" w:rsidRPr="001443A6" w:rsidRDefault="00854A70" w:rsidP="00854A70">
      <w:pPr>
        <w:autoSpaceDE w:val="0"/>
        <w:autoSpaceDN w:val="0"/>
        <w:adjustRightInd w:val="0"/>
        <w:spacing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РОТОКОЛ №</w:t>
      </w:r>
      <w:r w:rsidR="00875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4AB">
        <w:rPr>
          <w:rFonts w:ascii="Times New Roman" w:hAnsi="Times New Roman" w:cs="Times New Roman"/>
          <w:b/>
          <w:sz w:val="24"/>
          <w:szCs w:val="24"/>
        </w:rPr>
        <w:t>3</w:t>
      </w:r>
      <w:r w:rsidR="00AD0BAF">
        <w:rPr>
          <w:rFonts w:ascii="Times New Roman" w:hAnsi="Times New Roman" w:cs="Times New Roman"/>
          <w:b/>
          <w:sz w:val="24"/>
          <w:szCs w:val="24"/>
        </w:rPr>
        <w:t>5</w:t>
      </w:r>
      <w:r w:rsidR="00632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3A6">
        <w:rPr>
          <w:rFonts w:ascii="Times New Roman" w:hAnsi="Times New Roman" w:cs="Times New Roman"/>
          <w:b/>
          <w:sz w:val="24"/>
          <w:szCs w:val="24"/>
        </w:rPr>
        <w:t>от</w:t>
      </w:r>
      <w:r w:rsidR="0097268C" w:rsidRPr="00144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BAF">
        <w:rPr>
          <w:rFonts w:ascii="Times New Roman" w:hAnsi="Times New Roman" w:cs="Times New Roman"/>
          <w:b/>
          <w:sz w:val="24"/>
          <w:szCs w:val="24"/>
        </w:rPr>
        <w:t>0</w:t>
      </w:r>
      <w:r w:rsidR="00D56C7E">
        <w:rPr>
          <w:rFonts w:ascii="Times New Roman" w:hAnsi="Times New Roman" w:cs="Times New Roman"/>
          <w:b/>
          <w:sz w:val="24"/>
          <w:szCs w:val="24"/>
        </w:rPr>
        <w:t>3</w:t>
      </w:r>
      <w:r w:rsidR="00AD0BAF">
        <w:rPr>
          <w:rFonts w:ascii="Times New Roman" w:hAnsi="Times New Roman" w:cs="Times New Roman"/>
          <w:b/>
          <w:sz w:val="24"/>
          <w:szCs w:val="24"/>
        </w:rPr>
        <w:t>.10</w:t>
      </w:r>
      <w:r w:rsidR="00735037">
        <w:rPr>
          <w:rFonts w:ascii="Times New Roman" w:hAnsi="Times New Roman" w:cs="Times New Roman"/>
          <w:b/>
          <w:sz w:val="24"/>
          <w:szCs w:val="24"/>
        </w:rPr>
        <w:t>.202</w:t>
      </w:r>
      <w:r w:rsidR="003B5D95">
        <w:rPr>
          <w:rFonts w:ascii="Times New Roman" w:hAnsi="Times New Roman" w:cs="Times New Roman"/>
          <w:b/>
          <w:sz w:val="24"/>
          <w:szCs w:val="24"/>
        </w:rPr>
        <w:t>5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определения управляющей организации </w:t>
      </w:r>
      <w:r w:rsidR="00854A70" w:rsidRPr="00854A70">
        <w:rPr>
          <w:rFonts w:ascii="Times New Roman" w:hAnsi="Times New Roman" w:cs="Times New Roman"/>
          <w:b/>
          <w:sz w:val="24"/>
          <w:szCs w:val="24"/>
        </w:rPr>
        <w:t>для управления</w:t>
      </w:r>
    </w:p>
    <w:p w:rsidR="00854A70" w:rsidRDefault="00854A70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A70">
        <w:rPr>
          <w:rFonts w:ascii="Times New Roman" w:hAnsi="Times New Roman" w:cs="Times New Roman"/>
          <w:b/>
          <w:sz w:val="24"/>
          <w:szCs w:val="24"/>
        </w:rPr>
        <w:t xml:space="preserve"> многоквартирным</w:t>
      </w:r>
      <w:r w:rsidR="002D1CBC">
        <w:rPr>
          <w:rFonts w:ascii="Times New Roman" w:hAnsi="Times New Roman" w:cs="Times New Roman"/>
          <w:b/>
          <w:sz w:val="24"/>
          <w:szCs w:val="24"/>
        </w:rPr>
        <w:t>и домами, в отношении которых собственниками помещений</w:t>
      </w:r>
    </w:p>
    <w:p w:rsidR="002D1CBC" w:rsidRDefault="002D1CBC" w:rsidP="0064476C">
      <w:pPr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многоквартирном доме не выбран способ управления таким домом или выбранный</w:t>
      </w:r>
    </w:p>
    <w:p w:rsidR="002D1CBC" w:rsidRPr="00854A70" w:rsidRDefault="002D1CBC" w:rsidP="00F8171F">
      <w:pPr>
        <w:autoSpaceDE w:val="0"/>
        <w:autoSpaceDN w:val="0"/>
        <w:adjustRightInd w:val="0"/>
        <w:spacing w:after="120" w:afterAutospacing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управления не реализован, не определена управляющая организация</w:t>
      </w:r>
    </w:p>
    <w:p w:rsidR="00830E43" w:rsidRDefault="00854A70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члены конкурсной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830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Потанин А.В. - заместитель главы Администрации города Иванова, начальник управления </w:t>
      </w: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председатель комиссии.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Захаров И.Н. – первый заместитель начальника управления </w:t>
      </w: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коммунального хозяйства и жилищной политики Администрации города Иванова, заместитель председателя комиссии;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 И.А.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Богомолова Е.В. – заместитель начальника управления жилищно-коммунального хозяйства и жилищной политики Администрации города Иванова, начальник отдела правового сопровождения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О.В. - заместитель начальника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 Ю.В. - начальник отдела информационной политики и взаимодействия со СМИ управления внутренней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Полетаева Ю.В. – начальник отдела эксплуатации муниципального жилищного фонда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Н.Е. - начальник отдела муниципального жилищного контроля управления жилищно-коммунального хозяйства и жилищной политики Администрации города Иванова;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Рясина</w:t>
      </w:r>
      <w:proofErr w:type="spellEnd"/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- депутат Ивановской городской Думы;</w:t>
      </w:r>
    </w:p>
    <w:p w:rsidR="003B5D95" w:rsidRPr="003B5D95" w:rsidRDefault="003B5D95" w:rsidP="003B5D95">
      <w:pPr>
        <w:spacing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D9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Н.А. – заместитель начальника управления жилищно-коммунального хозяйства и жилищной политики Администрации города Иванова.</w:t>
      </w:r>
    </w:p>
    <w:p w:rsidR="00F8171F" w:rsidRPr="00F8171F" w:rsidRDefault="00F8171F" w:rsidP="00F8171F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Default="003B1682" w:rsidP="00F8171F">
      <w:pPr>
        <w:autoSpaceDE w:val="0"/>
        <w:autoSpaceDN w:val="0"/>
        <w:spacing w:before="120" w:after="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органа местного самоуправления в соответствии с </w:t>
      </w:r>
      <w:r w:rsidR="00532B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Жилищным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Российской Федерации, постановлением 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</w:t>
      </w:r>
      <w:proofErr w:type="gramEnd"/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Федерации»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4092" w:rsidRP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6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Иванова от 23.07.2019 № 1039 «О комиссии по определению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не реализован, не определена управляющая организация»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A4A" w:rsidRPr="00585A4A" w:rsidRDefault="00585A4A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Pr="005E476E" w:rsidRDefault="009260E2" w:rsidP="00DE1712">
      <w:pPr>
        <w:autoSpaceDE w:val="0"/>
        <w:autoSpaceDN w:val="0"/>
        <w:spacing w:after="0" w:afterAutospacing="0"/>
        <w:ind w:firstLine="851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42C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– Перечень) </w:t>
      </w:r>
      <w:r w:rsidR="00374C8D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дату заседания к</w:t>
      </w:r>
      <w:r w:rsidR="002D1CBC" w:rsidRPr="005E4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омиссии</w:t>
      </w:r>
      <w:r w:rsidR="00854A70" w:rsidRPr="005E476E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C23408" w:rsidRDefault="00C23408" w:rsidP="001C2700">
      <w:pPr>
        <w:autoSpaceDE w:val="0"/>
        <w:autoSpaceDN w:val="0"/>
        <w:spacing w:after="0" w:afterAutospacing="0"/>
        <w:ind w:firstLine="851"/>
        <w:contextualSpacing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ООО 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6E6F7A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DC5862">
        <w:rPr>
          <w:rFonts w:ascii="Times New Roman" w:eastAsia="Times New Roman" w:hAnsi="Times New Roman" w:cs="Times New Roman"/>
          <w:color w:val="000000"/>
          <w:lang w:eastAsia="ru-RU"/>
        </w:rPr>
        <w:t>К ЖКХ Ивановской области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- </w:t>
      </w:r>
      <w:r w:rsidRPr="001A53A2">
        <w:rPr>
          <w:rFonts w:ascii="Times New Roman" w:eastAsia="Times New Roman" w:hAnsi="Times New Roman" w:cs="Times New Roman"/>
          <w:lang w:eastAsia="ru-RU"/>
        </w:rPr>
        <w:t>лицензия от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 xml:space="preserve">19.04.2021 </w:t>
      </w:r>
      <w:r w:rsidR="008B7492" w:rsidRPr="001A53A2">
        <w:rPr>
          <w:rFonts w:ascii="Times New Roman" w:eastAsia="Times New Roman" w:hAnsi="Times New Roman" w:cs="Times New Roman"/>
          <w:lang w:eastAsia="ru-RU"/>
        </w:rPr>
        <w:t>№ 037 000</w:t>
      </w:r>
      <w:r w:rsidR="006E6F7A" w:rsidRPr="001A53A2">
        <w:rPr>
          <w:rFonts w:ascii="Times New Roman" w:eastAsia="Times New Roman" w:hAnsi="Times New Roman" w:cs="Times New Roman"/>
          <w:lang w:eastAsia="ru-RU"/>
        </w:rPr>
        <w:t>4</w:t>
      </w:r>
      <w:r w:rsidR="001A53A2" w:rsidRPr="001A53A2">
        <w:rPr>
          <w:rFonts w:ascii="Times New Roman" w:eastAsia="Times New Roman" w:hAnsi="Times New Roman" w:cs="Times New Roman"/>
          <w:lang w:eastAsia="ru-RU"/>
        </w:rPr>
        <w:t>48</w:t>
      </w:r>
    </w:p>
    <w:p w:rsidR="00854A70" w:rsidRDefault="00A7488D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организаций, должность,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представителей или </w:t>
      </w:r>
      <w:proofErr w:type="spellStart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proofErr w:type="spellEnd"/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индивидуальных предпринимателей</w:t>
      </w:r>
      <w:r w:rsidR="00D42C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хронологическом порядке</w:t>
      </w:r>
      <w:r w:rsidR="002D1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включения в Перечень</w:t>
      </w:r>
      <w:r w:rsidR="00854A70" w:rsidRPr="00854A7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74CA2" w:rsidRPr="0081643C" w:rsidRDefault="00B74CA2" w:rsidP="00BD44A5">
      <w:pPr>
        <w:pBdr>
          <w:top w:val="single" w:sz="4" w:space="1" w:color="auto"/>
        </w:pBdr>
        <w:autoSpaceDE w:val="0"/>
        <w:autoSpaceDN w:val="0"/>
        <w:spacing w:after="0" w:afterAutospacing="0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4A70" w:rsidRDefault="007A77AC" w:rsidP="00BD44A5">
      <w:pPr>
        <w:autoSpaceDE w:val="0"/>
        <w:autoSpaceDN w:val="0"/>
        <w:spacing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</w:t>
      </w:r>
      <w:r w:rsidR="00374C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1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управления многоквартирными домами, в отношении которых собственниками помещений в многоквартирном доме не выбран </w:t>
      </w:r>
      <w:r w:rsidR="002D1CBC" w:rsidRPr="002D1C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 управления таким домом или выбранный способ управления не реализован, не определена управляющая организация</w:t>
      </w:r>
      <w:r w:rsid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определили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размер платы за содержание жилого помещения равным размеру платы за содержание жилого помещения, установленному постановлением Администрации города Иванова от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06.06.2025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t>1253</w:t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8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D29D1" w:rsidRPr="007D29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</w:p>
    <w:p w:rsidR="00B83BC0" w:rsidRPr="00464DB4" w:rsidRDefault="00B83BC0" w:rsidP="00A84B90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6"/>
        <w:gridCol w:w="4005"/>
        <w:gridCol w:w="1417"/>
        <w:gridCol w:w="4253"/>
      </w:tblGrid>
      <w:tr w:rsidR="000A65BF" w:rsidRPr="005570EE" w:rsidTr="00437DDD">
        <w:trPr>
          <w:trHeight w:val="45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Адреса МКД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Управляющая компания</w:t>
            </w:r>
          </w:p>
        </w:tc>
      </w:tr>
      <w:tr w:rsidR="000A65BF" w:rsidRPr="005570EE" w:rsidTr="000A65BF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5BF" w:rsidRPr="005570EE" w:rsidRDefault="000A65BF" w:rsidP="000A65BF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проезд Полевой, д.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5BF" w:rsidRPr="000A65BF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5BF">
              <w:rPr>
                <w:rFonts w:ascii="Times New Roman" w:eastAsia="Times New Roman" w:hAnsi="Times New Roman" w:cs="Times New Roman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0A65BF" w:rsidRPr="005570EE" w:rsidTr="000A65BF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5BF" w:rsidRPr="005570EE" w:rsidRDefault="000A65BF" w:rsidP="00437DDD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пер. Свободы, д. 7/49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5BF" w:rsidRPr="000A65BF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5BF">
              <w:rPr>
                <w:rFonts w:ascii="Times New Roman" w:eastAsia="Times New Roman" w:hAnsi="Times New Roman" w:cs="Times New Roman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0A65BF" w:rsidRPr="005570EE" w:rsidTr="000A65BF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5BF" w:rsidRPr="005570EE" w:rsidRDefault="000A65BF" w:rsidP="00437DDD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ул. Степанова, д.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0A65BF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5BF">
              <w:rPr>
                <w:rFonts w:ascii="Times New Roman" w:eastAsia="Times New Roman" w:hAnsi="Times New Roman" w:cs="Times New Roman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0A65BF" w:rsidRPr="005570EE" w:rsidTr="000A65BF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5BF" w:rsidRPr="005570EE" w:rsidRDefault="000A65BF" w:rsidP="00437DDD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Серафимовича, д.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0A65BF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5BF">
              <w:rPr>
                <w:rFonts w:ascii="Times New Roman" w:eastAsia="Times New Roman" w:hAnsi="Times New Roman" w:cs="Times New Roman"/>
                <w:lang w:eastAsia="ru-RU"/>
              </w:rPr>
              <w:t>27,90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  <w:tr w:rsidR="000A65BF" w:rsidRPr="005570EE" w:rsidTr="000A65BF">
        <w:trPr>
          <w:trHeight w:val="29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5BF" w:rsidRPr="005570EE" w:rsidRDefault="000A65BF" w:rsidP="00437DDD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 Линия, д. 1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26513F" w:rsidRDefault="0026513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5BF" w:rsidRPr="005570EE" w:rsidRDefault="000A65BF" w:rsidP="00437DDD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0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«УК ЖКХ Ивановской области»</w:t>
            </w:r>
          </w:p>
        </w:tc>
      </w:tr>
    </w:tbl>
    <w:p w:rsidR="000A65BF" w:rsidRDefault="000A65BF" w:rsidP="00070B62">
      <w:pPr>
        <w:spacing w:after="0" w:afterAutospacing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4B90" w:rsidRDefault="007A77AC" w:rsidP="00A84B90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пределили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многоквартирных домов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</w:t>
      </w:r>
      <w:bookmarkStart w:id="0" w:name="_GoBack"/>
      <w:bookmarkEnd w:id="0"/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сийской Федерации от 3 апреля 2013 г. </w:t>
      </w:r>
      <w:r w:rsidR="001E4DF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290 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</w:t>
      </w:r>
      <w:r w:rsidR="00D219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ыполнения»</w:t>
      </w:r>
      <w:r w:rsidR="00A84B90" w:rsidRPr="00A84B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371"/>
        <w:gridCol w:w="464"/>
        <w:gridCol w:w="426"/>
        <w:gridCol w:w="992"/>
        <w:gridCol w:w="426"/>
      </w:tblGrid>
      <w:tr w:rsidR="003B5D95" w:rsidRPr="003B5D95" w:rsidTr="009C4C1D"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AD0BAF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D95" w:rsidRPr="003B5D95" w:rsidRDefault="003B5D95" w:rsidP="009C4C1D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Настоящий протокол составлен в </w:t>
            </w:r>
            <w:r w:rsidR="009C4C1D">
              <w:rPr>
                <w:rFonts w:ascii="Times New Roman" w:eastAsia="Times New Roman" w:hAnsi="Times New Roman" w:cs="Times New Roman"/>
                <w:lang w:eastAsia="ru-RU"/>
              </w:rPr>
              <w:t>трех</w:t>
            </w: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экземплярах 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AD0BAF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листах</w:t>
            </w:r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5D95" w:rsidRPr="003B5D95" w:rsidTr="009C4C1D">
        <w:trPr>
          <w:gridAfter w:val="1"/>
          <w:wAfter w:w="426" w:type="dxa"/>
        </w:trPr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-142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trHeight w:val="8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5D95" w:rsidRPr="00AD0BAF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комиссии: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AD0BAF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Потанин А.В.</w:t>
            </w:r>
          </w:p>
        </w:tc>
        <w:tc>
          <w:tcPr>
            <w:tcW w:w="464" w:type="dxa"/>
            <w:tcBorders>
              <w:top w:val="nil"/>
              <w:left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B5D95" w:rsidRPr="003B5D95" w:rsidRDefault="003B5D95" w:rsidP="003B5D95">
      <w:pPr>
        <w:tabs>
          <w:tab w:val="left" w:pos="3990"/>
          <w:tab w:val="left" w:pos="687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lang w:eastAsia="ru-RU"/>
        </w:rPr>
      </w:pPr>
      <w:r w:rsidRPr="003B5D95">
        <w:rPr>
          <w:rFonts w:ascii="Times New Roman" w:eastAsia="Times New Roman" w:hAnsi="Times New Roman" w:cs="Times New Roman"/>
          <w:lang w:eastAsia="ru-RU"/>
        </w:rPr>
        <w:tab/>
        <w:t xml:space="preserve">                (</w:t>
      </w:r>
      <w:proofErr w:type="spellStart"/>
      <w:r w:rsidRPr="003B5D95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3B5D95">
        <w:rPr>
          <w:rFonts w:ascii="Times New Roman" w:eastAsia="Times New Roman" w:hAnsi="Times New Roman" w:cs="Times New Roman"/>
          <w:lang w:eastAsia="ru-RU"/>
        </w:rPr>
        <w:t>)                                (подпись)</w:t>
      </w:r>
    </w:p>
    <w:p w:rsidR="003B5D95" w:rsidRPr="003B5D95" w:rsidRDefault="003B5D95" w:rsidP="003B5D95">
      <w:pPr>
        <w:tabs>
          <w:tab w:val="left" w:pos="3990"/>
        </w:tabs>
        <w:spacing w:after="0" w:afterAutospacing="0"/>
        <w:ind w:left="567" w:firstLine="0"/>
        <w:jc w:val="lef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426"/>
        <w:gridCol w:w="255"/>
        <w:gridCol w:w="85"/>
        <w:gridCol w:w="85"/>
        <w:gridCol w:w="2499"/>
        <w:gridCol w:w="85"/>
        <w:gridCol w:w="223"/>
        <w:gridCol w:w="85"/>
        <w:gridCol w:w="1925"/>
        <w:gridCol w:w="144"/>
      </w:tblGrid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Захаров И.Н.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25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Андреев И.А.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23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145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963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2523"/>
              <w:gridCol w:w="30"/>
              <w:gridCol w:w="31"/>
              <w:gridCol w:w="247"/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Ильина О.В.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Богомолова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38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Рясина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Е.В.</w:t>
                  </w:r>
                </w:p>
              </w:tc>
              <w:tc>
                <w:tcPr>
                  <w:tcW w:w="308" w:type="dxa"/>
                  <w:gridSpan w:val="3"/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584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</w:t>
                  </w:r>
                  <w:proofErr w:type="spellStart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ф.и.о.</w:t>
                  </w:r>
                  <w:proofErr w:type="spellEnd"/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)</w:t>
                  </w:r>
                </w:p>
              </w:tc>
              <w:tc>
                <w:tcPr>
                  <w:tcW w:w="308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lef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1" w:type="dxa"/>
              <w:tblInd w:w="3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"/>
              <w:gridCol w:w="31"/>
              <w:gridCol w:w="1949"/>
              <w:gridCol w:w="30"/>
              <w:gridCol w:w="31"/>
            </w:tblGrid>
            <w:tr w:rsidR="003B5D95" w:rsidRPr="003B5D95" w:rsidTr="009C4C1D">
              <w:trPr>
                <w:gridBefore w:val="2"/>
                <w:wBefore w:w="61" w:type="dxa"/>
                <w:trHeight w:val="31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2"/>
                <w:wBefore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39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Before w:val="1"/>
                <w:gridAfter w:val="1"/>
                <w:wBefore w:w="30" w:type="dxa"/>
                <w:wAfter w:w="31" w:type="dxa"/>
                <w:trHeight w:val="225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347"/>
              </w:trPr>
              <w:tc>
                <w:tcPr>
                  <w:tcW w:w="201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3B5D95" w:rsidRPr="003B5D95" w:rsidTr="009C4C1D">
              <w:trPr>
                <w:gridAfter w:val="2"/>
                <w:wAfter w:w="61" w:type="dxa"/>
                <w:trHeight w:val="239"/>
              </w:trPr>
              <w:tc>
                <w:tcPr>
                  <w:tcW w:w="2010" w:type="dxa"/>
                  <w:gridSpan w:val="3"/>
                </w:tcPr>
                <w:p w:rsidR="003B5D95" w:rsidRPr="003B5D95" w:rsidRDefault="003B5D95" w:rsidP="003B5D95">
                  <w:pPr>
                    <w:spacing w:after="0" w:afterAutospacing="0"/>
                    <w:ind w:left="567" w:firstLine="0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B5D95">
                    <w:rPr>
                      <w:rFonts w:ascii="Times New Roman" w:eastAsia="Times New Roman" w:hAnsi="Times New Roman" w:cs="Times New Roman"/>
                      <w:lang w:eastAsia="ru-RU"/>
                    </w:rPr>
                    <w:t>(подпись)</w:t>
                  </w:r>
                </w:p>
              </w:tc>
            </w:tr>
          </w:tbl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341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Полетаева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110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464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Коротков Ю.В.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</w:t>
            </w:r>
            <w:proofErr w:type="gram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spellEnd"/>
            <w:proofErr w:type="gram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After w:val="1"/>
          <w:wAfter w:w="144" w:type="dxa"/>
          <w:trHeight w:val="329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Прохорова Н.Е.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After w:val="1"/>
          <w:wAfter w:w="144" w:type="dxa"/>
          <w:trHeight w:val="88"/>
        </w:trPr>
        <w:tc>
          <w:tcPr>
            <w:tcW w:w="36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3B5D95" w:rsidRPr="003B5D95" w:rsidTr="009C4C1D">
        <w:trPr>
          <w:gridBefore w:val="9"/>
          <w:wBefore w:w="3714" w:type="dxa"/>
          <w:trHeight w:val="309"/>
        </w:trPr>
        <w:tc>
          <w:tcPr>
            <w:tcW w:w="2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Суханова Н.А..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5D95" w:rsidRPr="003B5D95" w:rsidTr="009C4C1D">
        <w:trPr>
          <w:gridBefore w:val="9"/>
          <w:wBefore w:w="3714" w:type="dxa"/>
          <w:trHeight w:val="239"/>
        </w:trPr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 xml:space="preserve">       (</w:t>
            </w:r>
            <w:proofErr w:type="spellStart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  <w:proofErr w:type="spellEnd"/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D95" w:rsidRPr="003B5D95" w:rsidRDefault="003B5D95" w:rsidP="003B5D95">
            <w:pPr>
              <w:spacing w:after="0" w:afterAutospacing="0"/>
              <w:ind w:left="567"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D9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</w:tr>
      <w:tr w:rsidR="00210C2D" w:rsidRPr="00210C2D" w:rsidTr="00210C2D">
        <w:tblPrEx>
          <w:tblLook w:val="04A0" w:firstRow="1" w:lastRow="0" w:firstColumn="1" w:lastColumn="0" w:noHBand="0" w:noVBand="1"/>
        </w:tblPrEx>
        <w:trPr>
          <w:gridAfter w:val="8"/>
          <w:wAfter w:w="5131" w:type="dxa"/>
        </w:trPr>
        <w:tc>
          <w:tcPr>
            <w:tcW w:w="187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AD0BAF" w:rsidP="00D56C7E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56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F8171F" w:rsidRDefault="00AD0BAF" w:rsidP="003B5D95">
            <w:pPr>
              <w:autoSpaceDE w:val="0"/>
              <w:autoSpaceDN w:val="0"/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0C2D" w:rsidRPr="00210C2D" w:rsidRDefault="00210C2D" w:rsidP="003B5D95">
            <w:pPr>
              <w:autoSpaceDE w:val="0"/>
              <w:autoSpaceDN w:val="0"/>
              <w:spacing w:after="0" w:afterAutospacing="0"/>
              <w:ind w:right="-22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5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" w:type="dxa"/>
            <w:vAlign w:val="bottom"/>
            <w:hideMark/>
          </w:tcPr>
          <w:p w:rsidR="00210C2D" w:rsidRPr="00210C2D" w:rsidRDefault="00210C2D" w:rsidP="00210C2D">
            <w:pPr>
              <w:autoSpaceDE w:val="0"/>
              <w:autoSpaceDN w:val="0"/>
              <w:spacing w:after="0" w:afterAutospacing="0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10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70B62" w:rsidRPr="00070B62" w:rsidRDefault="00070B62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854A70" w:rsidRPr="00854A70" w:rsidRDefault="00854A70" w:rsidP="00854A70">
      <w:pPr>
        <w:autoSpaceDE w:val="0"/>
        <w:autoSpaceDN w:val="0"/>
        <w:adjustRightInd w:val="0"/>
        <w:spacing w:afterAutospacing="0"/>
        <w:ind w:firstLine="0"/>
        <w:rPr>
          <w:rFonts w:ascii="Times New Roman" w:hAnsi="Times New Roman" w:cs="Times New Roman"/>
          <w:sz w:val="24"/>
          <w:szCs w:val="24"/>
        </w:rPr>
      </w:pPr>
      <w:r w:rsidRPr="00854A70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854A70" w:rsidRPr="00854A70" w:rsidSect="00585A4A">
      <w:headerReference w:type="default" r:id="rId8"/>
      <w:pgSz w:w="11906" w:h="16838"/>
      <w:pgMar w:top="737" w:right="567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E5" w:rsidRDefault="00E911E5" w:rsidP="0085259C">
      <w:pPr>
        <w:spacing w:after="0"/>
      </w:pPr>
      <w:r>
        <w:separator/>
      </w:r>
    </w:p>
  </w:endnote>
  <w:endnote w:type="continuationSeparator" w:id="0">
    <w:p w:rsidR="00E911E5" w:rsidRDefault="00E911E5" w:rsidP="00852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E5" w:rsidRDefault="00E911E5" w:rsidP="0085259C">
      <w:pPr>
        <w:spacing w:after="0"/>
      </w:pPr>
      <w:r>
        <w:separator/>
      </w:r>
    </w:p>
  </w:footnote>
  <w:footnote w:type="continuationSeparator" w:id="0">
    <w:p w:rsidR="00E911E5" w:rsidRDefault="00E911E5" w:rsidP="00852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267679"/>
      <w:docPartObj>
        <w:docPartGallery w:val="Page Numbers (Top of Page)"/>
        <w:docPartUnique/>
      </w:docPartObj>
    </w:sdtPr>
    <w:sdtEndPr/>
    <w:sdtContent>
      <w:p w:rsidR="009C4C1D" w:rsidRDefault="009C4C1D" w:rsidP="00852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13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70"/>
    <w:rsid w:val="000118DE"/>
    <w:rsid w:val="00037D69"/>
    <w:rsid w:val="000616F3"/>
    <w:rsid w:val="00065987"/>
    <w:rsid w:val="00070B62"/>
    <w:rsid w:val="00071E4B"/>
    <w:rsid w:val="00073976"/>
    <w:rsid w:val="000A1293"/>
    <w:rsid w:val="000A3405"/>
    <w:rsid w:val="000A65BF"/>
    <w:rsid w:val="000B6617"/>
    <w:rsid w:val="000D5F7E"/>
    <w:rsid w:val="000E58C2"/>
    <w:rsid w:val="000F2CD9"/>
    <w:rsid w:val="001321C7"/>
    <w:rsid w:val="0014039C"/>
    <w:rsid w:val="001443A6"/>
    <w:rsid w:val="00157214"/>
    <w:rsid w:val="00164E9C"/>
    <w:rsid w:val="00173C7B"/>
    <w:rsid w:val="0018164C"/>
    <w:rsid w:val="00194F1E"/>
    <w:rsid w:val="00196684"/>
    <w:rsid w:val="001A4288"/>
    <w:rsid w:val="001A53A2"/>
    <w:rsid w:val="001B713D"/>
    <w:rsid w:val="001C04A1"/>
    <w:rsid w:val="001C2700"/>
    <w:rsid w:val="001C2A55"/>
    <w:rsid w:val="001D1780"/>
    <w:rsid w:val="001E0DAA"/>
    <w:rsid w:val="001E4DF0"/>
    <w:rsid w:val="00210C2D"/>
    <w:rsid w:val="00214D72"/>
    <w:rsid w:val="00223D8A"/>
    <w:rsid w:val="00224458"/>
    <w:rsid w:val="00260040"/>
    <w:rsid w:val="0026513F"/>
    <w:rsid w:val="00272D83"/>
    <w:rsid w:val="002938C6"/>
    <w:rsid w:val="002A1D57"/>
    <w:rsid w:val="002B5A9A"/>
    <w:rsid w:val="002C1A78"/>
    <w:rsid w:val="002C2AA8"/>
    <w:rsid w:val="002D1CBC"/>
    <w:rsid w:val="002D2921"/>
    <w:rsid w:val="002E0230"/>
    <w:rsid w:val="002E5E53"/>
    <w:rsid w:val="002F3758"/>
    <w:rsid w:val="0033589E"/>
    <w:rsid w:val="0035080F"/>
    <w:rsid w:val="00352ED1"/>
    <w:rsid w:val="00374C8D"/>
    <w:rsid w:val="00377E06"/>
    <w:rsid w:val="00380019"/>
    <w:rsid w:val="003A4F0A"/>
    <w:rsid w:val="003B1682"/>
    <w:rsid w:val="003B5D95"/>
    <w:rsid w:val="003B6A46"/>
    <w:rsid w:val="003C16E1"/>
    <w:rsid w:val="003D178C"/>
    <w:rsid w:val="003D344C"/>
    <w:rsid w:val="003E707C"/>
    <w:rsid w:val="003F129B"/>
    <w:rsid w:val="004036BE"/>
    <w:rsid w:val="0040492A"/>
    <w:rsid w:val="00406B84"/>
    <w:rsid w:val="00411E11"/>
    <w:rsid w:val="00417F01"/>
    <w:rsid w:val="00431C90"/>
    <w:rsid w:val="00461DBA"/>
    <w:rsid w:val="00464DB4"/>
    <w:rsid w:val="00490034"/>
    <w:rsid w:val="0049076A"/>
    <w:rsid w:val="004A27A1"/>
    <w:rsid w:val="004B7055"/>
    <w:rsid w:val="004B7370"/>
    <w:rsid w:val="004C7C9A"/>
    <w:rsid w:val="004F11B0"/>
    <w:rsid w:val="004F55A7"/>
    <w:rsid w:val="00504D32"/>
    <w:rsid w:val="00523979"/>
    <w:rsid w:val="005275C3"/>
    <w:rsid w:val="00532B25"/>
    <w:rsid w:val="00532E31"/>
    <w:rsid w:val="005570EE"/>
    <w:rsid w:val="0057105D"/>
    <w:rsid w:val="00575ABE"/>
    <w:rsid w:val="00585A4A"/>
    <w:rsid w:val="005873AC"/>
    <w:rsid w:val="00587EBE"/>
    <w:rsid w:val="00594511"/>
    <w:rsid w:val="005B24A3"/>
    <w:rsid w:val="005B7EFA"/>
    <w:rsid w:val="005C7534"/>
    <w:rsid w:val="005E476E"/>
    <w:rsid w:val="005F0A92"/>
    <w:rsid w:val="0060316E"/>
    <w:rsid w:val="00605349"/>
    <w:rsid w:val="00632C04"/>
    <w:rsid w:val="00634430"/>
    <w:rsid w:val="00634F7B"/>
    <w:rsid w:val="00636508"/>
    <w:rsid w:val="00641ED4"/>
    <w:rsid w:val="00644107"/>
    <w:rsid w:val="0064476C"/>
    <w:rsid w:val="00656186"/>
    <w:rsid w:val="0066362A"/>
    <w:rsid w:val="00677259"/>
    <w:rsid w:val="00694164"/>
    <w:rsid w:val="00695FAA"/>
    <w:rsid w:val="006A3748"/>
    <w:rsid w:val="006B2F70"/>
    <w:rsid w:val="006D7881"/>
    <w:rsid w:val="006E6F7A"/>
    <w:rsid w:val="006F64C6"/>
    <w:rsid w:val="006F7127"/>
    <w:rsid w:val="00700BF5"/>
    <w:rsid w:val="007144A4"/>
    <w:rsid w:val="00717EDC"/>
    <w:rsid w:val="00734557"/>
    <w:rsid w:val="007345D9"/>
    <w:rsid w:val="00735037"/>
    <w:rsid w:val="00744092"/>
    <w:rsid w:val="007556B8"/>
    <w:rsid w:val="0076023F"/>
    <w:rsid w:val="00760E4F"/>
    <w:rsid w:val="007A2021"/>
    <w:rsid w:val="007A77AC"/>
    <w:rsid w:val="007A7937"/>
    <w:rsid w:val="007B447D"/>
    <w:rsid w:val="007D0F1F"/>
    <w:rsid w:val="007D29D1"/>
    <w:rsid w:val="007D3693"/>
    <w:rsid w:val="007D4E21"/>
    <w:rsid w:val="007D6084"/>
    <w:rsid w:val="007E1E90"/>
    <w:rsid w:val="00800524"/>
    <w:rsid w:val="00811C34"/>
    <w:rsid w:val="00815EBA"/>
    <w:rsid w:val="0081643C"/>
    <w:rsid w:val="00823C90"/>
    <w:rsid w:val="00830E43"/>
    <w:rsid w:val="00835A65"/>
    <w:rsid w:val="00836199"/>
    <w:rsid w:val="00836898"/>
    <w:rsid w:val="0085259C"/>
    <w:rsid w:val="00854A70"/>
    <w:rsid w:val="00866E99"/>
    <w:rsid w:val="00875291"/>
    <w:rsid w:val="008B0AF7"/>
    <w:rsid w:val="008B305B"/>
    <w:rsid w:val="008B3B37"/>
    <w:rsid w:val="008B5BC0"/>
    <w:rsid w:val="008B7492"/>
    <w:rsid w:val="008C6BB7"/>
    <w:rsid w:val="008D1C02"/>
    <w:rsid w:val="008D258F"/>
    <w:rsid w:val="00913B4B"/>
    <w:rsid w:val="00921B30"/>
    <w:rsid w:val="00923958"/>
    <w:rsid w:val="009260E2"/>
    <w:rsid w:val="009327E8"/>
    <w:rsid w:val="00946788"/>
    <w:rsid w:val="00961A01"/>
    <w:rsid w:val="009633FA"/>
    <w:rsid w:val="00965067"/>
    <w:rsid w:val="009718A8"/>
    <w:rsid w:val="0097268C"/>
    <w:rsid w:val="009877CF"/>
    <w:rsid w:val="009916D2"/>
    <w:rsid w:val="009A6237"/>
    <w:rsid w:val="009B07FB"/>
    <w:rsid w:val="009B7011"/>
    <w:rsid w:val="009C4C1D"/>
    <w:rsid w:val="00A17D1D"/>
    <w:rsid w:val="00A22543"/>
    <w:rsid w:val="00A26869"/>
    <w:rsid w:val="00A27022"/>
    <w:rsid w:val="00A351C5"/>
    <w:rsid w:val="00A6462E"/>
    <w:rsid w:val="00A73E80"/>
    <w:rsid w:val="00A7488D"/>
    <w:rsid w:val="00A84B90"/>
    <w:rsid w:val="00AA30BF"/>
    <w:rsid w:val="00AA3F7A"/>
    <w:rsid w:val="00AA54B9"/>
    <w:rsid w:val="00AB3B30"/>
    <w:rsid w:val="00AB4143"/>
    <w:rsid w:val="00AB675D"/>
    <w:rsid w:val="00AC4585"/>
    <w:rsid w:val="00AD0BAF"/>
    <w:rsid w:val="00B118C4"/>
    <w:rsid w:val="00B36346"/>
    <w:rsid w:val="00B4441A"/>
    <w:rsid w:val="00B6270E"/>
    <w:rsid w:val="00B67DBA"/>
    <w:rsid w:val="00B74CA2"/>
    <w:rsid w:val="00B83BC0"/>
    <w:rsid w:val="00BD44A5"/>
    <w:rsid w:val="00BD4B38"/>
    <w:rsid w:val="00C23408"/>
    <w:rsid w:val="00C27F24"/>
    <w:rsid w:val="00C37202"/>
    <w:rsid w:val="00C46A0A"/>
    <w:rsid w:val="00C8028B"/>
    <w:rsid w:val="00C82B22"/>
    <w:rsid w:val="00C857C9"/>
    <w:rsid w:val="00C943FB"/>
    <w:rsid w:val="00C978A0"/>
    <w:rsid w:val="00CE794F"/>
    <w:rsid w:val="00D02C45"/>
    <w:rsid w:val="00D15B60"/>
    <w:rsid w:val="00D21917"/>
    <w:rsid w:val="00D265F0"/>
    <w:rsid w:val="00D3758F"/>
    <w:rsid w:val="00D40679"/>
    <w:rsid w:val="00D42C0E"/>
    <w:rsid w:val="00D441BD"/>
    <w:rsid w:val="00D5002F"/>
    <w:rsid w:val="00D56C7E"/>
    <w:rsid w:val="00D87C08"/>
    <w:rsid w:val="00D91B22"/>
    <w:rsid w:val="00DA2DB5"/>
    <w:rsid w:val="00DC5862"/>
    <w:rsid w:val="00DE1712"/>
    <w:rsid w:val="00DE3C3B"/>
    <w:rsid w:val="00DE65D3"/>
    <w:rsid w:val="00E0374C"/>
    <w:rsid w:val="00E07E72"/>
    <w:rsid w:val="00E3305A"/>
    <w:rsid w:val="00E46F03"/>
    <w:rsid w:val="00E52666"/>
    <w:rsid w:val="00E63DEE"/>
    <w:rsid w:val="00E730B1"/>
    <w:rsid w:val="00E7466D"/>
    <w:rsid w:val="00E911E5"/>
    <w:rsid w:val="00E97D53"/>
    <w:rsid w:val="00EA13F3"/>
    <w:rsid w:val="00EA2298"/>
    <w:rsid w:val="00EA2E80"/>
    <w:rsid w:val="00EC1E90"/>
    <w:rsid w:val="00EC64AB"/>
    <w:rsid w:val="00ED0752"/>
    <w:rsid w:val="00EE3C3E"/>
    <w:rsid w:val="00EE6D4B"/>
    <w:rsid w:val="00EF41DD"/>
    <w:rsid w:val="00F02F10"/>
    <w:rsid w:val="00F07393"/>
    <w:rsid w:val="00F11F61"/>
    <w:rsid w:val="00F137B7"/>
    <w:rsid w:val="00F37594"/>
    <w:rsid w:val="00F41163"/>
    <w:rsid w:val="00F615CA"/>
    <w:rsid w:val="00F8171F"/>
    <w:rsid w:val="00FA0060"/>
    <w:rsid w:val="00FA1324"/>
    <w:rsid w:val="00FA27EB"/>
    <w:rsid w:val="00FC1A6B"/>
    <w:rsid w:val="00FC3EE1"/>
    <w:rsid w:val="00FD1B23"/>
    <w:rsid w:val="00FD39C7"/>
    <w:rsid w:val="00FD5CDF"/>
    <w:rsid w:val="00FE105B"/>
    <w:rsid w:val="00FF53B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5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5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A77AC"/>
    <w:pPr>
      <w:ind w:left="720"/>
      <w:contextualSpacing/>
    </w:pPr>
  </w:style>
  <w:style w:type="table" w:styleId="a6">
    <w:name w:val="Table Grid"/>
    <w:basedOn w:val="a1"/>
    <w:uiPriority w:val="39"/>
    <w:rsid w:val="00BD4B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5259C"/>
  </w:style>
  <w:style w:type="paragraph" w:styleId="a9">
    <w:name w:val="footer"/>
    <w:basedOn w:val="a"/>
    <w:link w:val="aa"/>
    <w:uiPriority w:val="99"/>
    <w:unhideWhenUsed/>
    <w:rsid w:val="0085259C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5259C"/>
  </w:style>
  <w:style w:type="table" w:customStyle="1" w:styleId="1">
    <w:name w:val="Сетка таблицы1"/>
    <w:basedOn w:val="a1"/>
    <w:next w:val="a6"/>
    <w:uiPriority w:val="39"/>
    <w:rsid w:val="0057105D"/>
    <w:pPr>
      <w:spacing w:after="0" w:afterAutospacing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66773-C59C-4458-9F85-278B210C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 Волкова</dc:creator>
  <cp:keywords/>
  <dc:description/>
  <cp:lastModifiedBy>Юлия Николаевна Волкова</cp:lastModifiedBy>
  <cp:revision>205</cp:revision>
  <cp:lastPrinted>2023-03-03T07:26:00Z</cp:lastPrinted>
  <dcterms:created xsi:type="dcterms:W3CDTF">2019-07-26T05:32:00Z</dcterms:created>
  <dcterms:modified xsi:type="dcterms:W3CDTF">2025-10-02T13:00:00Z</dcterms:modified>
</cp:coreProperties>
</file>