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7B" w:rsidRDefault="00DD207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D207B" w:rsidRDefault="00DD207B">
      <w:pPr>
        <w:pStyle w:val="ConsPlusNormal"/>
        <w:ind w:firstLine="540"/>
        <w:jc w:val="both"/>
        <w:outlineLvl w:val="0"/>
      </w:pPr>
    </w:p>
    <w:p w:rsidR="00DD207B" w:rsidRDefault="00DD207B">
      <w:pPr>
        <w:pStyle w:val="ConsPlusTitle"/>
        <w:jc w:val="center"/>
        <w:outlineLvl w:val="0"/>
      </w:pPr>
      <w:r>
        <w:t>АДМИНИСТРАЦИЯ ГОРОДА ИВАНОВА</w:t>
      </w:r>
    </w:p>
    <w:p w:rsidR="00DD207B" w:rsidRDefault="00DD207B">
      <w:pPr>
        <w:pStyle w:val="ConsPlusTitle"/>
        <w:ind w:firstLine="540"/>
        <w:jc w:val="both"/>
      </w:pPr>
    </w:p>
    <w:p w:rsidR="00DD207B" w:rsidRDefault="00DD207B">
      <w:pPr>
        <w:pStyle w:val="ConsPlusTitle"/>
        <w:jc w:val="center"/>
      </w:pPr>
      <w:r>
        <w:t>ПОСТАНОВЛЕНИЕ</w:t>
      </w:r>
    </w:p>
    <w:p w:rsidR="00DD207B" w:rsidRDefault="00DD207B">
      <w:pPr>
        <w:pStyle w:val="ConsPlusTitle"/>
        <w:jc w:val="center"/>
      </w:pPr>
      <w:r>
        <w:t>от 19 мая 2021 г. N 585</w:t>
      </w:r>
    </w:p>
    <w:p w:rsidR="00DD207B" w:rsidRDefault="00DD207B">
      <w:pPr>
        <w:pStyle w:val="ConsPlusTitle"/>
        <w:ind w:firstLine="540"/>
        <w:jc w:val="both"/>
      </w:pPr>
    </w:p>
    <w:p w:rsidR="00DD207B" w:rsidRDefault="00DD207B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DD207B" w:rsidRDefault="00DD207B">
      <w:pPr>
        <w:pStyle w:val="ConsPlusTitle"/>
        <w:jc w:val="center"/>
      </w:pPr>
      <w:r>
        <w:t>МУНИЦИПАЛЬНОЙ УСЛУГИ "ПРИНЯТИЕ РЕШЕНИЯ ОБ УСТАНОВЛЕНИИ</w:t>
      </w:r>
    </w:p>
    <w:p w:rsidR="00DD207B" w:rsidRDefault="00DD207B">
      <w:pPr>
        <w:pStyle w:val="ConsPlusTitle"/>
        <w:jc w:val="center"/>
      </w:pPr>
      <w:r>
        <w:t>ПУБЛИЧНОГО СЕРВИТУТА ДЛЯ ИСПОЛЬЗОВАНИЯ ЗЕМЕЛЬНЫХ УЧАСТКОВ</w:t>
      </w:r>
    </w:p>
    <w:p w:rsidR="00DD207B" w:rsidRDefault="00DD207B">
      <w:pPr>
        <w:pStyle w:val="ConsPlusTitle"/>
        <w:jc w:val="center"/>
      </w:pPr>
      <w:r>
        <w:t>И (ИЛИ) ЗЕМЕЛЬ В ЦЕЛЯХ, УСТАНОВЛЕННЫХ ПОДПУНКТАМИ 1, 6</w:t>
      </w:r>
    </w:p>
    <w:p w:rsidR="00DD207B" w:rsidRDefault="00DD207B">
      <w:pPr>
        <w:pStyle w:val="ConsPlusTitle"/>
        <w:jc w:val="center"/>
      </w:pPr>
      <w:r>
        <w:t>СТАТЬИ 39.37 ЗЕМЕЛЬНОГО КОДЕКСА РОССИЙСКОЙ ФЕДЕРАЦИИ,</w:t>
      </w:r>
    </w:p>
    <w:p w:rsidR="00DD207B" w:rsidRDefault="00DD207B">
      <w:pPr>
        <w:pStyle w:val="ConsPlusTitle"/>
        <w:jc w:val="center"/>
      </w:pPr>
      <w:r>
        <w:t>НА ТЕРРИТОРИИ ГОРОДА ИВАНОВА"</w:t>
      </w:r>
    </w:p>
    <w:p w:rsidR="00DD207B" w:rsidRDefault="00DD20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20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07B" w:rsidRDefault="00DD20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07B" w:rsidRDefault="00DD20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207B" w:rsidRDefault="00DD20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07B" w:rsidRDefault="00DD20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Иванова от 21.12.2021 </w:t>
            </w:r>
            <w:hyperlink r:id="rId5">
              <w:r>
                <w:rPr>
                  <w:color w:val="0000FF"/>
                </w:rPr>
                <w:t>N 1526</w:t>
              </w:r>
            </w:hyperlink>
            <w:r>
              <w:rPr>
                <w:color w:val="392C69"/>
              </w:rPr>
              <w:t>,</w:t>
            </w:r>
          </w:p>
          <w:p w:rsidR="00DD207B" w:rsidRDefault="00DD20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09.02.2023 </w:t>
            </w:r>
            <w:hyperlink r:id="rId6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07B" w:rsidRDefault="00DD207B">
            <w:pPr>
              <w:pStyle w:val="ConsPlusNormal"/>
            </w:pPr>
          </w:p>
        </w:tc>
      </w:tr>
    </w:tbl>
    <w:p w:rsidR="00DD207B" w:rsidRDefault="00DD207B">
      <w:pPr>
        <w:pStyle w:val="ConsPlusNormal"/>
        <w:ind w:firstLine="540"/>
        <w:jc w:val="both"/>
      </w:pPr>
    </w:p>
    <w:p w:rsidR="00DD207B" w:rsidRDefault="00DD207B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06.10.2003 </w:t>
      </w:r>
      <w:hyperlink r:id="rId8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9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руководствуясь </w:t>
      </w:r>
      <w:hyperlink r:id="rId10">
        <w:r>
          <w:rPr>
            <w:color w:val="0000FF"/>
          </w:rPr>
          <w:t>пунктом 19 части 3 статьи 44</w:t>
        </w:r>
      </w:hyperlink>
      <w:r>
        <w:t xml:space="preserve"> Устава города Иванова, в целях повышения качества и доступности предоставляемых муниципальных услуг, Администрация города Иванова постановляет:</w:t>
      </w:r>
    </w:p>
    <w:p w:rsidR="00DD207B" w:rsidRDefault="00DD207B">
      <w:pPr>
        <w:pStyle w:val="ConsPlusNormal"/>
        <w:ind w:firstLine="540"/>
        <w:jc w:val="both"/>
      </w:pPr>
    </w:p>
    <w:p w:rsidR="00DD207B" w:rsidRDefault="00DD207B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8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"Принятие решения об установлении публичного сервитута для использования земельных участков и (или) земель в целях, установленных подпунктами 1, 6 статьи 39.37 Земельного кодекса Российской Федерации, на территории города Иванова".</w:t>
      </w:r>
    </w:p>
    <w:p w:rsidR="00DD207B" w:rsidRDefault="00DD207B">
      <w:pPr>
        <w:pStyle w:val="ConsPlusNormal"/>
        <w:jc w:val="both"/>
      </w:pPr>
      <w:r>
        <w:t xml:space="preserve">(п. 1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г. Иванова от 09.02.2023 N 244)</w:t>
      </w:r>
    </w:p>
    <w:p w:rsidR="00DD207B" w:rsidRDefault="00DD207B">
      <w:pPr>
        <w:pStyle w:val="ConsPlusNormal"/>
        <w:ind w:firstLine="540"/>
        <w:jc w:val="both"/>
      </w:pPr>
    </w:p>
    <w:p w:rsidR="00DD207B" w:rsidRDefault="00DD207B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DD207B" w:rsidRDefault="00DD207B">
      <w:pPr>
        <w:pStyle w:val="ConsPlusNormal"/>
        <w:ind w:firstLine="540"/>
        <w:jc w:val="both"/>
      </w:pPr>
    </w:p>
    <w:p w:rsidR="00DD207B" w:rsidRDefault="00DD207B">
      <w:pPr>
        <w:pStyle w:val="ConsPlusNormal"/>
        <w:ind w:firstLine="540"/>
        <w:jc w:val="both"/>
      </w:pPr>
      <w:r>
        <w:t>3. Опубликовать настоящее постановление в сборнике "Правовой вестник города Иванова" и разместить на официальном сайте Администрации города Иванова в сети Интернет.</w:t>
      </w:r>
    </w:p>
    <w:p w:rsidR="00DD207B" w:rsidRDefault="00DD207B">
      <w:pPr>
        <w:pStyle w:val="ConsPlusNormal"/>
        <w:ind w:firstLine="540"/>
        <w:jc w:val="both"/>
      </w:pPr>
    </w:p>
    <w:p w:rsidR="00DD207B" w:rsidRDefault="00DD207B">
      <w:pPr>
        <w:pStyle w:val="ConsPlusNormal"/>
        <w:jc w:val="right"/>
      </w:pPr>
      <w:r>
        <w:t>Глава города Иванова</w:t>
      </w:r>
    </w:p>
    <w:p w:rsidR="00DD207B" w:rsidRDefault="00DD207B">
      <w:pPr>
        <w:pStyle w:val="ConsPlusNormal"/>
        <w:jc w:val="right"/>
      </w:pPr>
      <w:r>
        <w:t>В.Н.ШАРЫПОВ</w:t>
      </w:r>
    </w:p>
    <w:p w:rsidR="00DD207B" w:rsidRDefault="00DD207B">
      <w:pPr>
        <w:pStyle w:val="ConsPlusNormal"/>
        <w:ind w:firstLine="540"/>
        <w:jc w:val="both"/>
      </w:pPr>
    </w:p>
    <w:p w:rsidR="00DD207B" w:rsidRDefault="00DD207B">
      <w:pPr>
        <w:pStyle w:val="ConsPlusNormal"/>
        <w:ind w:firstLine="540"/>
        <w:jc w:val="both"/>
      </w:pPr>
    </w:p>
    <w:p w:rsidR="00DD207B" w:rsidRDefault="00DD207B">
      <w:pPr>
        <w:pStyle w:val="ConsPlusNormal"/>
        <w:ind w:firstLine="540"/>
        <w:jc w:val="both"/>
      </w:pPr>
    </w:p>
    <w:p w:rsidR="00DD207B" w:rsidRDefault="00DD207B">
      <w:pPr>
        <w:pStyle w:val="ConsPlusNormal"/>
        <w:ind w:firstLine="540"/>
        <w:jc w:val="both"/>
      </w:pPr>
    </w:p>
    <w:p w:rsidR="00DD207B" w:rsidRDefault="00DD207B">
      <w:pPr>
        <w:pStyle w:val="ConsPlusNormal"/>
        <w:ind w:firstLine="540"/>
        <w:jc w:val="both"/>
      </w:pPr>
    </w:p>
    <w:p w:rsidR="00DD207B" w:rsidRDefault="00DD207B">
      <w:pPr>
        <w:pStyle w:val="ConsPlusNormal"/>
        <w:jc w:val="right"/>
        <w:outlineLvl w:val="0"/>
      </w:pPr>
      <w:r>
        <w:t>Утвержден</w:t>
      </w:r>
    </w:p>
    <w:p w:rsidR="00DD207B" w:rsidRDefault="00DD207B">
      <w:pPr>
        <w:pStyle w:val="ConsPlusNormal"/>
        <w:jc w:val="right"/>
      </w:pPr>
      <w:r>
        <w:t>постановлением</w:t>
      </w:r>
    </w:p>
    <w:p w:rsidR="00DD207B" w:rsidRDefault="00DD207B">
      <w:pPr>
        <w:pStyle w:val="ConsPlusNormal"/>
        <w:jc w:val="right"/>
      </w:pPr>
      <w:r>
        <w:t>Администрации</w:t>
      </w:r>
    </w:p>
    <w:p w:rsidR="00DD207B" w:rsidRDefault="00DD207B">
      <w:pPr>
        <w:pStyle w:val="ConsPlusNormal"/>
        <w:jc w:val="right"/>
      </w:pPr>
      <w:r>
        <w:t>города Иванова</w:t>
      </w:r>
    </w:p>
    <w:p w:rsidR="00DD207B" w:rsidRDefault="00DD207B">
      <w:pPr>
        <w:pStyle w:val="ConsPlusNormal"/>
        <w:jc w:val="right"/>
      </w:pPr>
      <w:r>
        <w:t>от 19.05.2021 N 585</w:t>
      </w:r>
    </w:p>
    <w:p w:rsidR="00DD207B" w:rsidRDefault="00DD207B">
      <w:pPr>
        <w:pStyle w:val="ConsPlusNormal"/>
        <w:ind w:firstLine="540"/>
        <w:jc w:val="both"/>
      </w:pPr>
    </w:p>
    <w:p w:rsidR="00DD207B" w:rsidRDefault="00DD207B">
      <w:pPr>
        <w:pStyle w:val="ConsPlusTitle"/>
        <w:jc w:val="center"/>
      </w:pPr>
      <w:bookmarkStart w:id="0" w:name="P38"/>
      <w:bookmarkEnd w:id="0"/>
      <w:r>
        <w:t>ОБ УТВЕРЖДЕНИИ</w:t>
      </w:r>
    </w:p>
    <w:p w:rsidR="00DD207B" w:rsidRDefault="00DD207B">
      <w:pPr>
        <w:pStyle w:val="ConsPlusTitle"/>
        <w:jc w:val="center"/>
      </w:pPr>
      <w:r>
        <w:t>АДМИНИСТРАТИВНОГО РЕГЛАМЕНТА ПРЕДОСТАВЛЕНИЯ</w:t>
      </w:r>
    </w:p>
    <w:p w:rsidR="00DD207B" w:rsidRDefault="00DD207B">
      <w:pPr>
        <w:pStyle w:val="ConsPlusTitle"/>
        <w:jc w:val="center"/>
      </w:pPr>
      <w:r>
        <w:t>МУНИЦИПАЛЬНОЙ УСЛУГИ "ПРИНЯТИЕ РЕШЕНИЯ ОБ УСТАНОВЛЕНИИ</w:t>
      </w:r>
    </w:p>
    <w:p w:rsidR="00DD207B" w:rsidRDefault="00DD207B">
      <w:pPr>
        <w:pStyle w:val="ConsPlusTitle"/>
        <w:jc w:val="center"/>
      </w:pPr>
      <w:r>
        <w:lastRenderedPageBreak/>
        <w:t>ПУБЛИЧНОГО СЕРВИТУТА ДЛЯ ИСПОЛЬЗОВАНИЯ ЗЕМЕЛЬНЫХ УЧАСТКОВ</w:t>
      </w:r>
    </w:p>
    <w:p w:rsidR="00DD207B" w:rsidRDefault="00DD207B">
      <w:pPr>
        <w:pStyle w:val="ConsPlusTitle"/>
        <w:jc w:val="center"/>
      </w:pPr>
      <w:r>
        <w:t>И (ИЛИ) ЗЕМЕЛЬ В ЦЕЛЯХ, УСТАНОВЛЕННЫХ ПОДПУНКТАМИ 1, 6</w:t>
      </w:r>
    </w:p>
    <w:p w:rsidR="00DD207B" w:rsidRDefault="00DD207B">
      <w:pPr>
        <w:pStyle w:val="ConsPlusTitle"/>
        <w:jc w:val="center"/>
      </w:pPr>
      <w:r>
        <w:t>СТАТЬИ 39.37 ЗЕМЕЛЬНОГО КОДЕКСА РОССИЙСКОЙ ФЕДЕРАЦИИ,</w:t>
      </w:r>
    </w:p>
    <w:p w:rsidR="00DD207B" w:rsidRDefault="00DD207B">
      <w:pPr>
        <w:pStyle w:val="ConsPlusTitle"/>
        <w:jc w:val="center"/>
      </w:pPr>
      <w:r>
        <w:t>НА ТЕРРИТОРИИ ГОРОДА ИВАНОВА"</w:t>
      </w:r>
    </w:p>
    <w:p w:rsidR="00DD207B" w:rsidRDefault="00DD20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20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07B" w:rsidRDefault="00DD20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07B" w:rsidRDefault="00DD20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207B" w:rsidRDefault="00DD20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07B" w:rsidRDefault="00DD20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Иванова от 21.12.2021 </w:t>
            </w:r>
            <w:hyperlink r:id="rId12">
              <w:r>
                <w:rPr>
                  <w:color w:val="0000FF"/>
                </w:rPr>
                <w:t>N 1526</w:t>
              </w:r>
            </w:hyperlink>
            <w:r>
              <w:rPr>
                <w:color w:val="392C69"/>
              </w:rPr>
              <w:t>,</w:t>
            </w:r>
          </w:p>
          <w:p w:rsidR="00DD207B" w:rsidRDefault="00DD20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09.02.2023 </w:t>
            </w:r>
            <w:hyperlink r:id="rId13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07B" w:rsidRDefault="00DD207B">
            <w:pPr>
              <w:pStyle w:val="ConsPlusNormal"/>
            </w:pPr>
          </w:p>
        </w:tc>
      </w:tr>
    </w:tbl>
    <w:p w:rsidR="00DD207B" w:rsidRDefault="00DD207B">
      <w:pPr>
        <w:pStyle w:val="ConsPlusNormal"/>
        <w:ind w:firstLine="540"/>
        <w:jc w:val="both"/>
      </w:pPr>
    </w:p>
    <w:p w:rsidR="00DD207B" w:rsidRDefault="00DD207B">
      <w:pPr>
        <w:pStyle w:val="ConsPlusTitle"/>
        <w:jc w:val="center"/>
        <w:outlineLvl w:val="1"/>
      </w:pPr>
      <w:r>
        <w:t>1. Общие положения</w:t>
      </w:r>
    </w:p>
    <w:p w:rsidR="00DD207B" w:rsidRDefault="00DD207B">
      <w:pPr>
        <w:pStyle w:val="ConsPlusNormal"/>
        <w:ind w:firstLine="540"/>
        <w:jc w:val="both"/>
      </w:pPr>
    </w:p>
    <w:p w:rsidR="00DD207B" w:rsidRDefault="00DD207B">
      <w:pPr>
        <w:pStyle w:val="ConsPlusNormal"/>
        <w:ind w:firstLine="540"/>
        <w:jc w:val="both"/>
      </w:pPr>
      <w:r>
        <w:t xml:space="preserve">1.1. Административный регламент предоставления муниципальной услуги "Принятие решения об установлении публичного сервитута для использования земельных участков и (или) земель в целях, установленных подпунктами 1, 6 статьи 39.37 Земельного кодекса Российской Федерации, на территории города Иванова" (далее - Регламент) разработан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DD207B" w:rsidRDefault="00DD207B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г. Иванова от 09.02.2023 N 244)</w:t>
      </w:r>
    </w:p>
    <w:p w:rsidR="00DD207B" w:rsidRDefault="00DD207B">
      <w:pPr>
        <w:pStyle w:val="ConsPlusNormal"/>
        <w:spacing w:before="220"/>
        <w:ind w:firstLine="540"/>
        <w:jc w:val="both"/>
      </w:pPr>
      <w:bookmarkStart w:id="1" w:name="P53"/>
      <w:bookmarkEnd w:id="1"/>
      <w:r>
        <w:t>1.2. Настоящий Регламент распространяет свое действие на случаи установления публичного сервитута в отношении земельных участков и (или) земель для их использования в целях, предусмотренных:</w:t>
      </w:r>
    </w:p>
    <w:p w:rsidR="00DD207B" w:rsidRDefault="00DD207B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1.2.1. </w:t>
      </w:r>
      <w:hyperlink r:id="rId16">
        <w:r>
          <w:rPr>
            <w:color w:val="0000FF"/>
          </w:rPr>
          <w:t>Подпунктом 1 статьи 39.37</w:t>
        </w:r>
      </w:hyperlink>
      <w:r>
        <w:t xml:space="preserve"> Земельного кодекса Российской Федерации (далее также - Земельный кодекс), а именно в целях строительства, реконструкции, эксплуатации, капитального ремонта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местного значения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 либо переносятся в связи с изъятием земельных участков, на которых они ранее располагались, для муниципальных нужд, в случае, когда решение об изъятии земельного участка для муниципальных нужд было принято до подачи ходатайства об установлении публичного сервитута (далее также - инженерные сооружения).</w:t>
      </w:r>
    </w:p>
    <w:p w:rsidR="00DD207B" w:rsidRDefault="00DD207B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1.2.2. </w:t>
      </w:r>
      <w:hyperlink r:id="rId17">
        <w:r>
          <w:rPr>
            <w:color w:val="0000FF"/>
          </w:rPr>
          <w:t>Подпунктом 6 статьи 39.37</w:t>
        </w:r>
      </w:hyperlink>
      <w:r>
        <w:t xml:space="preserve"> Земельного кодекса, а именно в целях реконструкции, капитального ремонта участков (частей) инженерных сооружений, являющихся линейными объектами.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Настоящий регламент не распространяется на случаи, когда ходатайство об установлении публичного сервитута в целях реконструкции инженерного сооружения, которое переносится в связи с изъятием земельного участка для муниципальных нужд, подается одновременно с ходатайством об изъятии земельного участка для муниципальных нужд.</w:t>
      </w:r>
    </w:p>
    <w:p w:rsidR="00DD207B" w:rsidRDefault="00DD207B">
      <w:pPr>
        <w:pStyle w:val="ConsPlusNormal"/>
        <w:jc w:val="both"/>
      </w:pPr>
      <w:r>
        <w:t xml:space="preserve">(п. 1.2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г. Иванова от 09.02.2023 N 244)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1.3. Цель разработки Регламента: реализация прав организаций на обращение в органы местного самоуправления и повышение качества рассмотрения таких обращений Администрацией города Иванова и ее структурными подразделениями,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1.4. Настоящий Регламент устанавливает требования к предоставлению муниципальной услуги "Принятие решения об установлении публичного сервитута для использования земельных </w:t>
      </w:r>
      <w:r>
        <w:lastRenderedPageBreak/>
        <w:t>участков и (или) земель в целях, установленных подпунктами 1, 6 статьи 39.37 Земельного кодекса Российской Федерации, на территории города Иванова", определяет сроки и последовательность действий (административные процедуры) при рассмотрении обращений организаций.</w:t>
      </w:r>
    </w:p>
    <w:p w:rsidR="00DD207B" w:rsidRDefault="00DD207B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г. Иванова от 09.02.2023 N 244)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1.5. Правом на получение муниципальной услуги, предусмотренной настоящим Регламентом, обладают организации (юридические лица), указанные в </w:t>
      </w:r>
      <w:hyperlink r:id="rId20">
        <w:r>
          <w:rPr>
            <w:color w:val="0000FF"/>
          </w:rPr>
          <w:t>статье 39.40</w:t>
        </w:r>
      </w:hyperlink>
      <w:r>
        <w:t xml:space="preserve"> Земельного кодекса Российской Федерации, в рамках своей компетенции имеющие право ходатайствовать об установлении публичного сервитута в отношении земельных участков и (или) земель для их использования в отдельных целях, согласно </w:t>
      </w:r>
      <w:hyperlink w:anchor="P53">
        <w:r>
          <w:rPr>
            <w:color w:val="0000FF"/>
          </w:rPr>
          <w:t>пункту 1.2</w:t>
        </w:r>
      </w:hyperlink>
      <w:r>
        <w:t xml:space="preserve"> настоящего Регламента (далее - получатель муниципальной услуги).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1.6. Заявитель - получатель муниципальной услуги либо его уполномоченный представитель (далее - заявитель).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Полномочия представителя, выступающего от имени заявителя, подтверждаются доверенностью, оформленной в установленном законодательством Российской Федерации порядке.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Представлять интересы заявителя при получении муниципальной услуги имеют право лица, действующие в соответствии с законом или учредительными документами от имени юридического лица без доверенности.</w:t>
      </w:r>
    </w:p>
    <w:p w:rsidR="00DD207B" w:rsidRDefault="00DD207B">
      <w:pPr>
        <w:pStyle w:val="ConsPlusNormal"/>
        <w:ind w:firstLine="540"/>
        <w:jc w:val="both"/>
      </w:pPr>
    </w:p>
    <w:p w:rsidR="00DD207B" w:rsidRDefault="00DD207B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DD207B" w:rsidRDefault="00DD207B">
      <w:pPr>
        <w:pStyle w:val="ConsPlusNormal"/>
        <w:ind w:firstLine="540"/>
        <w:jc w:val="both"/>
      </w:pPr>
    </w:p>
    <w:p w:rsidR="00DD207B" w:rsidRDefault="00DD207B">
      <w:pPr>
        <w:pStyle w:val="ConsPlusNormal"/>
        <w:ind w:firstLine="540"/>
        <w:jc w:val="both"/>
      </w:pPr>
      <w:r>
        <w:t>2.1. Наименование муниципальной услуги "Принятие решения об установлении публичного сервитута для использования земельных участков и (или) земель в целях, установленных подпунктами 1, 6 статьи 39.37 Земельного кодекса Российской Федерации, на территории города Иванова" (далее - муниципальная услуга).</w:t>
      </w:r>
    </w:p>
    <w:p w:rsidR="00DD207B" w:rsidRDefault="00DD207B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г. Иванова от 09.02.2023 N 244)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2.2. Наименование органа, предоставляющего муниципальную услугу: Администрация города Иванова в лице управления архитектуры и градостроительства Администрации города Иванова (далее - Управление).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Место нахождения и почтовый адрес Управления: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153000, г. Иваново, пл. Революции, д. 6;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адрес электронной почты Управления: uags@ivgoradm.ru;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адрес сайта в сети Интернет: http://www.ivgoradm.ru/uags/home.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Органы, взаимодействующие с Управлением при предоставлении муниципальной услуги, - Ивановский городской комитет по управлению имуществом (далее - Комитет); управление капитального строительства Администрации города Иванова (далее - УКС).</w:t>
      </w:r>
    </w:p>
    <w:p w:rsidR="00DD207B" w:rsidRDefault="00DD207B">
      <w:pPr>
        <w:pStyle w:val="ConsPlusNormal"/>
        <w:spacing w:before="220"/>
        <w:ind w:firstLine="540"/>
        <w:jc w:val="both"/>
      </w:pPr>
      <w:bookmarkStart w:id="4" w:name="P76"/>
      <w:bookmarkEnd w:id="4"/>
      <w:r>
        <w:t>2.2.1. Муниципальная услуга предоставляется на основании поступившего в Управление ходатайства об установлении публичного сервитута: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1) поданного лично заявителем или его представителем в Администрацию города Иванова через Управление;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2) направленного посредством почтового отправления с уведомлением о вручении в Управление;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lastRenderedPageBreak/>
        <w:t xml:space="preserve">3) исключен. - </w:t>
      </w: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г. Иванова от 09.02.2023 N 244;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4) поданного в электронной форме через единый портал государственных и муниципальных услуг по адресу: https://www.gosuslugi.ru и (или) региональный портал государственных и муниципальных услуг по адресу: https://pgu.ivanovoobl.ru (далее - Порталы).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решение об установлении публичного сервитута;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решение об отказе в установлении публичного сервитута.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- в течение 30 дней со дня поступления ходатайства об установлении публичного сервитута и прилагаемых к ходатайству документов в целях, предусмотренных </w:t>
      </w:r>
      <w:hyperlink w:anchor="P54">
        <w:r>
          <w:rPr>
            <w:color w:val="0000FF"/>
          </w:rPr>
          <w:t>пунктом 1.2.1</w:t>
        </w:r>
      </w:hyperlink>
      <w:r>
        <w:t xml:space="preserve"> настоящего Регламента, но не ранее чем 15 дней со дня опубликования сообщения о поступившем ходатайстве об установлении публичного сервитута, предусмотренного </w:t>
      </w:r>
      <w:hyperlink r:id="rId23">
        <w:r>
          <w:rPr>
            <w:color w:val="0000FF"/>
          </w:rPr>
          <w:t>подпунктом 1 пункта 3 статьи 39.42</w:t>
        </w:r>
      </w:hyperlink>
      <w:r>
        <w:t xml:space="preserve"> Земельного кодекса;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- в течение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реконструкции, капитального ремонта участков (частей) инженерных сооружений, предусмотренного </w:t>
      </w:r>
      <w:hyperlink w:anchor="P55">
        <w:r>
          <w:rPr>
            <w:color w:val="0000FF"/>
          </w:rPr>
          <w:t>пунктом 1.2.2</w:t>
        </w:r>
      </w:hyperlink>
      <w:r>
        <w:t xml:space="preserve"> настоящего Регламента.</w:t>
      </w:r>
    </w:p>
    <w:p w:rsidR="00DD207B" w:rsidRDefault="00DD207B">
      <w:pPr>
        <w:pStyle w:val="ConsPlusNormal"/>
        <w:jc w:val="both"/>
      </w:pPr>
      <w:r>
        <w:t xml:space="preserve">(п. 2.4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г. Иванова от 09.02.2023 N 244)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2.5. Правовые основания для предоставления муниципальной услуги: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- </w:t>
      </w:r>
      <w:hyperlink r:id="rId25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- Градостроительный </w:t>
      </w:r>
      <w:hyperlink r:id="rId26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- Земельный </w:t>
      </w:r>
      <w:hyperlink r:id="rId27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8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27.07.2006 N 152-ФЗ "О персональных данных";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06.04.2011 N 63-ФЗ "Об электронной подписи";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- </w:t>
      </w:r>
      <w:hyperlink r:id="rId36">
        <w:r>
          <w:rPr>
            <w:color w:val="0000FF"/>
          </w:rPr>
          <w:t>приказ</w:t>
        </w:r>
      </w:hyperlink>
      <w:r>
        <w:t xml:space="preserve"> Минюста России от 30.09.2020 N 227 "Об утверждении требований к формату нотариально оформляемого документа в электронной форме";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- </w:t>
      </w:r>
      <w:hyperlink r:id="rId37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Росреестра</w:t>
      </w:r>
      <w:proofErr w:type="spellEnd"/>
      <w:r>
        <w:t xml:space="preserve"> от 13.01.2021 N П/0004 "Об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сведения";</w:t>
      </w:r>
    </w:p>
    <w:p w:rsidR="00DD207B" w:rsidRDefault="00DD207B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г. Иванова от 21.12.2021 N 1526)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- </w:t>
      </w:r>
      <w:hyperlink r:id="rId39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Росреестра</w:t>
      </w:r>
      <w:proofErr w:type="spellEnd"/>
      <w:r>
        <w:t xml:space="preserve"> от 19.04.2022 N П/0150 "Об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сервитута";</w:t>
      </w:r>
    </w:p>
    <w:p w:rsidR="00DD207B" w:rsidRDefault="00DD207B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г. Иванова от 09.02.2023 N 244)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- </w:t>
      </w:r>
      <w:hyperlink r:id="rId41">
        <w:r>
          <w:rPr>
            <w:color w:val="0000FF"/>
          </w:rPr>
          <w:t>Устав</w:t>
        </w:r>
      </w:hyperlink>
      <w:r>
        <w:t xml:space="preserve"> города Иванова;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- </w:t>
      </w:r>
      <w:hyperlink r:id="rId42">
        <w:r>
          <w:rPr>
            <w:color w:val="0000FF"/>
          </w:rPr>
          <w:t>решение</w:t>
        </w:r>
      </w:hyperlink>
      <w:r>
        <w:t xml:space="preserve"> Ивановской городской Думы от 26.04.2006 N 132 "Об утверждении Положения об Ивановском городском комитете по управлению имуществом";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- </w:t>
      </w:r>
      <w:hyperlink r:id="rId43">
        <w:r>
          <w:rPr>
            <w:color w:val="0000FF"/>
          </w:rPr>
          <w:t>решение</w:t>
        </w:r>
      </w:hyperlink>
      <w:r>
        <w:t xml:space="preserve"> Ивановской городской Думы от 27.02.2008 N 694 "Об утверждении Правил землепользования и застройки города Иванова";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распоряжение Администрации города Иванова от 14.09.2017 N 389-р "Об утверждении Положения об управлении архитектуры и градостроительства Администрации города Иванова".</w:t>
      </w:r>
    </w:p>
    <w:p w:rsidR="00DD207B" w:rsidRDefault="00DD207B">
      <w:pPr>
        <w:pStyle w:val="ConsPlusNormal"/>
        <w:spacing w:before="220"/>
        <w:ind w:firstLine="540"/>
        <w:jc w:val="both"/>
      </w:pPr>
      <w:bookmarkStart w:id="5" w:name="P109"/>
      <w:bookmarkEnd w:id="5"/>
      <w:r>
        <w:t>2.6. Исчерпывающий перечень документов, необходимых для предоставления муниципальной услуги.</w:t>
      </w:r>
    </w:p>
    <w:p w:rsidR="00DD207B" w:rsidRDefault="00DD207B">
      <w:pPr>
        <w:pStyle w:val="ConsPlusNormal"/>
        <w:spacing w:before="220"/>
        <w:ind w:firstLine="540"/>
        <w:jc w:val="both"/>
      </w:pPr>
      <w:bookmarkStart w:id="6" w:name="P110"/>
      <w:bookmarkEnd w:id="6"/>
      <w:r>
        <w:t xml:space="preserve">2.6.1. </w:t>
      </w:r>
      <w:hyperlink w:anchor="P433">
        <w:r>
          <w:rPr>
            <w:color w:val="0000FF"/>
          </w:rPr>
          <w:t>Ходатайство</w:t>
        </w:r>
      </w:hyperlink>
      <w:r>
        <w:t xml:space="preserve"> об установлении публичного сервитута по форме согласно </w:t>
      </w:r>
      <w:proofErr w:type="gramStart"/>
      <w:r>
        <w:t>приложению</w:t>
      </w:r>
      <w:proofErr w:type="gramEnd"/>
      <w:r>
        <w:t xml:space="preserve"> к настоящему Регламенту (далее - ходатайство, запрос), в котором должны быть указаны: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1) 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2) цель установления публичного сервитута в соответствии с </w:t>
      </w:r>
      <w:hyperlink w:anchor="P53">
        <w:r>
          <w:rPr>
            <w:color w:val="0000FF"/>
          </w:rPr>
          <w:t>пунктом 1.2</w:t>
        </w:r>
      </w:hyperlink>
      <w:r>
        <w:t xml:space="preserve"> настоящего Регламента;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3) испрашиваемый срок публичного сервитута;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4) 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5) обоснование необходимости установления публичного сервитута.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Требования к содержанию обоснования необходимости установления публичного сервитута установлены </w:t>
      </w:r>
      <w:hyperlink r:id="rId44">
        <w:r>
          <w:rPr>
            <w:color w:val="0000FF"/>
          </w:rPr>
          <w:t>статьей 39.41</w:t>
        </w:r>
      </w:hyperlink>
      <w:r>
        <w:t xml:space="preserve"> Земельного кодекса;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6) указание на право, на котором инженерное сооружение принадлежит заявителю, если подано ходатайство об установлении публичного сервитута для реконструкции, капитального </w:t>
      </w:r>
      <w:r>
        <w:lastRenderedPageBreak/>
        <w:t>ремонта или эксплуатации указанного инженерного сооружения, реконструкции или капитального ремонта его участка (части);</w:t>
      </w:r>
    </w:p>
    <w:p w:rsidR="00DD207B" w:rsidRDefault="00DD207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г. Иванова от 09.02.2023 N 244)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7) сведения о правообладателе инженерного сооружения, которое переносится в связи с изъятием земельного участка для муниципальных нужд, в случае, если заявитель не является собственником указанного инженерного сооружения;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8) кадастровые номера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9) почтовый адрес и (или) адрес электронной почты для связи с заявителем.</w:t>
      </w:r>
    </w:p>
    <w:p w:rsidR="00DD207B" w:rsidRDefault="00DD207B">
      <w:pPr>
        <w:pStyle w:val="ConsPlusNormal"/>
        <w:spacing w:before="220"/>
        <w:ind w:firstLine="540"/>
        <w:jc w:val="both"/>
      </w:pPr>
      <w:bookmarkStart w:id="7" w:name="P122"/>
      <w:bookmarkEnd w:id="7"/>
      <w:r>
        <w:t>2.6.2. Подготовленные в форме электронного документа сведения о границах территории, в отношении которой устанавливается публичный сервитут (далее - границы публичного сервитута),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</w:r>
    </w:p>
    <w:p w:rsidR="00DD207B" w:rsidRDefault="00DD207B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г. Иванова от 09.02.2023 N 244)</w:t>
      </w:r>
    </w:p>
    <w:p w:rsidR="00DD207B" w:rsidRDefault="00DD207B">
      <w:pPr>
        <w:pStyle w:val="ConsPlusNormal"/>
        <w:spacing w:before="220"/>
        <w:ind w:firstLine="540"/>
        <w:jc w:val="both"/>
      </w:pPr>
      <w:hyperlink r:id="rId47">
        <w:r>
          <w:rPr>
            <w:color w:val="0000FF"/>
          </w:rPr>
          <w:t>Требования</w:t>
        </w:r>
      </w:hyperlink>
      <w:r>
        <w:t xml:space="preserve">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сведения, установлены приказом </w:t>
      </w:r>
      <w:proofErr w:type="spellStart"/>
      <w:r>
        <w:t>Росреестра</w:t>
      </w:r>
      <w:proofErr w:type="spellEnd"/>
      <w:r>
        <w:t xml:space="preserve"> от 13.01.2021 N П/0004.</w:t>
      </w:r>
    </w:p>
    <w:p w:rsidR="00DD207B" w:rsidRDefault="00DD207B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г. Иванова от 21.12.2021 N 1526)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2.6.3.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2.6.4. 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2.6.5. 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2.6.6. В случае если в соответствии с законодательством о градостроительной деятельности в целях строительства и реконструкции объектов, сооружений, указанных в </w:t>
      </w:r>
      <w:hyperlink r:id="rId49">
        <w:r>
          <w:rPr>
            <w:color w:val="0000FF"/>
          </w:rPr>
          <w:t>статье 39.37</w:t>
        </w:r>
      </w:hyperlink>
      <w:r>
        <w:t xml:space="preserve"> Земельного кодекса, не требуется подготовки документации по планировке территории, то к ходатайству в подтверждение сведений, предусмотренных </w:t>
      </w:r>
      <w:hyperlink r:id="rId50">
        <w:r>
          <w:rPr>
            <w:color w:val="0000FF"/>
          </w:rPr>
          <w:t>пунктом 3 статьи 39.41</w:t>
        </w:r>
      </w:hyperlink>
      <w:r>
        <w:t xml:space="preserve"> Земельного кодекса, прилагается кадастровый план территории либо его фрагмент, на котором приводится изображение сравнительных вариантов размещения инженерного сооружения (с обоснованием предлагаемого варианта размещения инженерного сооружения):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а) на земельных участках, предоставленных или принадлежащих гражданам и (или) юридическим лицам;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б) на земельных участках общего пользования или в границах земель общего пользования, территории общего пользования, на землях и (или) земельном участке, находящихся в государственной или муниципальной собственности и не предоставленных гражданам или юридическим лицам (а в случаях, предусмотренных </w:t>
      </w:r>
      <w:hyperlink r:id="rId51">
        <w:r>
          <w:rPr>
            <w:color w:val="0000FF"/>
          </w:rPr>
          <w:t>пунктом 5 статьи 39.39</w:t>
        </w:r>
      </w:hyperlink>
      <w:r>
        <w:t xml:space="preserve"> Земельного кодекса, </w:t>
      </w:r>
      <w:r>
        <w:lastRenderedPageBreak/>
        <w:t>также обоснование невозможности размещения инженерного сооружения на земельных участках, относящихся к имуществу общего пользования).</w:t>
      </w:r>
    </w:p>
    <w:p w:rsidR="00DD207B" w:rsidRDefault="00DD207B">
      <w:pPr>
        <w:pStyle w:val="ConsPlusNormal"/>
        <w:spacing w:before="220"/>
        <w:ind w:firstLine="540"/>
        <w:jc w:val="both"/>
      </w:pPr>
      <w:bookmarkStart w:id="8" w:name="P132"/>
      <w:bookmarkEnd w:id="8"/>
      <w:r>
        <w:t xml:space="preserve">2.6.7. Гарантийное </w:t>
      </w:r>
      <w:hyperlink w:anchor="P543">
        <w:r>
          <w:rPr>
            <w:color w:val="0000FF"/>
          </w:rPr>
          <w:t>письмо</w:t>
        </w:r>
      </w:hyperlink>
      <w:r>
        <w:t xml:space="preserve"> об обязательствах заявителя по возмещению фактических расходов Администрации города Иванова, связанных с извещением правообладателей земельных участков о возможном установлении публичного сервитута в соответствии с </w:t>
      </w:r>
      <w:hyperlink r:id="rId52">
        <w:r>
          <w:rPr>
            <w:color w:val="0000FF"/>
          </w:rPr>
          <w:t>подпунктами 1</w:t>
        </w:r>
      </w:hyperlink>
      <w:r>
        <w:t xml:space="preserve">, </w:t>
      </w:r>
      <w:hyperlink r:id="rId53">
        <w:r>
          <w:rPr>
            <w:color w:val="0000FF"/>
          </w:rPr>
          <w:t>3</w:t>
        </w:r>
      </w:hyperlink>
      <w:r>
        <w:t xml:space="preserve"> и </w:t>
      </w:r>
      <w:hyperlink r:id="rId54">
        <w:r>
          <w:rPr>
            <w:color w:val="0000FF"/>
          </w:rPr>
          <w:t>4 пункта 3 статьи 39.42</w:t>
        </w:r>
      </w:hyperlink>
      <w:r>
        <w:t xml:space="preserve"> Земельного кодекса, по форме в соответствии с приложением N 2 к настоящему Регламенту.</w:t>
      </w:r>
    </w:p>
    <w:p w:rsidR="00DD207B" w:rsidRDefault="00DD207B">
      <w:pPr>
        <w:pStyle w:val="ConsPlusNormal"/>
        <w:jc w:val="both"/>
      </w:pPr>
      <w:r>
        <w:t xml:space="preserve">(п. 2.6.7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г. Иванова от 09.02.2023 N 244)</w:t>
      </w:r>
    </w:p>
    <w:p w:rsidR="00DD207B" w:rsidRDefault="00DD207B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2.6.8. Документы и информация, которые могут быть получены Управлением посредством межведомственного информационного взаимодействия: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недвижимости об основных характеристиках и зарегистрированных правах на земельные участки, в отношении которых испрашивается установление публичного сервитута (далее - выписка из Единого государственного реестра недвижимости);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недвижимости об объекте недвижимости (инженерном сооружении, если подано ходатайство об установлении публичного сервитута для реконструкции или эксплуатации указанного сооружения) при условии, что такое право зарегистрировано;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уведомление об отсутствии в Едином государственном реестре недвижимости запрашиваемых сведений.</w:t>
      </w:r>
    </w:p>
    <w:p w:rsidR="00DD207B" w:rsidRDefault="00DD207B">
      <w:pPr>
        <w:pStyle w:val="ConsPlusNormal"/>
        <w:spacing w:before="220"/>
        <w:ind w:firstLine="540"/>
        <w:jc w:val="both"/>
      </w:pPr>
      <w:bookmarkStart w:id="10" w:name="P138"/>
      <w:bookmarkEnd w:id="10"/>
      <w:r>
        <w:t>2.6.9. Документы и информация, которые могут быть получены Управлением посредством использования интернет-сервисов, размещенных на официальных сайтах, находящихся в свободном доступе: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сведения из Единого государственного реестра юридических лиц (ЕГРЮЛ) об организации, в чьих интересах испрашивается установление публичного сервитута;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сведения из реестра субъектов естественных монополий об организации, в чьих интересах испрашивается установление публичного сервитута.</w:t>
      </w:r>
    </w:p>
    <w:p w:rsidR="00DD207B" w:rsidRDefault="00DD207B">
      <w:pPr>
        <w:pStyle w:val="ConsPlusNormal"/>
        <w:spacing w:before="220"/>
        <w:ind w:firstLine="540"/>
        <w:jc w:val="both"/>
      </w:pPr>
      <w:bookmarkStart w:id="11" w:name="P141"/>
      <w:bookmarkEnd w:id="11"/>
      <w:r>
        <w:t>2.6.10. Документы, находящиеся в распоряжении Администрации города Иванова: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утвержденный проект планировки территории (за исключением случаев, если в соответствии с законодательством о градостроительной деятельности подготовка проекта планировки территории не требуется);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решение об изъятии земельного участка для муниципальных нужд.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2.7. Документы, указанные в </w:t>
      </w:r>
      <w:hyperlink w:anchor="P110">
        <w:r>
          <w:rPr>
            <w:color w:val="0000FF"/>
          </w:rPr>
          <w:t>подпунктах 2.6.1</w:t>
        </w:r>
      </w:hyperlink>
      <w:r>
        <w:t xml:space="preserve"> - </w:t>
      </w:r>
      <w:hyperlink w:anchor="P132">
        <w:r>
          <w:rPr>
            <w:color w:val="0000FF"/>
          </w:rPr>
          <w:t>2.6.7 пункта 2.6</w:t>
        </w:r>
      </w:hyperlink>
      <w:r>
        <w:t xml:space="preserve"> настоящего Регламента, заявитель предоставляет самостоятельно.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2.8. Документы и сведения, указанные в </w:t>
      </w:r>
      <w:hyperlink w:anchor="P134">
        <w:r>
          <w:rPr>
            <w:color w:val="0000FF"/>
          </w:rPr>
          <w:t>подпунктах 2.6.8</w:t>
        </w:r>
      </w:hyperlink>
      <w:r>
        <w:t xml:space="preserve">, </w:t>
      </w:r>
      <w:hyperlink w:anchor="P138">
        <w:r>
          <w:rPr>
            <w:color w:val="0000FF"/>
          </w:rPr>
          <w:t>2.6.9</w:t>
        </w:r>
      </w:hyperlink>
      <w:r>
        <w:t xml:space="preserve">, </w:t>
      </w:r>
      <w:hyperlink w:anchor="P141">
        <w:r>
          <w:rPr>
            <w:color w:val="0000FF"/>
          </w:rPr>
          <w:t>2.6.10 пункта 2.6</w:t>
        </w:r>
      </w:hyperlink>
      <w:r>
        <w:t xml:space="preserve"> настоящего Регламента, заявитель вправе предоставить по собственной инициативе.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134">
        <w:r>
          <w:rPr>
            <w:color w:val="0000FF"/>
          </w:rPr>
          <w:t>пункте 2.6.8</w:t>
        </w:r>
      </w:hyperlink>
      <w:r>
        <w:t xml:space="preserve"> настоящего Регламента документы запрашиваются уполномоченными специалистами инженерно-технического отдела Управления в Управлении </w:t>
      </w:r>
      <w:proofErr w:type="spellStart"/>
      <w:r>
        <w:t>Росреестра</w:t>
      </w:r>
      <w:proofErr w:type="spellEnd"/>
      <w:r>
        <w:t xml:space="preserve"> по Ивановской области по каналам межведомственного взаимодействия, если заявитель не представил указанные документы самостоятельно.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138">
        <w:r>
          <w:rPr>
            <w:color w:val="0000FF"/>
          </w:rPr>
          <w:t>пункте 2.6.9 пункта 2.6</w:t>
        </w:r>
      </w:hyperlink>
      <w:r>
        <w:t xml:space="preserve"> настоящего Регламента, могут быть получены </w:t>
      </w:r>
      <w:r>
        <w:lastRenderedPageBreak/>
        <w:t>Управлением посредством использования интернет-сервисов, размещенных на официальных сайтах ФНС России (www.nalog.ru) и ФАС России (fas.gov.ru) в информационно-телекоммуникационной сети "Интернет" соответственно, если заявитель не предоставил их по собственной инициативе.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141">
        <w:r>
          <w:rPr>
            <w:color w:val="0000FF"/>
          </w:rPr>
          <w:t>пункте 2.6.10</w:t>
        </w:r>
      </w:hyperlink>
      <w:r>
        <w:t xml:space="preserve"> настоящего Регламента документы находятся в распоряжении Администрации города Иванова.</w:t>
      </w:r>
    </w:p>
    <w:p w:rsidR="00DD207B" w:rsidRDefault="00DD207B">
      <w:pPr>
        <w:pStyle w:val="ConsPlusNormal"/>
        <w:spacing w:before="220"/>
        <w:ind w:firstLine="540"/>
        <w:jc w:val="both"/>
      </w:pPr>
      <w:bookmarkStart w:id="12" w:name="P149"/>
      <w:bookmarkEnd w:id="12"/>
      <w: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2.9.1. Ходатайство подано в орган местного самоуправления, не уполномоченный на установление публичного сервитута для целей, указанных в ходатайстве.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2.9.2. Заявитель не является лицом, имеющим право ходатайствовать об установлении публичного сервитута в соответствии со </w:t>
      </w:r>
      <w:hyperlink r:id="rId56">
        <w:r>
          <w:rPr>
            <w:color w:val="0000FF"/>
          </w:rPr>
          <w:t>статьей 39.40</w:t>
        </w:r>
      </w:hyperlink>
      <w:r>
        <w:t xml:space="preserve"> Земельного кодекса.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2.9.3. Подано ходатайство об установлении публичного сервитута в целях, не предусмотренных </w:t>
      </w:r>
      <w:hyperlink w:anchor="P53">
        <w:r>
          <w:rPr>
            <w:color w:val="0000FF"/>
          </w:rPr>
          <w:t>пунктом 1.2</w:t>
        </w:r>
      </w:hyperlink>
      <w:r>
        <w:t xml:space="preserve"> настоящего Регламента.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2.9.4. К ходатайству об установлении публичного сервитута не приложены документы, предусмотренные </w:t>
      </w:r>
      <w:hyperlink w:anchor="P109">
        <w:r>
          <w:rPr>
            <w:color w:val="0000FF"/>
          </w:rPr>
          <w:t>пунктом 2.6</w:t>
        </w:r>
      </w:hyperlink>
      <w:r>
        <w:t xml:space="preserve"> настоящего Регламента, которые заявитель предоставляет самостоятельно.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2.9.5. Ходатайство об установлении публичного сервитута и приложенные к нему документы не соответствуют </w:t>
      </w:r>
      <w:hyperlink r:id="rId57">
        <w:r>
          <w:rPr>
            <w:color w:val="0000FF"/>
          </w:rPr>
          <w:t>требованиям</w:t>
        </w:r>
      </w:hyperlink>
      <w:r>
        <w:t xml:space="preserve"> к форме ходатайства об установлении публичного сервитута, содержанию обоснования необходимости установления публичного сервитута, установленным приказом </w:t>
      </w:r>
      <w:proofErr w:type="spellStart"/>
      <w:r>
        <w:t>Росреестра</w:t>
      </w:r>
      <w:proofErr w:type="spellEnd"/>
      <w:r>
        <w:t xml:space="preserve"> от 19.04.2022 N П/0150.</w:t>
      </w:r>
    </w:p>
    <w:p w:rsidR="00DD207B" w:rsidRDefault="00DD207B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г. Иванова от 09.02.2023 N 244)</w:t>
      </w:r>
    </w:p>
    <w:p w:rsidR="00DD207B" w:rsidRDefault="00DD207B">
      <w:pPr>
        <w:pStyle w:val="ConsPlusNormal"/>
        <w:spacing w:before="220"/>
        <w:ind w:firstLine="540"/>
        <w:jc w:val="both"/>
      </w:pPr>
      <w:bookmarkStart w:id="13" w:name="P156"/>
      <w:bookmarkEnd w:id="13"/>
      <w:r>
        <w:t>2.9.6. Ходатайство, направленное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В случае если отказ в приеме документов в целях получения муниципальной услуги дается уполномоченным специалистом отдела правового и документационного сопровождения Управления, ответственным за делопроизводство, в ходе личного приема, основания такого отказа разъясняются заявителю уполномоченным специалистом отдела правового и документационного сопровождения Управления, ответственным за делопроизводство, в письменной форме непосредственно на личном приеме.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В случае если основания к отказу в приеме документов выявляются в ходе рассмотрения письменного ходатайства заявителя, поступившего способами, указанными в </w:t>
      </w:r>
      <w:hyperlink w:anchor="P76">
        <w:r>
          <w:rPr>
            <w:color w:val="0000FF"/>
          </w:rPr>
          <w:t>пункте 2.2.1</w:t>
        </w:r>
      </w:hyperlink>
      <w:r>
        <w:t xml:space="preserve"> настоящего Регламента, основания для отказа в приеме документов также разъясняются заявителю в письменном ответе в течение пяти рабочих дней со дня поступления ходатайства.</w:t>
      </w:r>
    </w:p>
    <w:p w:rsidR="00DD207B" w:rsidRDefault="00DD207B">
      <w:pPr>
        <w:pStyle w:val="ConsPlusNormal"/>
        <w:spacing w:before="220"/>
        <w:ind w:firstLine="540"/>
        <w:jc w:val="both"/>
      </w:pPr>
      <w:bookmarkStart w:id="14" w:name="P159"/>
      <w:bookmarkEnd w:id="14"/>
      <w:r>
        <w:t>2.10. Исчерпывающий перечень оснований для отказа в предоставлении муниципальной услуги: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2.10.1. В ходатайстве об установлении публичного сервитута отсутствуют сведения, предусмотренные </w:t>
      </w:r>
      <w:hyperlink r:id="rId59">
        <w:r>
          <w:rPr>
            <w:color w:val="0000FF"/>
          </w:rPr>
          <w:t>статьей 39.41</w:t>
        </w:r>
      </w:hyperlink>
      <w:r>
        <w:t xml:space="preserve"> Земельного кодекса,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</w:t>
      </w:r>
      <w:hyperlink r:id="rId60">
        <w:r>
          <w:rPr>
            <w:color w:val="0000FF"/>
          </w:rPr>
          <w:t>пунктами 2</w:t>
        </w:r>
      </w:hyperlink>
      <w:r>
        <w:t xml:space="preserve"> и </w:t>
      </w:r>
      <w:hyperlink r:id="rId61">
        <w:r>
          <w:rPr>
            <w:color w:val="0000FF"/>
          </w:rPr>
          <w:t>3 статьи 39.41</w:t>
        </w:r>
      </w:hyperlink>
      <w:r>
        <w:t xml:space="preserve"> Земельного кодекса.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2.10.2. Не соблюдены условия установления публичного сервитута, предусмотренные </w:t>
      </w:r>
      <w:hyperlink r:id="rId62">
        <w:r>
          <w:rPr>
            <w:color w:val="0000FF"/>
          </w:rPr>
          <w:t>статьями 23</w:t>
        </w:r>
      </w:hyperlink>
      <w:r>
        <w:t xml:space="preserve"> и </w:t>
      </w:r>
      <w:hyperlink r:id="rId63">
        <w:r>
          <w:rPr>
            <w:color w:val="0000FF"/>
          </w:rPr>
          <w:t>39.39</w:t>
        </w:r>
      </w:hyperlink>
      <w:r>
        <w:t xml:space="preserve"> Земельного кодекса.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2.10.3.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2.10.4.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 гражданами, садоводства или огородничества для собственных нужд, или одного года в отношении иных земельных участков. Положения настоящего подпункта не применяются в отношении земельных участков, находящихся в муниципальной собственности и не предоставленных гражданам или юридическим лицам.</w:t>
      </w:r>
    </w:p>
    <w:p w:rsidR="00DD207B" w:rsidRDefault="00DD207B">
      <w:pPr>
        <w:pStyle w:val="ConsPlusNormal"/>
        <w:jc w:val="both"/>
      </w:pPr>
      <w:r>
        <w:t xml:space="preserve">(п. 2.10.4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г. Иванова от 09.02.2023 N 244)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2.10.5. 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2.10.6. Границы публичного сервитута не соответствуют предусмотренной документацией по планировке территории зоне размещения инженерного сооружения в случае подачи ходатайства об установлении публичного сервитута в целях, предусмотренных </w:t>
      </w:r>
      <w:hyperlink w:anchor="P54">
        <w:r>
          <w:rPr>
            <w:color w:val="0000FF"/>
          </w:rPr>
          <w:t>пунктом 1.2.1</w:t>
        </w:r>
      </w:hyperlink>
      <w:r>
        <w:t xml:space="preserve"> настоящего Регламента, 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целях капитального ремонта участков (частей) таких инженерных сооружений.</w:t>
      </w:r>
    </w:p>
    <w:p w:rsidR="00DD207B" w:rsidRDefault="00DD207B">
      <w:pPr>
        <w:pStyle w:val="ConsPlusNormal"/>
        <w:jc w:val="both"/>
      </w:pPr>
      <w:r>
        <w:t xml:space="preserve">(п. 2.10.6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г. Иванова от 09.02.2023 N 244)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2.10.7. 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2.11. Основания для приостановления предоставления муниципальной услуги отсутствуют.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2.12. Запрещается требовать от заявителя: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города Иванова,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Ивановской области, муниципальными правовыми актами, за исключением документов, включенных в определенный </w:t>
      </w:r>
      <w:hyperlink r:id="rId66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Управление по собственной </w:t>
      </w:r>
      <w:r>
        <w:lastRenderedPageBreak/>
        <w:t>инициативе;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D207B" w:rsidRDefault="00DD207B">
      <w:pPr>
        <w:pStyle w:val="ConsPlusNormal"/>
        <w:spacing w:before="220"/>
        <w:ind w:firstLine="540"/>
        <w:jc w:val="both"/>
      </w:pPr>
      <w:bookmarkStart w:id="15" w:name="P174"/>
      <w:bookmarkEnd w:id="15"/>
      <w:r>
        <w:t>а) изменение требований нормативных правовых актов, касающихся предоставления муниципальной услуги, после первоначальной подачи ходатайства о предоставлении муниципальной услуги;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б) наличие ошибок в ходатайстве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неудобства;</w:t>
      </w:r>
    </w:p>
    <w:p w:rsidR="00DD207B" w:rsidRDefault="00DD207B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г. Иванова от 21.12.2021 N 1526)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8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2.13.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письме об отказе.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2.14. Муниципальная услуга предоставляется на безвозмездной основе.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Извещение правообладателей земельных участков о возможном установлении публичного сервитута осуществляется за счет средств заявителя по фактическим затратам.</w:t>
      </w:r>
    </w:p>
    <w:p w:rsidR="00DD207B" w:rsidRDefault="00DD207B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г. Иванова от 09.02.2023 N 244)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2.15. Максимальный срок ожидания в очереди при обращении о предоставлении или получении результата предоставления муниципальной услуги составляет 15 минут.</w:t>
      </w:r>
    </w:p>
    <w:p w:rsidR="00DD207B" w:rsidRDefault="00DD207B">
      <w:pPr>
        <w:pStyle w:val="ConsPlusNormal"/>
        <w:spacing w:before="220"/>
        <w:ind w:firstLine="540"/>
        <w:jc w:val="both"/>
      </w:pPr>
      <w:bookmarkStart w:id="16" w:name="P185"/>
      <w:bookmarkEnd w:id="16"/>
      <w:r>
        <w:t>2.16. Днем получения запроса о предоставлении муниципальной услуги считается день его регистрации Администрацией города Иванова через Управление.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Прием запросов Администрацией города Иванова осуществляется в соответствии с предусмотренным настоящим Регламентом графиком приема специалистами отдела правового и документационного сопровождения Управления, ответственными за делопроизводство.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lastRenderedPageBreak/>
        <w:t>Запрос о предоставлении муниципальной услуги регистрируется в порядке регистрации входящих документов, установленном в Администрации города Иванова, в день его поступления в Управление.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2.17. Требования к помещениям, в которых предоставляется муниципальная услуга, к залу ожидания, к месту заполнения ходатайств, к информационному стенду с образцами их заполнения, перечнем документов, необходимых для предоставления муниципальной услуги,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Прием заявителей для предоставления муниципальной услуги осуществляется специалистами Управления согласно графику приема граждан, указанному в </w:t>
      </w:r>
      <w:hyperlink w:anchor="P220">
        <w:r>
          <w:rPr>
            <w:color w:val="0000FF"/>
          </w:rPr>
          <w:t>пункте 2.19</w:t>
        </w:r>
      </w:hyperlink>
      <w:r>
        <w:t xml:space="preserve"> настоящего Регламента, в кабинете N 611 (г. Иваново, пл. Революции, д. 6).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Информационная табличка размещается рядом с входом так, чтобы ее хорошо видели посетители.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Помещения должны быть оборудованы системой кондиционирования воздуха (вентилятор), противопожарной системой и средствами пожаротушения, системой охраны.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Рабочие места специалистов Управления, осуществляющих прием заявителей, должны быть удобно расположены для приема, оборудованы персональным компьютером с возможностью доступа в сеть Интернет, к необходимым информационным базам данных и оргтехнике.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Зал ожидания должен быть оборудован местами для сидения заявителей.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ходатайств.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образец ходатайства для предоставления муниципальной услуги;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текст настоящего Регламента с приложениями;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график приема заявителей для консультаций по вопросам предоставления муниципальной услуги.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В Администрации города Иванова инвалидам (включая инвалидов, использующих кресла-коляски и собак-проводников) обеспечиваются: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3) сопровождение инвалидов, имеющих стойкие расстройства функции зрения и </w:t>
      </w:r>
      <w:r>
        <w:lastRenderedPageBreak/>
        <w:t>самостоятельного передвижения;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6)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8) оказание инвалидам помощи в преодолении барьеров, мешающих получению ими услуг наравне с другими лицами.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2.18. Информация о правилах предоставления муниципальной услуги размещается на официальном сайте Администрации города Иванова в сети Интернет (www.ivgoradm.ru, раздел "Администрация", подраздел "Подразделения", пункт "Управление архитектуры и градостроительства") (далее - Сайт), а также на Порталах.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На Сайте размещается следующая информация о предоставлении муниципальной услуги: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1) наименование и процедура предоставления муниципальной услуги;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2) место нахождения, почтовый адрес, номера телефонов, график работы специалистов Управления;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3) извлечения из нормативных правовых актов по вопросам предоставления муниципальной услуги;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4) сведения о результатах предоставления муниципальной услуги.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Краткая информация о предоставляемой муниципальной услуге размещается на информационном стенде по месту нахождения Управления. Данная информация должна содержать следующее: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1) график работы специалистов Управления;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2) информацию о порядке предоставления муниципальной услуги;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3) образцы заполнения форм документов для получения муниципальной услуги.</w:t>
      </w:r>
    </w:p>
    <w:p w:rsidR="00DD207B" w:rsidRDefault="00DD207B">
      <w:pPr>
        <w:pStyle w:val="ConsPlusNormal"/>
        <w:spacing w:before="220"/>
        <w:ind w:firstLine="540"/>
        <w:jc w:val="both"/>
      </w:pPr>
      <w:bookmarkStart w:id="17" w:name="P220"/>
      <w:bookmarkEnd w:id="17"/>
      <w:r>
        <w:t>2.19. Консультации по вопросам предоставления муниципальной услуги, принятие ходатайств осуществляются специалистами Управления, на которых возложены соответствующие должностные обязанности.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Телефоны для справок: 8 (4932) 59-45-84.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График приема граждан специалистами Управления: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понедельник: 13.00 - 16.00;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четверг: 9.00 - 12.00.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2.20. Прием ходатайств уполномоченными специалистами отдела правового и </w:t>
      </w:r>
      <w:r>
        <w:lastRenderedPageBreak/>
        <w:t>документационного сопровождения Управления, ответственными за делопроизводство.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Телефон для справок: 8 (4932) 59-45-85;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факс: 8 (4932) 59-46-47.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График приема ходатайств уполномоченными специалистами отдела правового и документационного сопровождения Управления, ответственными за делопроизводство: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понедельник - четверг: 9.00 - 12.00, 13.00 - 16.00;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пятница: 9.00 - 12.00, 13.00 - 15.00;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суббота, воскресенье - выходной день.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2.21. При обращении на личный прием к специалисту Управления заявитель предоставляет: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документ, удостоверяющий личность;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доверенность, в случае если интересы заявителя представляет уполномоченное лицо, либо иной документ, содержащий полномочия представлять интересы заявителя при предоставлении муниципальной услуги.</w:t>
      </w:r>
    </w:p>
    <w:p w:rsidR="00DD207B" w:rsidRDefault="00DD207B">
      <w:pPr>
        <w:pStyle w:val="ConsPlusNormal"/>
        <w:spacing w:before="220"/>
        <w:ind w:firstLine="540"/>
        <w:jc w:val="both"/>
      </w:pPr>
      <w:bookmarkStart w:id="18" w:name="P235"/>
      <w:bookmarkEnd w:id="18"/>
      <w:r>
        <w:t>2.22. Информация о порядке предоставления муниципальной услуги, о месте нахождения Управления, графике работы и телефонах для справок является открытой и предоставляется путем: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использования средств телефонной связи;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размещения на интернет-сайте органа, предоставляющего муниципальную услугу (www.ivgoradm.ru, раздел "Администрация", подраздел "Подразделения", пункт "Управление архитектуры и градостроительства");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размещения на информационных стендах, расположенных в зданиях Управления;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размещения на Порталах;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проведения консультаций специалистами Управления.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Ответ на телефонный звонок должен содержать: наименование соответствующего структурного подразделения, фамилию, имя, отчество и должность лица, принявшего телефонный звонок.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Максимальная продолжительность ответа на устное обращение по консультированию и информированию устно и по телефону не должна превышать 15 минут.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Иная информация по предоставлению муниципальной услуги предоставляется при личном и письменном обращениях.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10 рабочих дней с момента поступления таких обращений, либо выдаются на руки заявителю с соблюдением вышеуказанного срока.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2.23. Показатели доступности и качества муниципальной услуги.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2.23.1. Показателями доступности муниципальной услуги являются: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простота и ясность изложения информационных документов;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lastRenderedPageBreak/>
        <w:t>- наличие различных каналов получения информации об исполнении муниципальной услуги;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короткое время ожидания услуги;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удобный график работы органа, осуществляющего исполнение муниципальной услуги;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удобное территориальное расположение органа, осуществляющего исполнение муниципальной услуги.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2.23.2. Показателями качества муниципальной услуги являются: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точность предоставления муниципальной услуги;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профессиональная подготовка специалистов органа, осуществляющего исполнение муниципальной услуги;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высокая культура обслуживания заявителей;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строгое соблюдение сроков предоставления муниципальной услуги.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2.24. Заявитель несет ответственность за достоверность представленных им сведений, а также документов, в которых они содержатся.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При выявлении в документах заявителя неполных и (или) недостоверных сведений, а также несоответствии содержания представленных документов требованиям действующего законодательства такие документы расцениваются как не представленные в установленном порядке, что в соответствии с </w:t>
      </w:r>
      <w:hyperlink w:anchor="P149">
        <w:r>
          <w:rPr>
            <w:color w:val="0000FF"/>
          </w:rPr>
          <w:t>пунктом 2.9</w:t>
        </w:r>
      </w:hyperlink>
      <w:r>
        <w:t xml:space="preserve"> настоящего Регламента является основанием для отказа в приеме документов.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2.25. Иные требования.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2.25.1. Ходатайство о предоставлении муниципальной услуги и документы, предусмотренные </w:t>
      </w:r>
      <w:hyperlink w:anchor="P109">
        <w:r>
          <w:rPr>
            <w:color w:val="0000FF"/>
          </w:rPr>
          <w:t>пунктом 2.6</w:t>
        </w:r>
      </w:hyperlink>
      <w: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ходатайство удостоверяется простой электронной подписью или усиленной квалифицированной подписью заявителя (по выбору заявителя), если подано через Порталы;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70">
        <w:r>
          <w:rPr>
            <w:color w:val="0000FF"/>
          </w:rPr>
          <w:t>Постановление</w:t>
        </w:r>
      </w:hyperlink>
      <w:r>
        <w:t xml:space="preserve"> Администрации г. Иванова от 09.02.2023 N 244;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- иные документы, прилагаемые к ходатайству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Заявитель вправе использовать простую электронную подпись в случае, предусмотренном </w:t>
      </w:r>
      <w:hyperlink r:id="rId72">
        <w:r>
          <w:rPr>
            <w:color w:val="0000FF"/>
          </w:rPr>
          <w:t>пунктом 2(1)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lastRenderedPageBreak/>
        <w:t>Заявитель может воспользоваться размещенной на Порталах формой ходатайства, необходимой для получения муниципальной услуги, с обеспечением возможности его копирования и заполнения в электронном виде.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В случае если ходатайство в электронном виде не подписано электронной подписью в соответствии с требованиями действующего законодательства, данное ходатайство не подлежит регистрации.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В случае если документы, прилагаемые к ходатайству в электронном виде, не подписаны электронной подписью в соответствии с требованиями действующего законодательства либо подлинность электронной подписи не подтверждена, такие документы считаются не приложенными к ходатайству.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Положения настоящего Регламента, регулирующие подачу письменных ходатайств в форме электронных документов посредством Порталов и получение результата муниципальной услуги в электронном виде через Порталы, применяются при наличии соответствующей технической возможности.</w:t>
      </w:r>
    </w:p>
    <w:p w:rsidR="00DD207B" w:rsidRDefault="00DD207B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г. Иванова от 09.02.2023 N 244)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2.25.2. Информацию о ходе рассмотрения ходатайства, поданного при личном обращении или почтовым обращением, заявитель может получить по телефону, на личном приеме в Управлении. При подаче ходатайства в электронном виде через Порталы заявитель может получить информацию о ходе рассмотрения данного ходатайства на Порталах, в разделах "Мониторинг хода предоставления муниципальной услуги".</w:t>
      </w:r>
    </w:p>
    <w:p w:rsidR="00DD207B" w:rsidRDefault="00DD207B">
      <w:pPr>
        <w:pStyle w:val="ConsPlusNormal"/>
        <w:ind w:firstLine="540"/>
        <w:jc w:val="both"/>
      </w:pPr>
    </w:p>
    <w:p w:rsidR="00DD207B" w:rsidRDefault="00DD207B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DD207B" w:rsidRDefault="00DD207B">
      <w:pPr>
        <w:pStyle w:val="ConsPlusTitle"/>
        <w:jc w:val="center"/>
      </w:pPr>
      <w:r>
        <w:t>административных процедур, требования к порядку</w:t>
      </w:r>
    </w:p>
    <w:p w:rsidR="00DD207B" w:rsidRDefault="00DD207B">
      <w:pPr>
        <w:pStyle w:val="ConsPlusTitle"/>
        <w:jc w:val="center"/>
      </w:pPr>
      <w:r>
        <w:t>их выполнения, в том числе особенности выполнения</w:t>
      </w:r>
    </w:p>
    <w:p w:rsidR="00DD207B" w:rsidRDefault="00DD207B">
      <w:pPr>
        <w:pStyle w:val="ConsPlusTitle"/>
        <w:jc w:val="center"/>
      </w:pPr>
      <w:r>
        <w:t>административных процедур в электронной форме</w:t>
      </w:r>
    </w:p>
    <w:p w:rsidR="00DD207B" w:rsidRDefault="00DD207B">
      <w:pPr>
        <w:pStyle w:val="ConsPlusNormal"/>
        <w:ind w:firstLine="540"/>
        <w:jc w:val="both"/>
      </w:pPr>
    </w:p>
    <w:p w:rsidR="00DD207B" w:rsidRDefault="00DD207B">
      <w:pPr>
        <w:pStyle w:val="ConsPlusNormal"/>
        <w:ind w:firstLine="540"/>
        <w:jc w:val="both"/>
      </w:pPr>
      <w:r>
        <w:t>3.1. Последовательность административных процедур при предоставлении муниципальной услуги.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1) информирование и консультирование заявителей по вопросам предоставления муниципальной услуги;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2) прием и регистрация ходатайства с приложением соответствующих документов;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3) рассмотрение ходатайства и представленного пакета документов, направление межведомственных запросов, приобщение документов, находящихся в распоряжении Администрации города Иванова, к пакету документов, выявление правообладателей земельных участков, в отношении которых испрашивается публичный сервитут, формирование пакета документов, необходимого для принятия решения;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4) подготовка, согласование и подписание проекта решения об установлении (об отказе в установлении) публичного сервитута.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3.2. Информирование и консультирование заявителей по вопросам предоставления муниципальной услуги: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3.2.1. Основанием для начала административной процедуры при предоставлении муниципальной услуги является обращение заявителя.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lastRenderedPageBreak/>
        <w:t xml:space="preserve">3.2.2. Информирование и консультирование заявителей о процедуре предоставления муниципальной услуги может осуществляться в устной (на личном приеме и по телефону) и в письменной формах, в порядке и сроки, установленные </w:t>
      </w:r>
      <w:hyperlink w:anchor="P220">
        <w:r>
          <w:rPr>
            <w:color w:val="0000FF"/>
          </w:rPr>
          <w:t>пунктами 2.19</w:t>
        </w:r>
      </w:hyperlink>
      <w:r>
        <w:t xml:space="preserve"> - </w:t>
      </w:r>
      <w:hyperlink w:anchor="P235">
        <w:r>
          <w:rPr>
            <w:color w:val="0000FF"/>
          </w:rPr>
          <w:t>2.22</w:t>
        </w:r>
      </w:hyperlink>
      <w:r>
        <w:t xml:space="preserve"> настоящего Регламента.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3.3. Прием и регистрация ходатайства с приложением соответствующих документов.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3.3.1. Основанием для начала процедуры предоставления муниципальной услуги является поступление ходатайства в соответствии с </w:t>
      </w:r>
      <w:hyperlink w:anchor="P76">
        <w:r>
          <w:rPr>
            <w:color w:val="0000FF"/>
          </w:rPr>
          <w:t>пунктом 2.2.1</w:t>
        </w:r>
      </w:hyperlink>
      <w:r>
        <w:t xml:space="preserve"> настоящего Регламента.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Ходатайство регистрируется в порядке регистрации входящих документов, установленном в Администрации города Иванова, в день его поступления в Управление.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До подачи ходатайства заявитель вправе обратиться к специалистам инженерно-технического отдела Управления,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необходимому для предоставления муниципальной услуги.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3.3.2. Ответственными за прием и регистрацию ходатайства и приложенных к нему документов являются уполномоченные специалисты отдела правового и документационного сопровождения Управления, ответственные за делопроизводство.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3.3.3. Специалисты, уполномоченные принимать ходатайства: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3.3.3.1. Проверяют документы, удостоверяющие личность и полномочия представителя заявителя.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3.3.3.2. Проверяют правильность оформления ходатайства, а также наличие документов, прилагаемых к ходатайству, которые заявитель должен представить самостоятельно.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3.3.3.3. При выявлении оснований для отказа в приеме документов в целях получения муниципальной услуги в ходе личного приема, разъясняют основания такого отказа заявителю в письменной форме непосредственно на личном приеме.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3.3.3.4. В случае если оснований для отказа в приеме документов в целях получения муниципальной услуги в ходе личного приема не выявлено, принимают документы, выдают заявителю копию ходатайства с отметкой о его получении.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3.3.3.5. При поступлении ходатайства и документов на бумажном носителе по результатам их сканирования обеспечивают их перевод в электронные образы бумажных документов (в формате .</w:t>
      </w:r>
      <w:proofErr w:type="spellStart"/>
      <w:r>
        <w:t>tiff</w:t>
      </w:r>
      <w:proofErr w:type="spellEnd"/>
      <w:r>
        <w:t xml:space="preserve"> или в формате .</w:t>
      </w:r>
      <w:proofErr w:type="spellStart"/>
      <w:r>
        <w:t>pdf</w:t>
      </w:r>
      <w:proofErr w:type="spellEnd"/>
      <w:r>
        <w:t xml:space="preserve"> одним файлом с черно-белым разрешением 300 </w:t>
      </w:r>
      <w:proofErr w:type="spellStart"/>
      <w:r>
        <w:t>dpi</w:t>
      </w:r>
      <w:proofErr w:type="spellEnd"/>
      <w:r>
        <w:t>), которые прикрепляют к регистрационно-контрольной карточке документа (далее - РКК) в системе электронного документационного оборота (далее - СЭДО).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Документы, поступившие от заявителя в электронном виде, сканированию не подлежат и прикрепляются к РКК в том формате, в каком были направлены.</w:t>
      </w:r>
    </w:p>
    <w:p w:rsidR="00DD207B" w:rsidRDefault="00DD207B">
      <w:pPr>
        <w:pStyle w:val="ConsPlusNormal"/>
        <w:spacing w:before="220"/>
        <w:ind w:firstLine="540"/>
        <w:jc w:val="both"/>
      </w:pPr>
      <w:bookmarkStart w:id="19" w:name="P299"/>
      <w:bookmarkEnd w:id="19"/>
      <w:r>
        <w:t>3.3.3.6. Посредством СЭДО направляют ходатайство и документы начальнику Управления, в Комитет, а также в УКС (в случае если подано ходатайство об установлении публичного сервитута в целях реконструкции инженерного сооружения, которое переносится в связи с изъятием земельного участка для муниципальных нужд, когда решение об изъятии земельного участка для муниципальных нужд было принято до подачи ходатайства об установлении публичного сервитута и не предоставлено заявителем самостоятельно).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3.3.3.7. При поступлении ходатайства о предоставлении муниципальной услуги в </w:t>
      </w:r>
      <w:r>
        <w:lastRenderedPageBreak/>
        <w:t>электронном виде выполняются следующие административные действия: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1) проверяется, подписано ли ходатайство в электронном виде и прилагаемые к нему документы электронной подписью в соответствии с требованиями действующего законодательства;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2) проверяется подлинность усиленной квалифицированной электронной подписи через установленный федеральный информационный ресурс;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3) в случае если ходатайство в электронном виде не подписано электронной подписью в соответствии с требованиями действующего законодательства, заявителю направляется информационное письмо об отказе в приеме документов и их возврате по основанию, предусмотренному </w:t>
      </w:r>
      <w:hyperlink w:anchor="P156">
        <w:r>
          <w:rPr>
            <w:color w:val="0000FF"/>
          </w:rPr>
          <w:t>пунктом 2.9.6</w:t>
        </w:r>
      </w:hyperlink>
      <w:r>
        <w:t xml:space="preserve"> настоящего Регламента;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4) в случае если ходатайство в электронном виде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подтверждена, документы регистрируются в порядке, предусмотренном </w:t>
      </w:r>
      <w:hyperlink w:anchor="P185">
        <w:r>
          <w:rPr>
            <w:color w:val="0000FF"/>
          </w:rPr>
          <w:t>пунктом 2.16</w:t>
        </w:r>
      </w:hyperlink>
      <w:r>
        <w:t xml:space="preserve"> настоящего Регламента.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Документы, поступившие от заявителя в электронном виде, сканированию не подлежат и прикрепляются к РКК в том формате, в каком были направлены.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3.3.4. Максимальный срок выполнения административной процедуры составляет один календарный день.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3.4. Рассмотрение ходатайства и представленного пакета документов, направление межведомственных запросов, приобщение документов, находящихся в распоряжении Администрации города Иванова, к пакету документов, выявление правообладателей земельных участков, в отношении которых испрашивается публичный сервитут, формирование пакета документов, необходимого для принятия решения.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3.4.1. Юридическим фактом для начала исполнения административной процедуры является регистрация ходатайства уполномоченными специалистами отдела правового и документационного сопровождения Управления, ответственными за делопроизводство.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В день регистрации ходатайства уполномоченные специалисты отдела правового и документационного сопровождения Управления, ответственные за делопроизводство, направляют его в соответствии с существующими правилами документооборота начальнику Управления, а также в Комитет.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Начальник Управления не позднее следующего рабочего дня со дня получения ходатайства в соответствии с существующими правилами документооборота дает поручение о рассмотрении представленных документов начальнику инженерно-технического отдела для определения ответственного исполнителя.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3.4.2. Ответственными за рассмотрение ходатайств об установлении публичного сервитута, представленного пакета документов, формирование и направление межведомственных запросов, выявление правообладателей земельных участков, в отношении которых испрашивается публичный сервитут, являются уполномоченные специалисты инженерно-технического отдела Управления.</w:t>
      </w:r>
    </w:p>
    <w:p w:rsidR="00DD207B" w:rsidRDefault="00DD207B">
      <w:pPr>
        <w:pStyle w:val="ConsPlusNormal"/>
        <w:spacing w:before="220"/>
        <w:ind w:firstLine="540"/>
        <w:jc w:val="both"/>
      </w:pPr>
      <w:bookmarkStart w:id="20" w:name="P312"/>
      <w:bookmarkEnd w:id="20"/>
      <w:r>
        <w:t xml:space="preserve">3.4.3. Не позднее одного рабочего дня со дня регистрации ходатайства специалисты инженерно-технического отдела Управления направляют в порядке межведомственного взаимодействия запросы в органы, уполномоченные на предоставление соответствующих сведений, если заявитель самостоятельно не представил документы, указанные в </w:t>
      </w:r>
      <w:hyperlink w:anchor="P134">
        <w:r>
          <w:rPr>
            <w:color w:val="0000FF"/>
          </w:rPr>
          <w:t>пункте 2.6.8</w:t>
        </w:r>
      </w:hyperlink>
      <w:r>
        <w:t xml:space="preserve"> настоящего Регламента.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lastRenderedPageBreak/>
        <w:t>3.4.4. В срок не более чем пять рабочих дней с момента поступления ходатайства уполномоченный специалист инженерно-технического отдела Управления: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1) устанавливает предмет обращения заявителя;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2) устанавливает наличие полномочий органа, предоставляющего муниципальную услугу, по рассмотрению ходатайства в рамках настоящего Регламента;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3) устанавливает принадлежность заявителя к кругу лиц, имеющих право на получение муниципальной услуги;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4) проводит проверку наличия сведений, указанных в ходатайстве, а также наличия прилагаемых документов, указанных в </w:t>
      </w:r>
      <w:hyperlink w:anchor="P122">
        <w:r>
          <w:rPr>
            <w:color w:val="0000FF"/>
          </w:rPr>
          <w:t>подпунктах 2.6.2</w:t>
        </w:r>
      </w:hyperlink>
      <w:r>
        <w:t xml:space="preserve"> - </w:t>
      </w:r>
      <w:hyperlink w:anchor="P132">
        <w:r>
          <w:rPr>
            <w:color w:val="0000FF"/>
          </w:rPr>
          <w:t>2.6.7 пункта 2.6</w:t>
        </w:r>
      </w:hyperlink>
      <w:r>
        <w:t xml:space="preserve"> настоящего Регламента, которые необходимы для получения муниципальной услуги;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5) проверяет наличие или отсутствие оснований для отказа в приеме документов, необходимых для предоставления муниципальной услуги, предусмотренных </w:t>
      </w:r>
      <w:hyperlink w:anchor="P149">
        <w:r>
          <w:rPr>
            <w:color w:val="0000FF"/>
          </w:rPr>
          <w:t>пунктом 2.9</w:t>
        </w:r>
      </w:hyperlink>
      <w:r>
        <w:t xml:space="preserve"> настоящего Регламента;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6) при наличии оснований для отказа в приеме документов, установленных </w:t>
      </w:r>
      <w:hyperlink w:anchor="P149">
        <w:r>
          <w:rPr>
            <w:color w:val="0000FF"/>
          </w:rPr>
          <w:t>пунктом 2.9</w:t>
        </w:r>
      </w:hyperlink>
      <w:r>
        <w:t xml:space="preserve"> настоящего Регламента, уполномоченный специалист инженерно-технического отдела Управления обеспечивает подготовку проекта письма Администрации города Иванова об отказе в приеме документов с указанием причин такого отказа, его согласование, представление на подпись заместителю главы Администрации города Иванова, курирующему Управление и Комитет, или лицу, исполняющему его обязанности, и последующее направление заявителю в срок не более чем пять рабочих дней со дня поступления ходатайства.</w:t>
      </w:r>
    </w:p>
    <w:p w:rsidR="00DD207B" w:rsidRDefault="00DD207B">
      <w:pPr>
        <w:pStyle w:val="ConsPlusNormal"/>
        <w:spacing w:before="220"/>
        <w:ind w:firstLine="540"/>
        <w:jc w:val="both"/>
      </w:pPr>
      <w:bookmarkStart w:id="21" w:name="P320"/>
      <w:bookmarkEnd w:id="21"/>
      <w:r>
        <w:t xml:space="preserve">3.4.5. В случае отсутствия оснований для отказа в приеме документов, установленных </w:t>
      </w:r>
      <w:hyperlink w:anchor="P149">
        <w:r>
          <w:rPr>
            <w:color w:val="0000FF"/>
          </w:rPr>
          <w:t>пунктом 2.9</w:t>
        </w:r>
      </w:hyperlink>
      <w:r>
        <w:t xml:space="preserve"> настоящего Регламента, с целью выявления правообладателей земельных участков, в отношении которых подано ходатайство об установлении публичного сервитута, уполномоченный специалист инженерно-технического отдела Управления в течение семи рабочих дней со дня поступления ходатайства по каналам межведомственного взаимодействия направляет запросы в Управление </w:t>
      </w:r>
      <w:proofErr w:type="spellStart"/>
      <w:r>
        <w:t>Росреестра</w:t>
      </w:r>
      <w:proofErr w:type="spellEnd"/>
      <w:r>
        <w:t xml:space="preserve"> по Ивановской области на получение документов, указанных в </w:t>
      </w:r>
      <w:hyperlink w:anchor="P134">
        <w:r>
          <w:rPr>
            <w:color w:val="0000FF"/>
          </w:rPr>
          <w:t>подпункте 2.6.8 пункта 2.6</w:t>
        </w:r>
      </w:hyperlink>
      <w:r>
        <w:t xml:space="preserve"> настоящего Регламента, если заявитель не представил указанные документы самостоятельно.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В случае поступления ходатайства в целях реконструкции, капитального ремонта участков (частей) инженерных сооружений, являющихся линейными объектами, выявление правообладателей земельных участков не проводится.</w:t>
      </w:r>
    </w:p>
    <w:p w:rsidR="00DD207B" w:rsidRDefault="00DD207B">
      <w:pPr>
        <w:pStyle w:val="ConsPlusNormal"/>
        <w:jc w:val="both"/>
      </w:pPr>
      <w:r>
        <w:t xml:space="preserve">(абзац введен </w:t>
      </w:r>
      <w:hyperlink r:id="rId74">
        <w:r>
          <w:rPr>
            <w:color w:val="0000FF"/>
          </w:rPr>
          <w:t>Постановлением</w:t>
        </w:r>
      </w:hyperlink>
      <w:r>
        <w:t xml:space="preserve"> Администрации г. Иванова от 09.02.2023 N 244)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3.4.6. Кроме выявления правообладателей земельных участков, в отношении которых подано ходатайство об установлении публичного сервитута способом, указанным в </w:t>
      </w:r>
      <w:hyperlink w:anchor="P320">
        <w:r>
          <w:rPr>
            <w:color w:val="0000FF"/>
          </w:rPr>
          <w:t>пункте 3.4.5</w:t>
        </w:r>
      </w:hyperlink>
      <w:r>
        <w:t xml:space="preserve"> настоящего Регламента, Управлением также в срок не более семи рабочих дней со дня поступления ходатайства об установлении публичного сервитута обеспечивается извещение правообладателей земельных участков о возможном установлении публичного сервитута.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Извещение правообладателей земельных участков о возможном установлении публичного сервитута осуществляется за счет средств заявителя по фактическим затратам.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Уполномоченный специалист инженерно-технического отдела Управления готовит сообщение о возможном установлении публичного сервитута (далее - сообщение) и обеспечивает извещение правообладателей земельных участков путем: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1) опубликования в газете "Рабочий край";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lastRenderedPageBreak/>
        <w:t>2) размещения сообщения на официальном сайте Администрации города Иванова в сети Интернет: www.ivgoradm.ru;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3) размещения на информационном щите в границах города Иванова;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4) размещения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Прием заявлений правообладателей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об учете их прав (обременений прав) на земельные участки с приложенными копиями документов, подтверждающих эти права (обременения прав), осуществляются Управлением в течение 15 дней со дня опубликования сообщения в газете "Рабочий край".</w:t>
      </w:r>
    </w:p>
    <w:p w:rsidR="00DD207B" w:rsidRDefault="00DD207B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г. Иванова от 09.02.2023 N 244)</w:t>
      </w:r>
    </w:p>
    <w:p w:rsidR="00DD207B" w:rsidRDefault="00DD207B">
      <w:pPr>
        <w:pStyle w:val="ConsPlusNormal"/>
        <w:spacing w:before="220"/>
        <w:ind w:firstLine="540"/>
        <w:jc w:val="both"/>
      </w:pPr>
      <w:bookmarkStart w:id="22" w:name="P332"/>
      <w:bookmarkEnd w:id="22"/>
      <w:r>
        <w:t xml:space="preserve">3.4.7. После осуществления процедуры выявления правообладателей земельных участков, в отношении которых испрашивается публичный сервитут, уполномоченный специалист инженерно-технического отдела Управления проверяет наличие оснований для отказа в предоставлении муниципальной услуги, установленных </w:t>
      </w:r>
      <w:hyperlink w:anchor="P159">
        <w:r>
          <w:rPr>
            <w:color w:val="0000FF"/>
          </w:rPr>
          <w:t>пунктом 2.10</w:t>
        </w:r>
      </w:hyperlink>
      <w:r>
        <w:t xml:space="preserve"> Регламента.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3.4.8. В случае если по результатам проверки, выполненной уполномоченными специалистами инженерно-технического отдела Управления, в порядке, установленном </w:t>
      </w:r>
      <w:hyperlink w:anchor="P312">
        <w:r>
          <w:rPr>
            <w:color w:val="0000FF"/>
          </w:rPr>
          <w:t>пунктами 3.4.3</w:t>
        </w:r>
      </w:hyperlink>
      <w:r>
        <w:t xml:space="preserve"> - </w:t>
      </w:r>
      <w:hyperlink w:anchor="P332">
        <w:r>
          <w:rPr>
            <w:color w:val="0000FF"/>
          </w:rPr>
          <w:t>3.4.7</w:t>
        </w:r>
      </w:hyperlink>
      <w:r>
        <w:t xml:space="preserve">, </w:t>
      </w:r>
      <w:hyperlink w:anchor="P335">
        <w:r>
          <w:rPr>
            <w:color w:val="0000FF"/>
          </w:rPr>
          <w:t>3.4.10</w:t>
        </w:r>
      </w:hyperlink>
      <w:r>
        <w:t xml:space="preserve"> настоящего Регламента, основания для отказа в предоставлении муниципальной услуги, приведенные в </w:t>
      </w:r>
      <w:hyperlink w:anchor="P159">
        <w:r>
          <w:rPr>
            <w:color w:val="0000FF"/>
          </w:rPr>
          <w:t>пункте 2.10</w:t>
        </w:r>
      </w:hyperlink>
      <w:r>
        <w:t xml:space="preserve"> настоящего Регламента, не выявлены, уполномоченные специалисты инженерно-технического отдела Управления подготавливают проект решения об установлении публичного сервитута.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3.4.9. В случае если по результатам проверки, выполненной уполномоченными специалистами инженерно-технического отдела Управления, в порядке, установленном </w:t>
      </w:r>
      <w:hyperlink w:anchor="P312">
        <w:r>
          <w:rPr>
            <w:color w:val="0000FF"/>
          </w:rPr>
          <w:t>пунктами 3.4.3</w:t>
        </w:r>
      </w:hyperlink>
      <w:r>
        <w:t xml:space="preserve"> - </w:t>
      </w:r>
      <w:hyperlink w:anchor="P332">
        <w:r>
          <w:rPr>
            <w:color w:val="0000FF"/>
          </w:rPr>
          <w:t>3.4.7</w:t>
        </w:r>
      </w:hyperlink>
      <w:r>
        <w:t xml:space="preserve">, </w:t>
      </w:r>
      <w:hyperlink w:anchor="P335">
        <w:r>
          <w:rPr>
            <w:color w:val="0000FF"/>
          </w:rPr>
          <w:t>3.4.10</w:t>
        </w:r>
      </w:hyperlink>
      <w:r>
        <w:t xml:space="preserve"> настоящего Регламента, выявлены основания для отказа в предоставлении муниципальной услуги, приведенные в </w:t>
      </w:r>
      <w:hyperlink w:anchor="P159">
        <w:r>
          <w:rPr>
            <w:color w:val="0000FF"/>
          </w:rPr>
          <w:t>пункте 2.10</w:t>
        </w:r>
      </w:hyperlink>
      <w:r>
        <w:t xml:space="preserve"> настоящего Регламента, уполномоченные специалисты инженерно-технического отдела Управления подготавливают проект решения об отказе в установлении публичного сервитута.</w:t>
      </w:r>
    </w:p>
    <w:p w:rsidR="00DD207B" w:rsidRDefault="00DD207B">
      <w:pPr>
        <w:pStyle w:val="ConsPlusNormal"/>
        <w:spacing w:before="220"/>
        <w:ind w:firstLine="540"/>
        <w:jc w:val="both"/>
      </w:pPr>
      <w:bookmarkStart w:id="23" w:name="P335"/>
      <w:bookmarkEnd w:id="23"/>
      <w:r>
        <w:t xml:space="preserve">3.4.10. В течение трех рабочих дней с момента поступления в Комитет в порядке </w:t>
      </w:r>
      <w:hyperlink w:anchor="P299">
        <w:r>
          <w:rPr>
            <w:color w:val="0000FF"/>
          </w:rPr>
          <w:t>пункта 3.3.3.6</w:t>
        </w:r>
      </w:hyperlink>
      <w:r>
        <w:t xml:space="preserve"> настоящего Регламента ходатайства и документов, прилагаемых к нему, последний предоставляет в Управление имеющиеся сведения об оформленных правах на земельный участок, в отношении которых испрашивается публичный сервитут, а в случае, предусмотренном </w:t>
      </w:r>
      <w:hyperlink w:anchor="P343">
        <w:r>
          <w:rPr>
            <w:color w:val="0000FF"/>
          </w:rPr>
          <w:t>абзацем вторым пункта 3.5.3</w:t>
        </w:r>
      </w:hyperlink>
      <w:r>
        <w:t xml:space="preserve"> настоящего Регламента, порядок расчета и внесения платы за публичный сервитут.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В течение трех рабочих дней с момента поступления в УКС в порядке </w:t>
      </w:r>
      <w:hyperlink w:anchor="P299">
        <w:r>
          <w:rPr>
            <w:color w:val="0000FF"/>
          </w:rPr>
          <w:t>пункта 3.3.3.6</w:t>
        </w:r>
      </w:hyperlink>
      <w:r>
        <w:t xml:space="preserve"> настоящего Регламента ходатайства и документов, прилагаемых к нему, последний предоставляет в Управление имеющееся решение об изъятии земельного участка для муниципальных нужд, принятое до подачи ходатайства об установлении публичного сервитута.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3.4.11. Максимальный срок выполнения административной процедуры составляет 38 календарных дней со дня поступления ходатайства о предоставлении муниципальной услуги.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3.5. Подготовка, согласование и подписание проекта решения об установлении (об отказе в установлении) публичного сервитута.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3.5.1. Юридическим фактом начала исполнения административной процедуры является </w:t>
      </w:r>
      <w:r>
        <w:lastRenderedPageBreak/>
        <w:t>подготовка проекта решения об установлении (об отказе в установлении) публичного сервитута.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3.5.2. Ответственными за подготовку проекта решения об установлении (об отказе в установлении) публичного сервитута являются уполномоченные специалисты инженерно-технического отдела Управления.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Решение об установлении публичного сервитута оформляется постановлением Администрации города Иванова.</w:t>
      </w:r>
    </w:p>
    <w:p w:rsidR="00DD207B" w:rsidRDefault="00DD207B">
      <w:pPr>
        <w:pStyle w:val="ConsPlusNormal"/>
        <w:spacing w:before="220"/>
        <w:ind w:firstLine="540"/>
        <w:jc w:val="both"/>
      </w:pPr>
      <w:bookmarkStart w:id="24" w:name="P342"/>
      <w:bookmarkEnd w:id="24"/>
      <w:r>
        <w:t xml:space="preserve">3.5.3. При отсутствии оснований, указанных в </w:t>
      </w:r>
      <w:hyperlink w:anchor="P159">
        <w:r>
          <w:rPr>
            <w:color w:val="0000FF"/>
          </w:rPr>
          <w:t>пункте 2.10</w:t>
        </w:r>
      </w:hyperlink>
      <w:r>
        <w:t xml:space="preserve"> настоящего Регламента, уполномоченные специалисты инженерно-технического отдела Управления готовят проект решения об установлении публичного сервитута.</w:t>
      </w:r>
    </w:p>
    <w:p w:rsidR="00DD207B" w:rsidRDefault="00DD207B">
      <w:pPr>
        <w:pStyle w:val="ConsPlusNormal"/>
        <w:spacing w:before="220"/>
        <w:ind w:firstLine="540"/>
        <w:jc w:val="both"/>
      </w:pPr>
      <w:bookmarkStart w:id="25" w:name="P343"/>
      <w:bookmarkEnd w:id="25"/>
      <w:r>
        <w:t>В случае установления публичного сервитута в отношении земель или земельных участков, находящихся в муниципальной собственности и не предоставленных гражданам или юридическим лицам, Комитет готовит порядок расчета и внесения платы за публичный сервитут и предоставляет такой порядок в Управление для включения в проект решения об установлении публичного сервитута.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3.5.4. После подготовки документы, указанные в </w:t>
      </w:r>
      <w:hyperlink w:anchor="P342">
        <w:r>
          <w:rPr>
            <w:color w:val="0000FF"/>
          </w:rPr>
          <w:t>пункте 3.5.3</w:t>
        </w:r>
      </w:hyperlink>
      <w:r>
        <w:t xml:space="preserve"> настоящего Регламента, в соответствии с действующими правилами документооборота передаются на согласование начальнику инженерно-технического отдела Управления либо заместителю начальника инженерно-технического отдела Управления, начальнику Управления либо должностному лицу, исполняющему его обязанности, в случае, предусмотренном </w:t>
      </w:r>
      <w:hyperlink w:anchor="P343">
        <w:r>
          <w:rPr>
            <w:color w:val="0000FF"/>
          </w:rPr>
          <w:t>абзацем вторым пункта 3.5.3</w:t>
        </w:r>
      </w:hyperlink>
      <w:r>
        <w:t xml:space="preserve"> настоящего Регламента, начальнику Комитета либо должностному лицу, исполняющему его обязанности, далее - заместителю главы Администрации города Иванова, курирующему Управление и Комитет, либо должностному лицу, исполняющему его обязанности, затем - в порядке согласования и выпуска правовых актов Администрации города Иванова передаются на согласование и подписание Главе города Иванова либо должностному лицу, исполняющему его обязанности.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Согласование осуществляется путем проставления подписи на обратной стороне одного экземпляра подготовленного проекта решения.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3.5.5. В случае наличия оснований, предусмотренных </w:t>
      </w:r>
      <w:hyperlink w:anchor="P159">
        <w:r>
          <w:rPr>
            <w:color w:val="0000FF"/>
          </w:rPr>
          <w:t>пунктом 2.10</w:t>
        </w:r>
      </w:hyperlink>
      <w:r>
        <w:t xml:space="preserve"> настоящего Регламента, уполномоченный специалист инженерно-технического отдела Управления осуществляет подготовку проекта решения об отказе в установлении публичного сервитута.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Проект решения об отказе в установлении публичного сервитута должен содержать все основания отказа с обязательной ссылкой на соответствующие положения, предусмотренные </w:t>
      </w:r>
      <w:hyperlink w:anchor="P159">
        <w:r>
          <w:rPr>
            <w:color w:val="0000FF"/>
          </w:rPr>
          <w:t>пунктом 2.10</w:t>
        </w:r>
      </w:hyperlink>
      <w:r>
        <w:t xml:space="preserve"> настоящего Регламента.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Проект решения об отказе в установлении публичного сервитута в соответствии с действующими правилами документооборота передается на согласование соответственно начальнику инженерно-технического отдела Управления либо заместителю начальника инженерно-технического отдела Управления, начальнику Управления либо должностному лицу, исполняющему его обязанности.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Решение об отказе в установлении публичного сервитута оформляется в форме письма на бланке Администрации города Иванова и подписывается заместителем главы Администрации города Иванова, курирующим Управление и Комитет, или лицом, исполняющим его обязанности.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3.5.6. Максимальный срок выполнения административной процедуры составляет четыре календарных дня.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3.5.7. Муниципальная услуга считается предоставленной со дня издания постановления </w:t>
      </w:r>
      <w:r>
        <w:lastRenderedPageBreak/>
        <w:t>Администрации города Иванова о принятии решения об установлении публичного сервитута или со дня регистрации письма с решением об отказе в установлении публичного сервитута.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3.6. Заявитель получает результат муниципальной услуги способом, указанным в </w:t>
      </w:r>
      <w:hyperlink w:anchor="P433">
        <w:r>
          <w:rPr>
            <w:color w:val="0000FF"/>
          </w:rPr>
          <w:t>ходатайстве</w:t>
        </w:r>
      </w:hyperlink>
      <w:r>
        <w:t xml:space="preserve"> о предоставлении муниципальной услуги (приложение к настоящему Регламенту).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3.7. В случае принятия Администрацией города Иванова решения об установлении публичного сервитута Управление в течение пяти рабочих дней со дня принятия решения: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обеспечивает размещение решения об установлении публичного сервитута на официальном сайте Администрации города Иванова в сети Интернет: www.ivgoradm.ru;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- направляет копию решения об установлении публичного сервитута в Управление </w:t>
      </w:r>
      <w:proofErr w:type="spellStart"/>
      <w:r>
        <w:t>Росреестра</w:t>
      </w:r>
      <w:proofErr w:type="spellEnd"/>
      <w:r>
        <w:t xml:space="preserve"> по Ивановской области;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направляет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DD207B" w:rsidRDefault="00DD207B">
      <w:pPr>
        <w:pStyle w:val="ConsPlusNormal"/>
        <w:jc w:val="both"/>
      </w:pPr>
      <w:r>
        <w:t xml:space="preserve">(п. 3.7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г. Иванова от 09.02.2023 N 244)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3.8. В случае принятия Администрацией города Иванова решения об отказе в установлении публичного сервитута Управление в течение пяти рабочих дней со дня принятия решения направляет заявителю решение об отказе в установлении публичного сервитута с указанием оснований для такого отказа.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Максимальный срок выполнения действий в рамках административной процедуры - пять рабочих дней со дня принятия решения о предоставлении муниципальной услуги.</w:t>
      </w:r>
    </w:p>
    <w:p w:rsidR="00DD207B" w:rsidRDefault="00DD207B">
      <w:pPr>
        <w:pStyle w:val="ConsPlusNormal"/>
        <w:ind w:firstLine="540"/>
        <w:jc w:val="both"/>
      </w:pPr>
    </w:p>
    <w:p w:rsidR="00DD207B" w:rsidRDefault="00DD207B">
      <w:pPr>
        <w:pStyle w:val="ConsPlusTitle"/>
        <w:jc w:val="center"/>
        <w:outlineLvl w:val="1"/>
      </w:pPr>
      <w:r>
        <w:t>4. Формы контроля за исполнением Регламента</w:t>
      </w:r>
    </w:p>
    <w:p w:rsidR="00DD207B" w:rsidRDefault="00DD207B">
      <w:pPr>
        <w:pStyle w:val="ConsPlusNormal"/>
        <w:ind w:firstLine="540"/>
        <w:jc w:val="both"/>
      </w:pPr>
    </w:p>
    <w:p w:rsidR="00DD207B" w:rsidRDefault="00DD207B">
      <w:pPr>
        <w:pStyle w:val="ConsPlusNormal"/>
        <w:ind w:firstLine="540"/>
        <w:jc w:val="both"/>
      </w:pPr>
      <w:r>
        <w:t>4.1. Текущий контроль за соблюдением и исполнением ответственными специалистами Управления, в рамках предоставленных полномочий, последовательности действий, определенных настоящим Регламентом, осуществляется начальником Управления, заместителем главы Администрации, курирующим работу Управления.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4.2. Специалисты Управления,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4.3.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ходатайства и приложенных к нему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4.4.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4.5. При предоставлении заявителю результата муниципальной услуги уполномоченные специалисты инженерно-технического отдела Управления обязательно (при наличии технических </w:t>
      </w:r>
      <w:r>
        <w:lastRenderedPageBreak/>
        <w:t>возможностей) информируют его о возможности любым из имеющихся способов выразить свое мнение о качестве предоставленной муниципальной услуги и предлагают ему ими воспользоваться.</w:t>
      </w:r>
    </w:p>
    <w:p w:rsidR="00DD207B" w:rsidRDefault="00DD207B">
      <w:pPr>
        <w:pStyle w:val="ConsPlusNormal"/>
        <w:ind w:firstLine="540"/>
        <w:jc w:val="both"/>
      </w:pPr>
    </w:p>
    <w:p w:rsidR="00DD207B" w:rsidRDefault="00DD207B">
      <w:pPr>
        <w:pStyle w:val="ConsPlusTitle"/>
        <w:jc w:val="center"/>
        <w:outlineLvl w:val="1"/>
      </w:pPr>
      <w:r>
        <w:t>5. Досудебный (внесудебный) порядок обжалования заявителем</w:t>
      </w:r>
    </w:p>
    <w:p w:rsidR="00DD207B" w:rsidRDefault="00DD207B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DD207B" w:rsidRDefault="00DD207B">
      <w:pPr>
        <w:pStyle w:val="ConsPlusTitle"/>
        <w:jc w:val="center"/>
      </w:pPr>
      <w:r>
        <w:t>муниципальную услугу, должностного лица</w:t>
      </w:r>
    </w:p>
    <w:p w:rsidR="00DD207B" w:rsidRDefault="00DD207B">
      <w:pPr>
        <w:pStyle w:val="ConsPlusTitle"/>
        <w:jc w:val="center"/>
      </w:pPr>
      <w:r>
        <w:t>или муниципального служащего</w:t>
      </w:r>
    </w:p>
    <w:p w:rsidR="00DD207B" w:rsidRDefault="00DD207B">
      <w:pPr>
        <w:pStyle w:val="ConsPlusNormal"/>
        <w:ind w:firstLine="540"/>
        <w:jc w:val="both"/>
      </w:pPr>
    </w:p>
    <w:p w:rsidR="00DD207B" w:rsidRDefault="00DD207B">
      <w:pPr>
        <w:pStyle w:val="ConsPlusNormal"/>
        <w:ind w:firstLine="540"/>
        <w:jc w:val="both"/>
      </w:pPr>
      <w:r>
        <w:t>5.1. Заявитель может обратиться с жалобой на решение и действия (бездействие) органа, предоставляющего муниципальную услугу, его должностных лиц и муниципальных служащих, задействованных в предоставлении муниципальной услуги, в том числе в следующих случаях: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нарушение срока регистрации запроса заявителя о предоставлении муниципальной услуги;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нарушение срока предоставления муниципальной услуги;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актами, настоящим Регламентом;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отказ в приеме и возврат заявления и прилагаемых к нему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актами, настоящим Регламентом для предоставления муниципальной услуги, у заявителя;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актами, настоящим Регламентом;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Регламентом;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предоставления муниципальной услуги;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74">
        <w:r>
          <w:rPr>
            <w:color w:val="0000FF"/>
          </w:rPr>
          <w:t>абзацем пятым пункта 2.12</w:t>
        </w:r>
      </w:hyperlink>
      <w:r>
        <w:t xml:space="preserve"> настоящего Регламента.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lastRenderedPageBreak/>
        <w:t>5.2. Жалоба подается в письменной форме на бумажном носителе либо в электронной форме.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многофункциональные центры предоставления государственных и муниципальных услуг, с использованием информационно-телекоммуникационной сети "Интернет", через официальный сайт Управления, официальный сайт многофункционального центра, через Порталы, а также может быть принята при личном приеме заявителя в соответствии с графиком приема.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В случае обжалования решений, действий (бездействия) должностных лиц и муниципальных служащих Управления жалоба подается на имя начальника Управления и рассматривается им.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В случае обжалования решений начальника Управления жалоба подается в Администрацию города Иванова на имя заместителя главы Администрации города Иванова, курирующего работу Управления, и рассматривается им. В случае обжалования решений заместителя главы Администрации, курирующего работу Управления, жалоба подается в Администрацию города Иванова на имя Главы города Иванова и рассматривается им.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Почтовый адрес для направления жалоб: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153000, г. Иваново, Революции пл., д. 6.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Адреса для направления жалоб в электронной форме: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на имя начальника Управления: uags@ivgoradm.ru;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на имя заместителя главы Администрации города Иванова, курирующего Управление, на имя Главы города Иванова: http://ep.ivgoradm.ru;</w:t>
      </w:r>
    </w:p>
    <w:p w:rsidR="00DD207B" w:rsidRDefault="00DD207B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Администрации г. Иванова от 09.02.2023 N 244)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- через Порталы: http://www.gosuslugi.ru, http://pgu.ivanovoobl.ru.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5.2.1. В случае обжалования решений, действий (бездействия) должностных лиц, муниципальных служащих органа, предоставляющего муниципальную услугу, работников организации, участвующей в предоставлении муниципальной услуги, заявителями - юридическими лицами и индивидуальными предпринимателями, являющимися субъектами градостроительных отношений, мероприятий при реализации проекта по строительству объекта капитального строительства, предусмотренных </w:t>
      </w:r>
      <w:hyperlink r:id="rId78">
        <w:r>
          <w:rPr>
            <w:color w:val="0000FF"/>
          </w:rPr>
          <w:t>статьей 5.2</w:t>
        </w:r>
      </w:hyperlink>
      <w:r>
        <w:t xml:space="preserve"> Градостроительного кодекса Российской Федерации, жалоба может быть подана в порядке, установленном антимонопольным законодательством Российской Федерации, в антимонопольный орган.</w:t>
      </w:r>
    </w:p>
    <w:p w:rsidR="00DD207B" w:rsidRDefault="00DD207B">
      <w:pPr>
        <w:pStyle w:val="ConsPlusNormal"/>
        <w:jc w:val="both"/>
      </w:pPr>
      <w:r>
        <w:t xml:space="preserve">(п. 5.2.1 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Администрации г. Иванова от 21.12.2021 N 1526)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5.3. Личный прием заявителей осуществляется начальником Управления, первым заместителем (заместителем) главы Администрации города Иванова, курирующим работу Управления, вышестоящим должностным лицом Администрации города Иванова в соответствии с графиком.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5.4. Жалоба должна содержать: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5.5.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D207B" w:rsidRDefault="00DD207B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г. Иванова от 09.02.2023 N 244)</w:t>
      </w:r>
    </w:p>
    <w:p w:rsidR="00DD207B" w:rsidRDefault="00DD207B">
      <w:pPr>
        <w:pStyle w:val="ConsPlusNormal"/>
        <w:spacing w:before="220"/>
        <w:ind w:firstLine="540"/>
        <w:jc w:val="both"/>
      </w:pPr>
      <w:bookmarkStart w:id="26" w:name="P407"/>
      <w:bookmarkEnd w:id="26"/>
      <w:r>
        <w:t>5.6. По результатам рассмотрения жалобы принимается одно из следующих решений: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актами, настоящим Регламентом;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DD207B" w:rsidRDefault="00DD207B">
      <w:pPr>
        <w:pStyle w:val="ConsPlusNormal"/>
        <w:spacing w:before="220"/>
        <w:ind w:firstLine="540"/>
        <w:jc w:val="both"/>
      </w:pPr>
      <w:bookmarkStart w:id="27" w:name="P410"/>
      <w:bookmarkEnd w:id="27"/>
      <w:r>
        <w:t xml:space="preserve">5.7. Не позднее дня, следующего за днем принятия решения, указанного в </w:t>
      </w:r>
      <w:hyperlink w:anchor="P407">
        <w:r>
          <w:rPr>
            <w:color w:val="0000FF"/>
          </w:rPr>
          <w:t>пункте 5.6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5.8. В случае признания жалобы подлежащей удовлетворению в ответе заявителю, указанном в </w:t>
      </w:r>
      <w:hyperlink w:anchor="P410">
        <w:r>
          <w:rPr>
            <w:color w:val="0000FF"/>
          </w:rPr>
          <w:t>пункте 5.7</w:t>
        </w:r>
      </w:hyperlink>
      <w:r>
        <w:t xml:space="preserve">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 xml:space="preserve">В случае признания жалобы не подлежащей удовлетворению в ответе заявителю, указанном в </w:t>
      </w:r>
      <w:hyperlink w:anchor="P410">
        <w:r>
          <w:rPr>
            <w:color w:val="0000FF"/>
          </w:rPr>
          <w:t>пункте 5.7</w:t>
        </w:r>
      </w:hyperlink>
      <w: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5.9.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5.10. В случае если в жалобе не указан почтовый адрес, по которому должен быть направлен ответ, ответ на такую жалобу не дается.</w:t>
      </w:r>
    </w:p>
    <w:p w:rsidR="00DD207B" w:rsidRDefault="00DD207B">
      <w:pPr>
        <w:pStyle w:val="ConsPlusNormal"/>
        <w:spacing w:before="220"/>
        <w:ind w:firstLine="540"/>
        <w:jc w:val="both"/>
      </w:pPr>
      <w:r>
        <w:t>5.11. В случае если текст жалобы не поддается прочтению, ответ на такую жалобу не дается, такая жалоба не направляется на рассмотрение, о чем в течение пяти рабочих дней со дня регистрации такой жалобы сообщается заявителю (если его фамилия и почтовый адрес поддаются прочтению).</w:t>
      </w:r>
    </w:p>
    <w:p w:rsidR="00DD207B" w:rsidRDefault="00DD207B">
      <w:pPr>
        <w:pStyle w:val="ConsPlusNormal"/>
        <w:ind w:firstLine="540"/>
        <w:jc w:val="both"/>
      </w:pPr>
    </w:p>
    <w:p w:rsidR="00DD207B" w:rsidRDefault="00DD207B">
      <w:pPr>
        <w:pStyle w:val="ConsPlusNormal"/>
        <w:ind w:firstLine="540"/>
        <w:jc w:val="both"/>
      </w:pPr>
    </w:p>
    <w:p w:rsidR="00DD207B" w:rsidRDefault="00DD207B">
      <w:pPr>
        <w:pStyle w:val="ConsPlusNormal"/>
        <w:ind w:firstLine="540"/>
        <w:jc w:val="both"/>
      </w:pPr>
    </w:p>
    <w:p w:rsidR="00DD207B" w:rsidRDefault="00DD207B">
      <w:pPr>
        <w:pStyle w:val="ConsPlusNormal"/>
        <w:ind w:firstLine="540"/>
        <w:jc w:val="both"/>
      </w:pPr>
    </w:p>
    <w:p w:rsidR="00DD207B" w:rsidRDefault="00DD207B">
      <w:pPr>
        <w:pStyle w:val="ConsPlusNormal"/>
        <w:ind w:firstLine="540"/>
        <w:jc w:val="both"/>
      </w:pPr>
    </w:p>
    <w:p w:rsidR="00DD207B" w:rsidRDefault="00DD207B">
      <w:pPr>
        <w:pStyle w:val="ConsPlusNormal"/>
        <w:jc w:val="right"/>
        <w:outlineLvl w:val="1"/>
      </w:pPr>
      <w:r>
        <w:t>Приложение N 1</w:t>
      </w:r>
    </w:p>
    <w:p w:rsidR="00DD207B" w:rsidRDefault="00DD207B">
      <w:pPr>
        <w:pStyle w:val="ConsPlusNormal"/>
        <w:jc w:val="right"/>
      </w:pPr>
      <w:r>
        <w:t>к административному регламенту</w:t>
      </w:r>
    </w:p>
    <w:p w:rsidR="00DD207B" w:rsidRDefault="00DD207B">
      <w:pPr>
        <w:pStyle w:val="ConsPlusNormal"/>
        <w:jc w:val="right"/>
      </w:pPr>
      <w:r>
        <w:t>предоставления муниципальной услуги</w:t>
      </w:r>
    </w:p>
    <w:p w:rsidR="00DD207B" w:rsidRDefault="00DD207B">
      <w:pPr>
        <w:pStyle w:val="ConsPlusNormal"/>
        <w:jc w:val="right"/>
      </w:pPr>
      <w:r>
        <w:t>"Принятие решения об установлении публичного сервитута</w:t>
      </w:r>
    </w:p>
    <w:p w:rsidR="00DD207B" w:rsidRDefault="00DD207B">
      <w:pPr>
        <w:pStyle w:val="ConsPlusNormal"/>
        <w:jc w:val="right"/>
      </w:pPr>
      <w:r>
        <w:t>для использования земельных участков и (или) земель в целях,</w:t>
      </w:r>
    </w:p>
    <w:p w:rsidR="00DD207B" w:rsidRDefault="00DD207B">
      <w:pPr>
        <w:pStyle w:val="ConsPlusNormal"/>
        <w:jc w:val="right"/>
      </w:pPr>
      <w:r>
        <w:t>установленных подпунктами 1, 6 статьи 39.37</w:t>
      </w:r>
    </w:p>
    <w:p w:rsidR="00DD207B" w:rsidRDefault="00DD207B">
      <w:pPr>
        <w:pStyle w:val="ConsPlusNormal"/>
        <w:jc w:val="right"/>
      </w:pPr>
      <w:r>
        <w:t>Земельного кодекса Российской Федерации,</w:t>
      </w:r>
    </w:p>
    <w:p w:rsidR="00DD207B" w:rsidRDefault="00DD207B">
      <w:pPr>
        <w:pStyle w:val="ConsPlusNormal"/>
        <w:jc w:val="right"/>
      </w:pPr>
      <w:r>
        <w:t>на территории города Иванова"</w:t>
      </w:r>
    </w:p>
    <w:p w:rsidR="00DD207B" w:rsidRDefault="00DD20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20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07B" w:rsidRDefault="00DD20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07B" w:rsidRDefault="00DD20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207B" w:rsidRDefault="00DD20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07B" w:rsidRDefault="00DD20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Иванова от 09.02.2023 N 244)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07B" w:rsidRDefault="00DD207B">
            <w:pPr>
              <w:pStyle w:val="ConsPlusNormal"/>
            </w:pPr>
          </w:p>
        </w:tc>
      </w:tr>
    </w:tbl>
    <w:p w:rsidR="00DD207B" w:rsidRDefault="00DD207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551"/>
        <w:gridCol w:w="1793"/>
        <w:gridCol w:w="871"/>
        <w:gridCol w:w="1247"/>
        <w:gridCol w:w="575"/>
        <w:gridCol w:w="1352"/>
      </w:tblGrid>
      <w:tr w:rsidR="00DD207B">
        <w:tc>
          <w:tcPr>
            <w:tcW w:w="680" w:type="dxa"/>
          </w:tcPr>
          <w:p w:rsidR="00DD207B" w:rsidRDefault="00DD207B">
            <w:pPr>
              <w:pStyle w:val="ConsPlusNormal"/>
              <w:jc w:val="both"/>
            </w:pPr>
          </w:p>
        </w:tc>
        <w:tc>
          <w:tcPr>
            <w:tcW w:w="8389" w:type="dxa"/>
            <w:gridSpan w:val="6"/>
          </w:tcPr>
          <w:p w:rsidR="00DD207B" w:rsidRDefault="00DD207B">
            <w:pPr>
              <w:pStyle w:val="ConsPlusNormal"/>
              <w:jc w:val="center"/>
            </w:pPr>
            <w:bookmarkStart w:id="28" w:name="P433"/>
            <w:bookmarkEnd w:id="28"/>
            <w:r>
              <w:t>Ходатайство об установлении публичного сервитута</w:t>
            </w:r>
          </w:p>
        </w:tc>
      </w:tr>
      <w:tr w:rsidR="00DD207B">
        <w:tc>
          <w:tcPr>
            <w:tcW w:w="680" w:type="dxa"/>
          </w:tcPr>
          <w:p w:rsidR="00DD207B" w:rsidRDefault="00DD207B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8389" w:type="dxa"/>
            <w:gridSpan w:val="6"/>
          </w:tcPr>
          <w:p w:rsidR="00DD207B" w:rsidRDefault="00DD207B">
            <w:pPr>
              <w:pStyle w:val="ConsPlusNormal"/>
              <w:jc w:val="center"/>
            </w:pPr>
            <w:r>
              <w:t>_______________________________________________________________</w:t>
            </w:r>
          </w:p>
          <w:p w:rsidR="00DD207B" w:rsidRDefault="00DD207B">
            <w:pPr>
              <w:pStyle w:val="ConsPlusNormal"/>
              <w:jc w:val="center"/>
            </w:pPr>
            <w:r>
              <w:t>(наименование органа, принимающего решение об установлении публичного сервитута)</w:t>
            </w:r>
          </w:p>
        </w:tc>
      </w:tr>
      <w:tr w:rsidR="00DD207B">
        <w:tc>
          <w:tcPr>
            <w:tcW w:w="680" w:type="dxa"/>
          </w:tcPr>
          <w:p w:rsidR="00DD207B" w:rsidRDefault="00DD207B">
            <w:pPr>
              <w:pStyle w:val="ConsPlusNormal"/>
              <w:jc w:val="both"/>
            </w:pPr>
            <w:bookmarkStart w:id="29" w:name="P437"/>
            <w:bookmarkEnd w:id="29"/>
            <w:r>
              <w:t>2</w:t>
            </w:r>
          </w:p>
        </w:tc>
        <w:tc>
          <w:tcPr>
            <w:tcW w:w="8389" w:type="dxa"/>
            <w:gridSpan w:val="6"/>
          </w:tcPr>
          <w:p w:rsidR="00DD207B" w:rsidRDefault="00DD207B">
            <w:pPr>
              <w:pStyle w:val="ConsPlusNormal"/>
              <w:jc w:val="center"/>
            </w:pPr>
            <w: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DD207B">
        <w:tc>
          <w:tcPr>
            <w:tcW w:w="680" w:type="dxa"/>
          </w:tcPr>
          <w:p w:rsidR="00DD207B" w:rsidRDefault="00DD207B">
            <w:pPr>
              <w:pStyle w:val="ConsPlusNormal"/>
              <w:jc w:val="both"/>
            </w:pPr>
            <w:r>
              <w:t>2.1</w:t>
            </w:r>
          </w:p>
        </w:tc>
        <w:tc>
          <w:tcPr>
            <w:tcW w:w="4344" w:type="dxa"/>
            <w:gridSpan w:val="2"/>
          </w:tcPr>
          <w:p w:rsidR="00DD207B" w:rsidRDefault="00DD207B">
            <w:pPr>
              <w:pStyle w:val="ConsPlusNormal"/>
              <w:jc w:val="both"/>
            </w:pPr>
            <w:r>
              <w:t>Полное наименование</w:t>
            </w:r>
          </w:p>
        </w:tc>
        <w:tc>
          <w:tcPr>
            <w:tcW w:w="4045" w:type="dxa"/>
            <w:gridSpan w:val="4"/>
          </w:tcPr>
          <w:p w:rsidR="00DD207B" w:rsidRDefault="00DD207B">
            <w:pPr>
              <w:pStyle w:val="ConsPlusNormal"/>
              <w:jc w:val="both"/>
            </w:pPr>
          </w:p>
        </w:tc>
      </w:tr>
      <w:tr w:rsidR="00DD207B">
        <w:tc>
          <w:tcPr>
            <w:tcW w:w="680" w:type="dxa"/>
          </w:tcPr>
          <w:p w:rsidR="00DD207B" w:rsidRDefault="00DD207B">
            <w:pPr>
              <w:pStyle w:val="ConsPlusNormal"/>
              <w:jc w:val="both"/>
            </w:pPr>
            <w:r>
              <w:t>2.2</w:t>
            </w:r>
          </w:p>
        </w:tc>
        <w:tc>
          <w:tcPr>
            <w:tcW w:w="4344" w:type="dxa"/>
            <w:gridSpan w:val="2"/>
          </w:tcPr>
          <w:p w:rsidR="00DD207B" w:rsidRDefault="00DD207B">
            <w:pPr>
              <w:pStyle w:val="ConsPlusNormal"/>
              <w:jc w:val="both"/>
            </w:pPr>
            <w:r>
              <w:t>Сокращенное наименование (при наличии)</w:t>
            </w:r>
          </w:p>
        </w:tc>
        <w:tc>
          <w:tcPr>
            <w:tcW w:w="4045" w:type="dxa"/>
            <w:gridSpan w:val="4"/>
          </w:tcPr>
          <w:p w:rsidR="00DD207B" w:rsidRDefault="00DD207B">
            <w:pPr>
              <w:pStyle w:val="ConsPlusNormal"/>
              <w:jc w:val="both"/>
            </w:pPr>
          </w:p>
        </w:tc>
      </w:tr>
      <w:tr w:rsidR="00DD207B">
        <w:tc>
          <w:tcPr>
            <w:tcW w:w="680" w:type="dxa"/>
          </w:tcPr>
          <w:p w:rsidR="00DD207B" w:rsidRDefault="00DD207B">
            <w:pPr>
              <w:pStyle w:val="ConsPlusNormal"/>
              <w:jc w:val="both"/>
            </w:pPr>
            <w:r>
              <w:t>2.3</w:t>
            </w:r>
          </w:p>
        </w:tc>
        <w:tc>
          <w:tcPr>
            <w:tcW w:w="4344" w:type="dxa"/>
            <w:gridSpan w:val="2"/>
          </w:tcPr>
          <w:p w:rsidR="00DD207B" w:rsidRDefault="00DD207B">
            <w:pPr>
              <w:pStyle w:val="ConsPlusNormal"/>
              <w:jc w:val="both"/>
            </w:pPr>
            <w:r>
              <w:t>Организационно-правовая форма</w:t>
            </w:r>
          </w:p>
        </w:tc>
        <w:tc>
          <w:tcPr>
            <w:tcW w:w="4045" w:type="dxa"/>
            <w:gridSpan w:val="4"/>
          </w:tcPr>
          <w:p w:rsidR="00DD207B" w:rsidRDefault="00DD207B">
            <w:pPr>
              <w:pStyle w:val="ConsPlusNormal"/>
              <w:jc w:val="both"/>
            </w:pPr>
          </w:p>
        </w:tc>
      </w:tr>
      <w:tr w:rsidR="00DD207B">
        <w:tc>
          <w:tcPr>
            <w:tcW w:w="680" w:type="dxa"/>
          </w:tcPr>
          <w:p w:rsidR="00DD207B" w:rsidRDefault="00DD207B">
            <w:pPr>
              <w:pStyle w:val="ConsPlusNormal"/>
              <w:jc w:val="both"/>
            </w:pPr>
            <w:r>
              <w:t>2.4</w:t>
            </w:r>
          </w:p>
        </w:tc>
        <w:tc>
          <w:tcPr>
            <w:tcW w:w="4344" w:type="dxa"/>
            <w:gridSpan w:val="2"/>
          </w:tcPr>
          <w:p w:rsidR="00DD207B" w:rsidRDefault="00DD207B">
            <w:pPr>
              <w:pStyle w:val="ConsPlusNormal"/>
              <w:jc w:val="both"/>
            </w:pPr>
            <w: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4045" w:type="dxa"/>
            <w:gridSpan w:val="4"/>
          </w:tcPr>
          <w:p w:rsidR="00DD207B" w:rsidRDefault="00DD207B">
            <w:pPr>
              <w:pStyle w:val="ConsPlusNormal"/>
              <w:jc w:val="both"/>
            </w:pPr>
          </w:p>
        </w:tc>
      </w:tr>
      <w:tr w:rsidR="00DD207B">
        <w:tc>
          <w:tcPr>
            <w:tcW w:w="680" w:type="dxa"/>
          </w:tcPr>
          <w:p w:rsidR="00DD207B" w:rsidRDefault="00DD207B">
            <w:pPr>
              <w:pStyle w:val="ConsPlusNormal"/>
              <w:jc w:val="both"/>
            </w:pPr>
            <w:r>
              <w:t>2.5</w:t>
            </w:r>
          </w:p>
        </w:tc>
        <w:tc>
          <w:tcPr>
            <w:tcW w:w="4344" w:type="dxa"/>
            <w:gridSpan w:val="2"/>
          </w:tcPr>
          <w:p w:rsidR="00DD207B" w:rsidRDefault="00DD207B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045" w:type="dxa"/>
            <w:gridSpan w:val="4"/>
          </w:tcPr>
          <w:p w:rsidR="00DD207B" w:rsidRDefault="00DD207B">
            <w:pPr>
              <w:pStyle w:val="ConsPlusNormal"/>
              <w:jc w:val="both"/>
            </w:pPr>
          </w:p>
        </w:tc>
      </w:tr>
      <w:tr w:rsidR="00DD207B">
        <w:tc>
          <w:tcPr>
            <w:tcW w:w="680" w:type="dxa"/>
          </w:tcPr>
          <w:p w:rsidR="00DD207B" w:rsidRDefault="00DD207B">
            <w:pPr>
              <w:pStyle w:val="ConsPlusNormal"/>
              <w:jc w:val="both"/>
            </w:pPr>
            <w:r>
              <w:t>2.6</w:t>
            </w:r>
          </w:p>
        </w:tc>
        <w:tc>
          <w:tcPr>
            <w:tcW w:w="4344" w:type="dxa"/>
            <w:gridSpan w:val="2"/>
          </w:tcPr>
          <w:p w:rsidR="00DD207B" w:rsidRDefault="00DD207B">
            <w:pPr>
              <w:pStyle w:val="ConsPlusNormal"/>
              <w:jc w:val="both"/>
            </w:pPr>
            <w:r>
              <w:t>ОГРН</w:t>
            </w:r>
          </w:p>
        </w:tc>
        <w:tc>
          <w:tcPr>
            <w:tcW w:w="4045" w:type="dxa"/>
            <w:gridSpan w:val="4"/>
          </w:tcPr>
          <w:p w:rsidR="00DD207B" w:rsidRDefault="00DD207B">
            <w:pPr>
              <w:pStyle w:val="ConsPlusNormal"/>
              <w:jc w:val="both"/>
            </w:pPr>
          </w:p>
        </w:tc>
      </w:tr>
      <w:tr w:rsidR="00DD207B">
        <w:tc>
          <w:tcPr>
            <w:tcW w:w="680" w:type="dxa"/>
          </w:tcPr>
          <w:p w:rsidR="00DD207B" w:rsidRDefault="00DD207B">
            <w:pPr>
              <w:pStyle w:val="ConsPlusNormal"/>
              <w:jc w:val="both"/>
            </w:pPr>
            <w:r>
              <w:t>2.7</w:t>
            </w:r>
          </w:p>
        </w:tc>
        <w:tc>
          <w:tcPr>
            <w:tcW w:w="4344" w:type="dxa"/>
            <w:gridSpan w:val="2"/>
          </w:tcPr>
          <w:p w:rsidR="00DD207B" w:rsidRDefault="00DD207B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4045" w:type="dxa"/>
            <w:gridSpan w:val="4"/>
          </w:tcPr>
          <w:p w:rsidR="00DD207B" w:rsidRDefault="00DD207B">
            <w:pPr>
              <w:pStyle w:val="ConsPlusNormal"/>
              <w:jc w:val="both"/>
            </w:pPr>
          </w:p>
        </w:tc>
      </w:tr>
      <w:tr w:rsidR="00DD207B">
        <w:tc>
          <w:tcPr>
            <w:tcW w:w="680" w:type="dxa"/>
          </w:tcPr>
          <w:p w:rsidR="00DD207B" w:rsidRDefault="00DD207B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8389" w:type="dxa"/>
            <w:gridSpan w:val="6"/>
          </w:tcPr>
          <w:p w:rsidR="00DD207B" w:rsidRDefault="00DD207B">
            <w:pPr>
              <w:pStyle w:val="ConsPlusNormal"/>
              <w:jc w:val="center"/>
            </w:pPr>
            <w:r>
              <w:t>Сведения о представителе заявителя:</w:t>
            </w:r>
          </w:p>
        </w:tc>
      </w:tr>
      <w:tr w:rsidR="00DD207B">
        <w:tc>
          <w:tcPr>
            <w:tcW w:w="680" w:type="dxa"/>
            <w:vMerge w:val="restart"/>
          </w:tcPr>
          <w:p w:rsidR="00DD207B" w:rsidRDefault="00DD207B">
            <w:pPr>
              <w:pStyle w:val="ConsPlusNormal"/>
              <w:jc w:val="both"/>
            </w:pPr>
            <w:r>
              <w:t>3.1</w:t>
            </w:r>
          </w:p>
        </w:tc>
        <w:tc>
          <w:tcPr>
            <w:tcW w:w="4344" w:type="dxa"/>
            <w:gridSpan w:val="2"/>
          </w:tcPr>
          <w:p w:rsidR="00DD207B" w:rsidRDefault="00DD207B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4045" w:type="dxa"/>
            <w:gridSpan w:val="4"/>
          </w:tcPr>
          <w:p w:rsidR="00DD207B" w:rsidRDefault="00DD207B">
            <w:pPr>
              <w:pStyle w:val="ConsPlusNormal"/>
              <w:jc w:val="both"/>
            </w:pPr>
          </w:p>
        </w:tc>
      </w:tr>
      <w:tr w:rsidR="00DD207B">
        <w:tc>
          <w:tcPr>
            <w:tcW w:w="680" w:type="dxa"/>
            <w:vMerge/>
          </w:tcPr>
          <w:p w:rsidR="00DD207B" w:rsidRDefault="00DD207B">
            <w:pPr>
              <w:pStyle w:val="ConsPlusNormal"/>
            </w:pPr>
          </w:p>
        </w:tc>
        <w:tc>
          <w:tcPr>
            <w:tcW w:w="4344" w:type="dxa"/>
            <w:gridSpan w:val="2"/>
          </w:tcPr>
          <w:p w:rsidR="00DD207B" w:rsidRDefault="00DD207B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4045" w:type="dxa"/>
            <w:gridSpan w:val="4"/>
          </w:tcPr>
          <w:p w:rsidR="00DD207B" w:rsidRDefault="00DD207B">
            <w:pPr>
              <w:pStyle w:val="ConsPlusNormal"/>
              <w:jc w:val="both"/>
            </w:pPr>
          </w:p>
        </w:tc>
      </w:tr>
      <w:tr w:rsidR="00DD207B">
        <w:tc>
          <w:tcPr>
            <w:tcW w:w="680" w:type="dxa"/>
            <w:vMerge/>
          </w:tcPr>
          <w:p w:rsidR="00DD207B" w:rsidRDefault="00DD207B">
            <w:pPr>
              <w:pStyle w:val="ConsPlusNormal"/>
            </w:pPr>
          </w:p>
        </w:tc>
        <w:tc>
          <w:tcPr>
            <w:tcW w:w="4344" w:type="dxa"/>
            <w:gridSpan w:val="2"/>
          </w:tcPr>
          <w:p w:rsidR="00DD207B" w:rsidRDefault="00DD207B">
            <w:pPr>
              <w:pStyle w:val="ConsPlusNormal"/>
              <w:jc w:val="both"/>
            </w:pPr>
            <w:r>
              <w:t>Отчество (при наличии)</w:t>
            </w:r>
          </w:p>
        </w:tc>
        <w:tc>
          <w:tcPr>
            <w:tcW w:w="4045" w:type="dxa"/>
            <w:gridSpan w:val="4"/>
          </w:tcPr>
          <w:p w:rsidR="00DD207B" w:rsidRDefault="00DD207B">
            <w:pPr>
              <w:pStyle w:val="ConsPlusNormal"/>
              <w:jc w:val="both"/>
            </w:pPr>
          </w:p>
        </w:tc>
      </w:tr>
      <w:tr w:rsidR="00DD207B">
        <w:tc>
          <w:tcPr>
            <w:tcW w:w="680" w:type="dxa"/>
          </w:tcPr>
          <w:p w:rsidR="00DD207B" w:rsidRDefault="00DD207B">
            <w:pPr>
              <w:pStyle w:val="ConsPlusNormal"/>
              <w:jc w:val="both"/>
            </w:pPr>
            <w:r>
              <w:t>3.2</w:t>
            </w:r>
          </w:p>
        </w:tc>
        <w:tc>
          <w:tcPr>
            <w:tcW w:w="4344" w:type="dxa"/>
            <w:gridSpan w:val="2"/>
          </w:tcPr>
          <w:p w:rsidR="00DD207B" w:rsidRDefault="00DD207B">
            <w:pPr>
              <w:pStyle w:val="ConsPlusNormal"/>
              <w:jc w:val="both"/>
            </w:pPr>
            <w:r>
              <w:t>Адрес электронной почты (при наличии)</w:t>
            </w:r>
          </w:p>
        </w:tc>
        <w:tc>
          <w:tcPr>
            <w:tcW w:w="4045" w:type="dxa"/>
            <w:gridSpan w:val="4"/>
          </w:tcPr>
          <w:p w:rsidR="00DD207B" w:rsidRDefault="00DD207B">
            <w:pPr>
              <w:pStyle w:val="ConsPlusNormal"/>
              <w:jc w:val="both"/>
            </w:pPr>
          </w:p>
        </w:tc>
      </w:tr>
      <w:tr w:rsidR="00DD207B">
        <w:tc>
          <w:tcPr>
            <w:tcW w:w="680" w:type="dxa"/>
          </w:tcPr>
          <w:p w:rsidR="00DD207B" w:rsidRDefault="00DD207B">
            <w:pPr>
              <w:pStyle w:val="ConsPlusNormal"/>
              <w:jc w:val="both"/>
            </w:pPr>
            <w:r>
              <w:t>3.3</w:t>
            </w:r>
          </w:p>
        </w:tc>
        <w:tc>
          <w:tcPr>
            <w:tcW w:w="4344" w:type="dxa"/>
            <w:gridSpan w:val="2"/>
          </w:tcPr>
          <w:p w:rsidR="00DD207B" w:rsidRDefault="00DD207B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4045" w:type="dxa"/>
            <w:gridSpan w:val="4"/>
          </w:tcPr>
          <w:p w:rsidR="00DD207B" w:rsidRDefault="00DD207B">
            <w:pPr>
              <w:pStyle w:val="ConsPlusNormal"/>
              <w:jc w:val="both"/>
            </w:pPr>
          </w:p>
        </w:tc>
      </w:tr>
      <w:tr w:rsidR="00DD207B">
        <w:tc>
          <w:tcPr>
            <w:tcW w:w="680" w:type="dxa"/>
          </w:tcPr>
          <w:p w:rsidR="00DD207B" w:rsidRDefault="00DD207B">
            <w:pPr>
              <w:pStyle w:val="ConsPlusNormal"/>
              <w:jc w:val="both"/>
            </w:pPr>
            <w:r>
              <w:t>3.4</w:t>
            </w:r>
          </w:p>
        </w:tc>
        <w:tc>
          <w:tcPr>
            <w:tcW w:w="4344" w:type="dxa"/>
            <w:gridSpan w:val="2"/>
          </w:tcPr>
          <w:p w:rsidR="00DD207B" w:rsidRDefault="00DD207B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4045" w:type="dxa"/>
            <w:gridSpan w:val="4"/>
          </w:tcPr>
          <w:p w:rsidR="00DD207B" w:rsidRDefault="00DD207B">
            <w:pPr>
              <w:pStyle w:val="ConsPlusNormal"/>
              <w:jc w:val="both"/>
            </w:pPr>
          </w:p>
        </w:tc>
      </w:tr>
      <w:tr w:rsidR="00DD207B">
        <w:tc>
          <w:tcPr>
            <w:tcW w:w="680" w:type="dxa"/>
          </w:tcPr>
          <w:p w:rsidR="00DD207B" w:rsidRDefault="00DD207B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8389" w:type="dxa"/>
            <w:gridSpan w:val="6"/>
          </w:tcPr>
          <w:p w:rsidR="00DD207B" w:rsidRDefault="00DD207B">
            <w:pPr>
              <w:pStyle w:val="ConsPlusNormal"/>
              <w:jc w:val="both"/>
            </w:pPr>
            <w:r>
              <w:t>Прошу установить публичный сервитут в отношении земель и (или) земельного(</w:t>
            </w:r>
            <w:proofErr w:type="spellStart"/>
            <w:r>
              <w:t>ых</w:t>
            </w:r>
            <w:proofErr w:type="spellEnd"/>
            <w:r>
              <w:t>) участка(</w:t>
            </w:r>
            <w:proofErr w:type="spellStart"/>
            <w:r>
              <w:t>ов</w:t>
            </w:r>
            <w:proofErr w:type="spellEnd"/>
            <w:r>
              <w:t xml:space="preserve">) в целях (указываются цели, предусмотренные </w:t>
            </w:r>
            <w:hyperlink r:id="rId82">
              <w:r>
                <w:rPr>
                  <w:color w:val="0000FF"/>
                </w:rPr>
                <w:t>статьей 39.37</w:t>
              </w:r>
            </w:hyperlink>
            <w:r>
              <w:t xml:space="preserve"> Земельного кодекса Российской Федерации) __________________</w:t>
            </w:r>
          </w:p>
        </w:tc>
      </w:tr>
      <w:tr w:rsidR="00DD207B">
        <w:tc>
          <w:tcPr>
            <w:tcW w:w="680" w:type="dxa"/>
          </w:tcPr>
          <w:p w:rsidR="00DD207B" w:rsidRDefault="00DD207B">
            <w:pPr>
              <w:pStyle w:val="ConsPlusNormal"/>
              <w:jc w:val="both"/>
            </w:pPr>
            <w:r>
              <w:lastRenderedPageBreak/>
              <w:t>5</w:t>
            </w:r>
          </w:p>
        </w:tc>
        <w:tc>
          <w:tcPr>
            <w:tcW w:w="8389" w:type="dxa"/>
            <w:gridSpan w:val="6"/>
          </w:tcPr>
          <w:p w:rsidR="00DD207B" w:rsidRDefault="00DD207B">
            <w:pPr>
              <w:pStyle w:val="ConsPlusNormal"/>
              <w:jc w:val="both"/>
            </w:pPr>
            <w:r>
              <w:t>Испрашиваемый срок публичного сервитута ____________________</w:t>
            </w:r>
          </w:p>
        </w:tc>
      </w:tr>
      <w:tr w:rsidR="00DD207B">
        <w:tc>
          <w:tcPr>
            <w:tcW w:w="680" w:type="dxa"/>
          </w:tcPr>
          <w:p w:rsidR="00DD207B" w:rsidRDefault="00DD207B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8389" w:type="dxa"/>
            <w:gridSpan w:val="6"/>
          </w:tcPr>
          <w:p w:rsidR="00DD207B" w:rsidRDefault="00DD207B">
            <w:pPr>
              <w:pStyle w:val="ConsPlusNormal"/>
              <w:jc w:val="both"/>
            </w:pPr>
            <w:r>
      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83">
              <w:r>
                <w:rPr>
                  <w:color w:val="0000FF"/>
                </w:rPr>
                <w:t>подпунктом 4 пункта 1 статьи 39.41</w:t>
              </w:r>
            </w:hyperlink>
            <w:r>
              <w:t xml:space="preserve"> Земельного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</w:t>
            </w:r>
          </w:p>
          <w:p w:rsidR="00DD207B" w:rsidRDefault="00DD207B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DD207B" w:rsidRDefault="00DD207B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</w:tc>
      </w:tr>
      <w:tr w:rsidR="00DD207B">
        <w:tc>
          <w:tcPr>
            <w:tcW w:w="680" w:type="dxa"/>
          </w:tcPr>
          <w:p w:rsidR="00DD207B" w:rsidRDefault="00DD207B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8389" w:type="dxa"/>
            <w:gridSpan w:val="6"/>
          </w:tcPr>
          <w:p w:rsidR="00DD207B" w:rsidRDefault="00DD207B">
            <w:pPr>
              <w:pStyle w:val="ConsPlusNormal"/>
              <w:jc w:val="both"/>
            </w:pPr>
            <w:r>
              <w:t>Обоснование необходимости установления публичного сервитута</w:t>
            </w:r>
          </w:p>
          <w:p w:rsidR="00DD207B" w:rsidRDefault="00DD207B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DD207B" w:rsidRDefault="00DD207B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</w:tc>
      </w:tr>
      <w:tr w:rsidR="00DD207B">
        <w:tc>
          <w:tcPr>
            <w:tcW w:w="680" w:type="dxa"/>
          </w:tcPr>
          <w:p w:rsidR="00DD207B" w:rsidRDefault="00DD207B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8389" w:type="dxa"/>
            <w:gridSpan w:val="6"/>
          </w:tcPr>
          <w:p w:rsidR="00DD207B" w:rsidRDefault="00DD207B">
            <w:pPr>
              <w:pStyle w:val="ConsPlusNormal"/>
              <w:jc w:val="both"/>
            </w:pPr>
            <w:r>
              <w:t xml:space="preserve">Сведения о правообладателе инженерного сооружения, которое переносится в связи с изъятием земельного участка для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437">
              <w:r>
                <w:rPr>
                  <w:color w:val="0000FF"/>
                </w:rPr>
                <w:t>строкой 2</w:t>
              </w:r>
            </w:hyperlink>
            <w:r>
              <w:t xml:space="preserve"> настоящей Формы) (заполняется в случае,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сооружения, которое переносится в связи с изъятием такого земельного участка для муниципальных нужд)</w:t>
            </w:r>
          </w:p>
          <w:p w:rsidR="00DD207B" w:rsidRDefault="00DD207B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</w:tc>
      </w:tr>
      <w:tr w:rsidR="00DD207B">
        <w:tc>
          <w:tcPr>
            <w:tcW w:w="680" w:type="dxa"/>
            <w:vMerge w:val="restart"/>
          </w:tcPr>
          <w:p w:rsidR="00DD207B" w:rsidRDefault="00DD207B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5215" w:type="dxa"/>
            <w:gridSpan w:val="3"/>
            <w:vMerge w:val="restart"/>
          </w:tcPr>
          <w:p w:rsidR="00DD207B" w:rsidRDefault="00DD207B">
            <w:pPr>
              <w:pStyle w:val="ConsPlusNormal"/>
              <w:jc w:val="both"/>
            </w:pPr>
            <w:r>
              <w:t>Кадастровые номера земельных участков (при их наличии), в отношении которых подано ходатайство об установлении публичного сервитута, адреса или иное описание местоположения таких земельных участков</w:t>
            </w:r>
          </w:p>
        </w:tc>
        <w:tc>
          <w:tcPr>
            <w:tcW w:w="3174" w:type="dxa"/>
            <w:gridSpan w:val="3"/>
          </w:tcPr>
          <w:p w:rsidR="00DD207B" w:rsidRDefault="00DD207B">
            <w:pPr>
              <w:pStyle w:val="ConsPlusNormal"/>
              <w:jc w:val="both"/>
            </w:pPr>
          </w:p>
        </w:tc>
      </w:tr>
      <w:tr w:rsidR="00DD207B">
        <w:tc>
          <w:tcPr>
            <w:tcW w:w="680" w:type="dxa"/>
            <w:vMerge/>
          </w:tcPr>
          <w:p w:rsidR="00DD207B" w:rsidRDefault="00DD207B">
            <w:pPr>
              <w:pStyle w:val="ConsPlusNormal"/>
            </w:pPr>
          </w:p>
        </w:tc>
        <w:tc>
          <w:tcPr>
            <w:tcW w:w="5215" w:type="dxa"/>
            <w:gridSpan w:val="3"/>
            <w:vMerge/>
          </w:tcPr>
          <w:p w:rsidR="00DD207B" w:rsidRDefault="00DD207B">
            <w:pPr>
              <w:pStyle w:val="ConsPlusNormal"/>
            </w:pPr>
          </w:p>
        </w:tc>
        <w:tc>
          <w:tcPr>
            <w:tcW w:w="3174" w:type="dxa"/>
            <w:gridSpan w:val="3"/>
          </w:tcPr>
          <w:p w:rsidR="00DD207B" w:rsidRDefault="00DD207B">
            <w:pPr>
              <w:pStyle w:val="ConsPlusNormal"/>
              <w:jc w:val="both"/>
            </w:pPr>
          </w:p>
        </w:tc>
      </w:tr>
      <w:tr w:rsidR="00DD207B">
        <w:tc>
          <w:tcPr>
            <w:tcW w:w="680" w:type="dxa"/>
            <w:vMerge/>
          </w:tcPr>
          <w:p w:rsidR="00DD207B" w:rsidRDefault="00DD207B">
            <w:pPr>
              <w:pStyle w:val="ConsPlusNormal"/>
            </w:pPr>
          </w:p>
        </w:tc>
        <w:tc>
          <w:tcPr>
            <w:tcW w:w="5215" w:type="dxa"/>
            <w:gridSpan w:val="3"/>
            <w:vMerge/>
          </w:tcPr>
          <w:p w:rsidR="00DD207B" w:rsidRDefault="00DD207B">
            <w:pPr>
              <w:pStyle w:val="ConsPlusNormal"/>
            </w:pPr>
          </w:p>
        </w:tc>
        <w:tc>
          <w:tcPr>
            <w:tcW w:w="3174" w:type="dxa"/>
            <w:gridSpan w:val="3"/>
          </w:tcPr>
          <w:p w:rsidR="00DD207B" w:rsidRDefault="00DD207B">
            <w:pPr>
              <w:pStyle w:val="ConsPlusNormal"/>
              <w:jc w:val="both"/>
            </w:pPr>
          </w:p>
        </w:tc>
      </w:tr>
      <w:tr w:rsidR="00DD207B">
        <w:tc>
          <w:tcPr>
            <w:tcW w:w="680" w:type="dxa"/>
          </w:tcPr>
          <w:p w:rsidR="00DD207B" w:rsidRDefault="00DD207B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8389" w:type="dxa"/>
            <w:gridSpan w:val="6"/>
          </w:tcPr>
          <w:p w:rsidR="00DD207B" w:rsidRDefault="00DD207B">
            <w:pPr>
              <w:pStyle w:val="ConsPlusNormal"/>
              <w:jc w:val="both"/>
            </w:pPr>
            <w:r>
              <w:t>Право,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____________________________________________________________________</w:t>
            </w:r>
          </w:p>
        </w:tc>
      </w:tr>
      <w:tr w:rsidR="00DD207B">
        <w:tc>
          <w:tcPr>
            <w:tcW w:w="680" w:type="dxa"/>
            <w:vMerge w:val="restart"/>
          </w:tcPr>
          <w:p w:rsidR="00DD207B" w:rsidRDefault="00DD207B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8389" w:type="dxa"/>
            <w:gridSpan w:val="6"/>
          </w:tcPr>
          <w:p w:rsidR="00DD207B" w:rsidRDefault="00DD207B">
            <w:pPr>
              <w:pStyle w:val="ConsPlusNormal"/>
              <w:jc w:val="both"/>
            </w:pPr>
            <w:r>
              <w:t>Сведения о способах представления результатов рассмотрения ходатайства:</w:t>
            </w:r>
          </w:p>
        </w:tc>
      </w:tr>
      <w:tr w:rsidR="00DD207B">
        <w:tc>
          <w:tcPr>
            <w:tcW w:w="680" w:type="dxa"/>
            <w:vMerge/>
          </w:tcPr>
          <w:p w:rsidR="00DD207B" w:rsidRDefault="00DD207B">
            <w:pPr>
              <w:pStyle w:val="ConsPlusNormal"/>
            </w:pPr>
          </w:p>
        </w:tc>
        <w:tc>
          <w:tcPr>
            <w:tcW w:w="7037" w:type="dxa"/>
            <w:gridSpan w:val="5"/>
          </w:tcPr>
          <w:p w:rsidR="00DD207B" w:rsidRDefault="00DD207B">
            <w:pPr>
              <w:pStyle w:val="ConsPlusNormal"/>
              <w:jc w:val="both"/>
            </w:pPr>
            <w: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1352" w:type="dxa"/>
          </w:tcPr>
          <w:p w:rsidR="00DD207B" w:rsidRDefault="00DD207B">
            <w:pPr>
              <w:pStyle w:val="ConsPlusNormal"/>
              <w:jc w:val="center"/>
            </w:pPr>
            <w:r>
              <w:t>__________</w:t>
            </w:r>
          </w:p>
          <w:p w:rsidR="00DD207B" w:rsidRDefault="00DD207B">
            <w:pPr>
              <w:pStyle w:val="ConsPlusNormal"/>
              <w:jc w:val="center"/>
            </w:pPr>
            <w:r>
              <w:t>(да/нет)</w:t>
            </w:r>
          </w:p>
        </w:tc>
      </w:tr>
      <w:tr w:rsidR="00DD207B">
        <w:tc>
          <w:tcPr>
            <w:tcW w:w="680" w:type="dxa"/>
            <w:vMerge/>
          </w:tcPr>
          <w:p w:rsidR="00DD207B" w:rsidRDefault="00DD207B">
            <w:pPr>
              <w:pStyle w:val="ConsPlusNormal"/>
            </w:pPr>
          </w:p>
        </w:tc>
        <w:tc>
          <w:tcPr>
            <w:tcW w:w="7037" w:type="dxa"/>
            <w:gridSpan w:val="5"/>
          </w:tcPr>
          <w:p w:rsidR="00DD207B" w:rsidRDefault="00DD207B">
            <w:pPr>
              <w:pStyle w:val="ConsPlusNormal"/>
              <w:jc w:val="both"/>
            </w:pPr>
            <w: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1352" w:type="dxa"/>
          </w:tcPr>
          <w:p w:rsidR="00DD207B" w:rsidRDefault="00DD207B">
            <w:pPr>
              <w:pStyle w:val="ConsPlusNormal"/>
              <w:jc w:val="center"/>
            </w:pPr>
            <w:r>
              <w:t>__________</w:t>
            </w:r>
          </w:p>
          <w:p w:rsidR="00DD207B" w:rsidRDefault="00DD207B">
            <w:pPr>
              <w:pStyle w:val="ConsPlusNormal"/>
              <w:jc w:val="center"/>
            </w:pPr>
            <w:r>
              <w:t>(да/нет)</w:t>
            </w:r>
          </w:p>
        </w:tc>
      </w:tr>
      <w:tr w:rsidR="00DD207B">
        <w:tc>
          <w:tcPr>
            <w:tcW w:w="680" w:type="dxa"/>
          </w:tcPr>
          <w:p w:rsidR="00DD207B" w:rsidRDefault="00DD207B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8389" w:type="dxa"/>
            <w:gridSpan w:val="6"/>
          </w:tcPr>
          <w:p w:rsidR="00DD207B" w:rsidRDefault="00DD207B">
            <w:pPr>
              <w:pStyle w:val="ConsPlusNormal"/>
              <w:jc w:val="both"/>
            </w:pPr>
            <w:r>
              <w:t>Документы, прилагаемые к ходатайству:</w:t>
            </w:r>
          </w:p>
          <w:p w:rsidR="00DD207B" w:rsidRDefault="00DD207B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DD207B" w:rsidRDefault="00DD207B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</w:tc>
      </w:tr>
      <w:tr w:rsidR="00DD207B">
        <w:tc>
          <w:tcPr>
            <w:tcW w:w="680" w:type="dxa"/>
          </w:tcPr>
          <w:p w:rsidR="00DD207B" w:rsidRDefault="00DD207B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8389" w:type="dxa"/>
            <w:gridSpan w:val="6"/>
          </w:tcPr>
          <w:p w:rsidR="00DD207B" w:rsidRDefault="00DD207B">
            <w:pPr>
              <w:pStyle w:val="ConsPlusNormal"/>
              <w:jc w:val="both"/>
            </w:pPr>
            <w:r>
              <w:t xml:space="preserve"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соответствии с законодательством Российской Федерации), в том числе в автоматизированном режиме, </w:t>
            </w:r>
            <w:r>
              <w:lastRenderedPageBreak/>
              <w:t>____________________________________________________________</w:t>
            </w:r>
          </w:p>
        </w:tc>
      </w:tr>
      <w:tr w:rsidR="00DD207B">
        <w:tc>
          <w:tcPr>
            <w:tcW w:w="680" w:type="dxa"/>
          </w:tcPr>
          <w:p w:rsidR="00DD207B" w:rsidRDefault="00DD207B">
            <w:pPr>
              <w:pStyle w:val="ConsPlusNormal"/>
              <w:jc w:val="both"/>
            </w:pPr>
            <w:r>
              <w:lastRenderedPageBreak/>
              <w:t>14</w:t>
            </w:r>
          </w:p>
        </w:tc>
        <w:tc>
          <w:tcPr>
            <w:tcW w:w="8389" w:type="dxa"/>
            <w:gridSpan w:val="6"/>
          </w:tcPr>
          <w:p w:rsidR="00DD207B" w:rsidRDefault="00DD207B">
            <w:pPr>
              <w:pStyle w:val="ConsPlusNormal"/>
              <w:jc w:val="both"/>
            </w:pPr>
            <w: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84">
              <w:r>
                <w:rPr>
                  <w:color w:val="0000FF"/>
                </w:rPr>
                <w:t>статьей 39.41</w:t>
              </w:r>
            </w:hyperlink>
            <w:r>
              <w:t xml:space="preserve"> Земельного кодекса Российской Федерации, __________________</w:t>
            </w:r>
          </w:p>
        </w:tc>
      </w:tr>
      <w:tr w:rsidR="00DD207B">
        <w:tc>
          <w:tcPr>
            <w:tcW w:w="680" w:type="dxa"/>
          </w:tcPr>
          <w:p w:rsidR="00DD207B" w:rsidRDefault="00DD207B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6462" w:type="dxa"/>
            <w:gridSpan w:val="4"/>
          </w:tcPr>
          <w:p w:rsidR="00DD207B" w:rsidRDefault="00DD207B">
            <w:pPr>
              <w:pStyle w:val="ConsPlusNormal"/>
              <w:jc w:val="both"/>
            </w:pPr>
            <w:r>
              <w:t>Подпись:</w:t>
            </w:r>
          </w:p>
        </w:tc>
        <w:tc>
          <w:tcPr>
            <w:tcW w:w="1927" w:type="dxa"/>
            <w:gridSpan w:val="2"/>
          </w:tcPr>
          <w:p w:rsidR="00DD207B" w:rsidRDefault="00DD207B">
            <w:pPr>
              <w:pStyle w:val="ConsPlusNormal"/>
              <w:jc w:val="center"/>
            </w:pPr>
            <w:r>
              <w:t>Дата:</w:t>
            </w:r>
          </w:p>
        </w:tc>
      </w:tr>
      <w:tr w:rsidR="00DD207B">
        <w:tc>
          <w:tcPr>
            <w:tcW w:w="680" w:type="dxa"/>
          </w:tcPr>
          <w:p w:rsidR="00DD207B" w:rsidRDefault="00DD207B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right w:val="nil"/>
            </w:tcBorders>
          </w:tcPr>
          <w:p w:rsidR="00DD207B" w:rsidRDefault="00DD207B">
            <w:pPr>
              <w:pStyle w:val="ConsPlusNormal"/>
              <w:jc w:val="center"/>
            </w:pPr>
            <w:r>
              <w:t>_________________</w:t>
            </w:r>
          </w:p>
          <w:p w:rsidR="00DD207B" w:rsidRDefault="00DD207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11" w:type="dxa"/>
            <w:gridSpan w:val="3"/>
            <w:tcBorders>
              <w:left w:val="nil"/>
            </w:tcBorders>
          </w:tcPr>
          <w:p w:rsidR="00DD207B" w:rsidRDefault="00DD207B">
            <w:pPr>
              <w:pStyle w:val="ConsPlusNormal"/>
              <w:jc w:val="center"/>
            </w:pPr>
            <w:r>
              <w:t>___________________________</w:t>
            </w:r>
          </w:p>
          <w:p w:rsidR="00DD207B" w:rsidRDefault="00DD207B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927" w:type="dxa"/>
            <w:gridSpan w:val="2"/>
          </w:tcPr>
          <w:p w:rsidR="00DD207B" w:rsidRDefault="00DD207B">
            <w:pPr>
              <w:pStyle w:val="ConsPlusNormal"/>
              <w:jc w:val="both"/>
            </w:pPr>
            <w:r>
              <w:t>"__" ___ ___ г.</w:t>
            </w:r>
          </w:p>
        </w:tc>
      </w:tr>
    </w:tbl>
    <w:p w:rsidR="00DD207B" w:rsidRDefault="00DD207B">
      <w:pPr>
        <w:pStyle w:val="ConsPlusNormal"/>
        <w:ind w:firstLine="540"/>
        <w:jc w:val="both"/>
      </w:pPr>
    </w:p>
    <w:p w:rsidR="00DD207B" w:rsidRDefault="00DD207B">
      <w:pPr>
        <w:pStyle w:val="ConsPlusNormal"/>
        <w:ind w:firstLine="540"/>
        <w:jc w:val="both"/>
      </w:pPr>
    </w:p>
    <w:p w:rsidR="00DD207B" w:rsidRDefault="00DD207B">
      <w:pPr>
        <w:pStyle w:val="ConsPlusNormal"/>
        <w:ind w:firstLine="540"/>
        <w:jc w:val="both"/>
      </w:pPr>
    </w:p>
    <w:p w:rsidR="00DD207B" w:rsidRDefault="00DD207B">
      <w:pPr>
        <w:pStyle w:val="ConsPlusNormal"/>
        <w:ind w:firstLine="540"/>
        <w:jc w:val="both"/>
      </w:pPr>
    </w:p>
    <w:p w:rsidR="00DD207B" w:rsidRDefault="00DD207B">
      <w:pPr>
        <w:pStyle w:val="ConsPlusNormal"/>
        <w:ind w:firstLine="540"/>
        <w:jc w:val="both"/>
      </w:pPr>
    </w:p>
    <w:p w:rsidR="00DD207B" w:rsidRDefault="00DD207B">
      <w:pPr>
        <w:pStyle w:val="ConsPlusNormal"/>
        <w:jc w:val="right"/>
        <w:outlineLvl w:val="1"/>
      </w:pPr>
      <w:r>
        <w:t>Приложение N 2</w:t>
      </w:r>
    </w:p>
    <w:p w:rsidR="00DD207B" w:rsidRDefault="00DD207B">
      <w:pPr>
        <w:pStyle w:val="ConsPlusNormal"/>
        <w:jc w:val="right"/>
      </w:pPr>
      <w:r>
        <w:t>к административному регламенту</w:t>
      </w:r>
    </w:p>
    <w:p w:rsidR="00DD207B" w:rsidRDefault="00DD207B">
      <w:pPr>
        <w:pStyle w:val="ConsPlusNormal"/>
        <w:jc w:val="right"/>
      </w:pPr>
      <w:r>
        <w:t>предоставления муниципальной услуги</w:t>
      </w:r>
    </w:p>
    <w:p w:rsidR="00DD207B" w:rsidRDefault="00DD207B">
      <w:pPr>
        <w:pStyle w:val="ConsPlusNormal"/>
        <w:jc w:val="right"/>
      </w:pPr>
      <w:r>
        <w:t>"Принятие решения об установлении публичного сервитута</w:t>
      </w:r>
    </w:p>
    <w:p w:rsidR="00DD207B" w:rsidRDefault="00DD207B">
      <w:pPr>
        <w:pStyle w:val="ConsPlusNormal"/>
        <w:jc w:val="right"/>
      </w:pPr>
      <w:r>
        <w:t>для использования земельных участков и (или) земель в целях,</w:t>
      </w:r>
    </w:p>
    <w:p w:rsidR="00DD207B" w:rsidRDefault="00DD207B">
      <w:pPr>
        <w:pStyle w:val="ConsPlusNormal"/>
        <w:jc w:val="right"/>
      </w:pPr>
      <w:r>
        <w:t>установленных подпунктами 1, 6 статьи 39.37</w:t>
      </w:r>
    </w:p>
    <w:p w:rsidR="00DD207B" w:rsidRDefault="00DD207B">
      <w:pPr>
        <w:pStyle w:val="ConsPlusNormal"/>
        <w:jc w:val="right"/>
      </w:pPr>
      <w:r>
        <w:t>Земельного кодекса Российской Федерации,</w:t>
      </w:r>
    </w:p>
    <w:p w:rsidR="00DD207B" w:rsidRDefault="00DD207B">
      <w:pPr>
        <w:pStyle w:val="ConsPlusNormal"/>
        <w:jc w:val="right"/>
      </w:pPr>
      <w:r>
        <w:t>на территории города Иванова"</w:t>
      </w:r>
    </w:p>
    <w:p w:rsidR="00DD207B" w:rsidRDefault="00DD20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20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07B" w:rsidRDefault="00DD20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07B" w:rsidRDefault="00DD20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207B" w:rsidRDefault="00DD20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07B" w:rsidRDefault="00DD20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Иванова от 09.02.2023 N 244)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07B" w:rsidRDefault="00DD207B">
            <w:pPr>
              <w:pStyle w:val="ConsPlusNormal"/>
            </w:pPr>
          </w:p>
        </w:tc>
      </w:tr>
    </w:tbl>
    <w:p w:rsidR="00DD207B" w:rsidRDefault="00DD207B">
      <w:pPr>
        <w:pStyle w:val="ConsPlusNormal"/>
        <w:jc w:val="right"/>
      </w:pPr>
    </w:p>
    <w:p w:rsidR="00DD207B" w:rsidRDefault="00DD207B">
      <w:pPr>
        <w:pStyle w:val="ConsPlusNormal"/>
        <w:jc w:val="right"/>
      </w:pPr>
      <w:r>
        <w:t>Образец</w:t>
      </w:r>
    </w:p>
    <w:p w:rsidR="00DD207B" w:rsidRDefault="00DD207B">
      <w:pPr>
        <w:pStyle w:val="ConsPlusNormal"/>
        <w:jc w:val="both"/>
      </w:pPr>
    </w:p>
    <w:p w:rsidR="00DD207B" w:rsidRDefault="00DD207B">
      <w:pPr>
        <w:pStyle w:val="ConsPlusNormal"/>
        <w:jc w:val="center"/>
      </w:pPr>
      <w:bookmarkStart w:id="30" w:name="P543"/>
      <w:bookmarkEnd w:id="30"/>
      <w:r>
        <w:t>Гарантийное письмо</w:t>
      </w:r>
    </w:p>
    <w:p w:rsidR="00DD207B" w:rsidRDefault="00DD207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8"/>
        <w:gridCol w:w="2381"/>
        <w:gridCol w:w="1870"/>
      </w:tblGrid>
      <w:tr w:rsidR="00DD207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D207B" w:rsidRDefault="00DD207B">
            <w:pPr>
              <w:pStyle w:val="ConsPlusNormal"/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07B" w:rsidRDefault="00DD207B">
            <w:pPr>
              <w:pStyle w:val="ConsPlusNormal"/>
              <w:jc w:val="both"/>
            </w:pPr>
            <w:r>
              <w:t>В Администрацию города Иванова</w:t>
            </w:r>
          </w:p>
          <w:p w:rsidR="00DD207B" w:rsidRDefault="00DD207B">
            <w:pPr>
              <w:pStyle w:val="ConsPlusNormal"/>
              <w:jc w:val="both"/>
            </w:pPr>
            <w:r>
              <w:t>__________________________________</w:t>
            </w:r>
          </w:p>
          <w:p w:rsidR="00DD207B" w:rsidRDefault="00DD207B">
            <w:pPr>
              <w:pStyle w:val="ConsPlusNormal"/>
              <w:jc w:val="both"/>
            </w:pPr>
            <w:r>
              <w:t>от ________________________________</w:t>
            </w:r>
          </w:p>
          <w:p w:rsidR="00DD207B" w:rsidRDefault="00DD207B">
            <w:pPr>
              <w:pStyle w:val="ConsPlusNormal"/>
              <w:jc w:val="both"/>
            </w:pPr>
            <w:r>
              <w:t>__________________________________</w:t>
            </w:r>
          </w:p>
          <w:p w:rsidR="00DD207B" w:rsidRDefault="00DD207B">
            <w:pPr>
              <w:pStyle w:val="ConsPlusNormal"/>
              <w:jc w:val="center"/>
            </w:pPr>
            <w:r>
              <w:t>должность, Ф.И.О. руководителя</w:t>
            </w:r>
          </w:p>
        </w:tc>
      </w:tr>
      <w:tr w:rsidR="00DD207B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207B" w:rsidRDefault="00DD207B">
            <w:pPr>
              <w:pStyle w:val="ConsPlusNormal"/>
              <w:jc w:val="both"/>
            </w:pPr>
            <w:r>
              <w:t>___________________________ обязуется возместить Администрации города Иванова</w:t>
            </w:r>
          </w:p>
          <w:p w:rsidR="00DD207B" w:rsidRDefault="00DD207B">
            <w:pPr>
              <w:pStyle w:val="ConsPlusNormal"/>
              <w:ind w:firstLine="283"/>
              <w:jc w:val="both"/>
            </w:pPr>
            <w:r>
              <w:t>название организации</w:t>
            </w:r>
          </w:p>
          <w:p w:rsidR="00DD207B" w:rsidRDefault="00DD207B">
            <w:pPr>
              <w:pStyle w:val="ConsPlusNormal"/>
              <w:jc w:val="both"/>
            </w:pPr>
            <w:r>
              <w:t xml:space="preserve">в денежном выражении фактические расходы на извещение правообладателей земельных участков о возможном установлении публичного сервитута в соответствии с </w:t>
            </w:r>
            <w:hyperlink r:id="rId86">
              <w:r>
                <w:rPr>
                  <w:color w:val="0000FF"/>
                </w:rPr>
                <w:t>подпунктами 1</w:t>
              </w:r>
            </w:hyperlink>
            <w:r>
              <w:t xml:space="preserve">, </w:t>
            </w:r>
            <w:hyperlink r:id="rId87">
              <w:r>
                <w:rPr>
                  <w:color w:val="0000FF"/>
                </w:rPr>
                <w:t>3</w:t>
              </w:r>
            </w:hyperlink>
            <w:r>
              <w:t xml:space="preserve"> и </w:t>
            </w:r>
            <w:hyperlink r:id="rId88">
              <w:r>
                <w:rPr>
                  <w:color w:val="0000FF"/>
                </w:rPr>
                <w:t>4 пункта 3 статьи 39.42</w:t>
              </w:r>
            </w:hyperlink>
            <w:r>
              <w:t xml:space="preserve"> Земельного кодекса Российской Федерации в течение пяти рабочих дней со дня выставления Администрацией города Иванова счета-фактуры.</w:t>
            </w:r>
          </w:p>
        </w:tc>
      </w:tr>
      <w:tr w:rsidR="00DD207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D207B" w:rsidRDefault="00DD207B">
            <w:pPr>
              <w:pStyle w:val="ConsPlusNormal"/>
              <w:jc w:val="center"/>
            </w:pPr>
            <w:r>
              <w:t>______________________________________</w:t>
            </w:r>
          </w:p>
          <w:p w:rsidR="00DD207B" w:rsidRDefault="00DD207B">
            <w:pPr>
              <w:pStyle w:val="ConsPlusNormal"/>
              <w:jc w:val="center"/>
            </w:pPr>
            <w:r>
              <w:t>Ф.И.О. руководителя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D207B" w:rsidRDefault="00DD207B">
            <w:pPr>
              <w:pStyle w:val="ConsPlusNormal"/>
              <w:jc w:val="center"/>
            </w:pPr>
            <w:r>
              <w:t>__________________</w:t>
            </w:r>
          </w:p>
          <w:p w:rsidR="00DD207B" w:rsidRDefault="00DD207B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D207B" w:rsidRDefault="00DD207B">
            <w:pPr>
              <w:pStyle w:val="ConsPlusNormal"/>
              <w:jc w:val="center"/>
            </w:pPr>
            <w:r>
              <w:t>______________</w:t>
            </w:r>
          </w:p>
          <w:p w:rsidR="00DD207B" w:rsidRDefault="00DD207B">
            <w:pPr>
              <w:pStyle w:val="ConsPlusNormal"/>
              <w:jc w:val="center"/>
            </w:pPr>
            <w:r>
              <w:t>дата</w:t>
            </w:r>
          </w:p>
        </w:tc>
      </w:tr>
      <w:tr w:rsidR="00DD207B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207B" w:rsidRDefault="00DD207B">
            <w:pPr>
              <w:pStyle w:val="ConsPlusNormal"/>
              <w:jc w:val="both"/>
            </w:pPr>
            <w:r>
              <w:t>Место печати</w:t>
            </w:r>
          </w:p>
        </w:tc>
      </w:tr>
    </w:tbl>
    <w:p w:rsidR="00DD207B" w:rsidRDefault="00DD207B">
      <w:pPr>
        <w:pStyle w:val="ConsPlusNormal"/>
        <w:ind w:firstLine="540"/>
        <w:jc w:val="both"/>
      </w:pPr>
      <w:bookmarkStart w:id="31" w:name="_GoBack"/>
      <w:bookmarkEnd w:id="31"/>
    </w:p>
    <w:sectPr w:rsidR="00DD207B" w:rsidSect="0056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7B"/>
    <w:rsid w:val="0036568A"/>
    <w:rsid w:val="00DD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EBEF1-6032-4D17-84BD-ED451AFA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0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D20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D20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D20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D20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D20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D20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D20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1B5969965304F82C243497EDBCFC8A860B9FA3978C913E10FE887832D06104C82B3373EAD3919E0093DBF7ED50DF6032373862E6EC1677B7F55792SCi3N" TargetMode="External"/><Relationship Id="rId18" Type="http://schemas.openxmlformats.org/officeDocument/2006/relationships/hyperlink" Target="consultantplus://offline/ref=521B5969965304F82C243497EDBCFC8A860B9FA3978C913E10FE887832D06104C82B3373EAD3919E0093DBF7E950DF6032373862E6EC1677B7F55792SCi3N" TargetMode="External"/><Relationship Id="rId26" Type="http://schemas.openxmlformats.org/officeDocument/2006/relationships/hyperlink" Target="consultantplus://offline/ref=521B5969965304F82C242A9AFBD0A0858604C8A8918E9E6E44AA8E2F6D8067519A6B6D2AA993829F078DD9F6EFS5i8N" TargetMode="External"/><Relationship Id="rId39" Type="http://schemas.openxmlformats.org/officeDocument/2006/relationships/hyperlink" Target="consultantplus://offline/ref=521B5969965304F82C242A9AFBD0A0858603C7AA90899E6E44AA8E2F6D8067519A6B6D2AA993829F078DD9F6EFS5i8N" TargetMode="External"/><Relationship Id="rId21" Type="http://schemas.openxmlformats.org/officeDocument/2006/relationships/hyperlink" Target="consultantplus://offline/ref=521B5969965304F82C243497EDBCFC8A860B9FA3978C913E10FE887832D06104C82B3373EAD3919E0093DBF7E450DF6032373862E6EC1677B7F55792SCi3N" TargetMode="External"/><Relationship Id="rId34" Type="http://schemas.openxmlformats.org/officeDocument/2006/relationships/hyperlink" Target="consultantplus://offline/ref=521B5969965304F82C242A9AFBD0A0858109C0A8958D9E6E44AA8E2F6D8067519A6B6D2AA993829F078DD9F6EFS5i8N" TargetMode="External"/><Relationship Id="rId42" Type="http://schemas.openxmlformats.org/officeDocument/2006/relationships/hyperlink" Target="consultantplus://offline/ref=521B5969965304F82C243497EDBCFC8A860B9FA39789933911FE887832D06104C82B3373F8D3C9920097C5F6EA45893174S6i1N" TargetMode="External"/><Relationship Id="rId47" Type="http://schemas.openxmlformats.org/officeDocument/2006/relationships/hyperlink" Target="consultantplus://offline/ref=521B5969965304F82C242A9AFBD0A0858107C6AA97829E6E44AA8E2F6D806751886B3526A9979C9E00988FA7A90E8631727C3565FCF01672SAiAN" TargetMode="External"/><Relationship Id="rId50" Type="http://schemas.openxmlformats.org/officeDocument/2006/relationships/hyperlink" Target="consultantplus://offline/ref=521B5969965304F82C242A9AFBD0A0858604C8A8908B9E6E44AA8E2F6D806751886B3525A9919E9454C29FA3E05B8F2F76652B60E2F0S1i5N" TargetMode="External"/><Relationship Id="rId55" Type="http://schemas.openxmlformats.org/officeDocument/2006/relationships/hyperlink" Target="consultantplus://offline/ref=521B5969965304F82C243497EDBCFC8A860B9FA3978C913E10FE887832D06104C82B3373EAD3919E0093DBF5EC50DF6032373862E6EC1677B7F55792SCi3N" TargetMode="External"/><Relationship Id="rId63" Type="http://schemas.openxmlformats.org/officeDocument/2006/relationships/hyperlink" Target="consultantplus://offline/ref=521B5969965304F82C242A9AFBD0A0858604C8A8908B9E6E44AA8E2F6D806751886B3525A995949454C29FA3E05B8F2F76652B60E2F0S1i5N" TargetMode="External"/><Relationship Id="rId68" Type="http://schemas.openxmlformats.org/officeDocument/2006/relationships/hyperlink" Target="consultantplus://offline/ref=521B5969965304F82C242A9AFBD0A0858603C1A8958E9E6E44AA8E2F6D806751886B3524AC9E97CB51D78EFBED5F9531717C3762E0SFi1N" TargetMode="External"/><Relationship Id="rId76" Type="http://schemas.openxmlformats.org/officeDocument/2006/relationships/hyperlink" Target="consultantplus://offline/ref=521B5969965304F82C243497EDBCFC8A860B9FA3978C913E10FE887832D06104C82B3373EAD3919E0093DBF2EB50DF6032373862E6EC1677B7F55792SCi3N" TargetMode="External"/><Relationship Id="rId84" Type="http://schemas.openxmlformats.org/officeDocument/2006/relationships/hyperlink" Target="consultantplus://offline/ref=521B5969965304F82C242A9AFBD0A0858604C8A8908B9E6E44AA8E2F6D806751886B3525A993989454C29FA3E05B8F2F76652B60E2F0S1i5N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521B5969965304F82C242A9AFBD0A0858604C8A8908B9E6E44AA8E2F6D806751886B3525A9959A9454C29FA3E05B8F2F76652B60E2F0S1i5N" TargetMode="External"/><Relationship Id="rId71" Type="http://schemas.openxmlformats.org/officeDocument/2006/relationships/hyperlink" Target="consultantplus://offline/ref=521B5969965304F82C242A9AFBD0A0858604C3AE9F8D9E6E44AA8E2F6D8067519A6B6D2AA993829F078DD9F6EFS5i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1B5969965304F82C242A9AFBD0A0858604C8A8908B9E6E44AA8E2F6D806751886B3525AD969D9454C29FA3E05B8F2F76652B60E2F0S1i5N" TargetMode="External"/><Relationship Id="rId29" Type="http://schemas.openxmlformats.org/officeDocument/2006/relationships/hyperlink" Target="consultantplus://offline/ref=521B5969965304F82C242A9AFBD0A0858603C8AC968A9E6E44AA8E2F6D8067519A6B6D2AA993829F078DD9F6EFS5i8N" TargetMode="External"/><Relationship Id="rId11" Type="http://schemas.openxmlformats.org/officeDocument/2006/relationships/hyperlink" Target="consultantplus://offline/ref=521B5969965304F82C243497EDBCFC8A860B9FA3978C913E10FE887832D06104C82B3373EAD3919E0093DBF6E550DF6032373862E6EC1677B7F55792SCi3N" TargetMode="External"/><Relationship Id="rId24" Type="http://schemas.openxmlformats.org/officeDocument/2006/relationships/hyperlink" Target="consultantplus://offline/ref=521B5969965304F82C243497EDBCFC8A860B9FA3978C913E10FE887832D06104C82B3373EAD3919E0093DBF4EC50DF6032373862E6EC1677B7F55792SCi3N" TargetMode="External"/><Relationship Id="rId32" Type="http://schemas.openxmlformats.org/officeDocument/2006/relationships/hyperlink" Target="consultantplus://offline/ref=521B5969965304F82C242A9AFBD0A0858603C4A69E8C9E6E44AA8E2F6D8067519A6B6D2AA993829F078DD9F6EFS5i8N" TargetMode="External"/><Relationship Id="rId37" Type="http://schemas.openxmlformats.org/officeDocument/2006/relationships/hyperlink" Target="consultantplus://offline/ref=521B5969965304F82C242A9AFBD0A0858107C6AA97829E6E44AA8E2F6D8067519A6B6D2AA993829F078DD9F6EFS5i8N" TargetMode="External"/><Relationship Id="rId40" Type="http://schemas.openxmlformats.org/officeDocument/2006/relationships/hyperlink" Target="consultantplus://offline/ref=521B5969965304F82C243497EDBCFC8A860B9FA3978C913E10FE887832D06104C82B3373EAD3919E0093DBF4E850DF6032373862E6EC1677B7F55792SCi3N" TargetMode="External"/><Relationship Id="rId45" Type="http://schemas.openxmlformats.org/officeDocument/2006/relationships/hyperlink" Target="consultantplus://offline/ref=521B5969965304F82C243497EDBCFC8A860B9FA3978C913E10FE887832D06104C82B3373EAD3919E0093DBF4EA50DF6032373862E6EC1677B7F55792SCi3N" TargetMode="External"/><Relationship Id="rId53" Type="http://schemas.openxmlformats.org/officeDocument/2006/relationships/hyperlink" Target="consultantplus://offline/ref=521B5969965304F82C242A9AFBD0A0858604C8A8908B9E6E44AA8E2F6D806751886B3525A99F9B9454C29FA3E05B8F2F76652B60E2F0S1i5N" TargetMode="External"/><Relationship Id="rId58" Type="http://schemas.openxmlformats.org/officeDocument/2006/relationships/hyperlink" Target="consultantplus://offline/ref=521B5969965304F82C243497EDBCFC8A860B9FA3978C913E10FE887832D06104C82B3373EAD3919E0093DBF5EE50DF6032373862E6EC1677B7F55792SCi3N" TargetMode="External"/><Relationship Id="rId66" Type="http://schemas.openxmlformats.org/officeDocument/2006/relationships/hyperlink" Target="consultantplus://offline/ref=521B5969965304F82C242A9AFBD0A0858603C1A8958E9E6E44AA8E2F6D806751886B3523AA9CC8CE44C6D6F6E9458B3668603560SEi1N" TargetMode="External"/><Relationship Id="rId74" Type="http://schemas.openxmlformats.org/officeDocument/2006/relationships/hyperlink" Target="consultantplus://offline/ref=521B5969965304F82C243497EDBCFC8A860B9FA3978C913E10FE887832D06104C82B3373EAD3919E0093DBF2EE50DF6032373862E6EC1677B7F55792SCi3N" TargetMode="External"/><Relationship Id="rId79" Type="http://schemas.openxmlformats.org/officeDocument/2006/relationships/hyperlink" Target="consultantplus://offline/ref=521B5969965304F82C243497EDBCFC8A860B9FA3978D963E1BFA887832D06104C82B3373EAD3919E0093DBF7EC50DF6032373862E6EC1677B7F55792SCi3N" TargetMode="External"/><Relationship Id="rId87" Type="http://schemas.openxmlformats.org/officeDocument/2006/relationships/hyperlink" Target="consultantplus://offline/ref=521B5969965304F82C242A9AFBD0A0858604C8A8908B9E6E44AA8E2F6D806751886B3525A99F9B9454C29FA3E05B8F2F76652B60E2F0S1i5N" TargetMode="External"/><Relationship Id="rId5" Type="http://schemas.openxmlformats.org/officeDocument/2006/relationships/hyperlink" Target="consultantplus://offline/ref=A3CE009EAED3E792C83626A67C9DF9B95EE2ACF024A5CED20932675A75362BB9E36611F65C59042DD94F05E8C109E3B46D6D316CD9F7B1157B2B2C08R5i1N" TargetMode="External"/><Relationship Id="rId61" Type="http://schemas.openxmlformats.org/officeDocument/2006/relationships/hyperlink" Target="consultantplus://offline/ref=521B5969965304F82C242A9AFBD0A0858604C8A8908B9E6E44AA8E2F6D806751886B3525A9919E9454C29FA3E05B8F2F76652B60E2F0S1i5N" TargetMode="External"/><Relationship Id="rId82" Type="http://schemas.openxmlformats.org/officeDocument/2006/relationships/hyperlink" Target="consultantplus://offline/ref=521B5969965304F82C242A9AFBD0A0858604C8A8908B9E6E44AA8E2F6D806751886B3525A996989454C29FA3E05B8F2F76652B60E2F0S1i5N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521B5969965304F82C243497EDBCFC8A860B9FA3978C913E10FE887832D06104C82B3373EAD3919E0093DBF7E450DF6032373862E6EC1677B7F55792SCi3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21B5969965304F82C242A9AFBD0A0858603C1A8958E9E6E44AA8E2F6D806751886B3526A9979C9604988FA7A90E8631727C3565FCF01672SAiAN" TargetMode="External"/><Relationship Id="rId14" Type="http://schemas.openxmlformats.org/officeDocument/2006/relationships/hyperlink" Target="consultantplus://offline/ref=521B5969965304F82C242A9AFBD0A0858603C1A8958E9E6E44AA8E2F6D806751886B3526A9979C9604988FA7A90E8631727C3565FCF01672SAiAN" TargetMode="External"/><Relationship Id="rId22" Type="http://schemas.openxmlformats.org/officeDocument/2006/relationships/hyperlink" Target="consultantplus://offline/ref=521B5969965304F82C243497EDBCFC8A860B9FA3978C913E10FE887832D06104C82B3373EAD3919E0093DBF4ED50DF6032373862E6EC1677B7F55792SCi3N" TargetMode="External"/><Relationship Id="rId27" Type="http://schemas.openxmlformats.org/officeDocument/2006/relationships/hyperlink" Target="consultantplus://offline/ref=521B5969965304F82C242A9AFBD0A0858604C8A8908B9E6E44AA8E2F6D8067519A6B6D2AA993829F078DD9F6EFS5i8N" TargetMode="External"/><Relationship Id="rId30" Type="http://schemas.openxmlformats.org/officeDocument/2006/relationships/hyperlink" Target="consultantplus://offline/ref=521B5969965304F82C242A9AFBD0A0858602C3AE968C9E6E44AA8E2F6D8067519A6B6D2AA993829F078DD9F6EFS5i8N" TargetMode="External"/><Relationship Id="rId35" Type="http://schemas.openxmlformats.org/officeDocument/2006/relationships/hyperlink" Target="consultantplus://offline/ref=521B5969965304F82C242A9AFBD0A0858602C5AB93839E6E44AA8E2F6D8067519A6B6D2AA993829F078DD9F6EFS5i8N" TargetMode="External"/><Relationship Id="rId43" Type="http://schemas.openxmlformats.org/officeDocument/2006/relationships/hyperlink" Target="consultantplus://offline/ref=521B5969965304F82C243497EDBCFC8A860B9FA3978C933811FD887832D06104C82B3373EAD3919E0193DDF3ED50DF6032373862E6EC1677B7F55792SCi3N" TargetMode="External"/><Relationship Id="rId48" Type="http://schemas.openxmlformats.org/officeDocument/2006/relationships/hyperlink" Target="consultantplus://offline/ref=521B5969965304F82C243497EDBCFC8A860B9FA3978D963E1BFA887832D06104C82B3373EAD3919E0093DBF6E550DF6032373862E6EC1677B7F55792SCi3N" TargetMode="External"/><Relationship Id="rId56" Type="http://schemas.openxmlformats.org/officeDocument/2006/relationships/hyperlink" Target="consultantplus://offline/ref=521B5969965304F82C242A9AFBD0A0858604C8A8908B9E6E44AA8E2F6D806751886B3525A9949B9454C29FA3E05B8F2F76652B60E2F0S1i5N" TargetMode="External"/><Relationship Id="rId64" Type="http://schemas.openxmlformats.org/officeDocument/2006/relationships/hyperlink" Target="consultantplus://offline/ref=521B5969965304F82C243497EDBCFC8A860B9FA3978C913E10FE887832D06104C82B3373EAD3919E0093DBF5E950DF6032373862E6EC1677B7F55792SCi3N" TargetMode="External"/><Relationship Id="rId69" Type="http://schemas.openxmlformats.org/officeDocument/2006/relationships/hyperlink" Target="consultantplus://offline/ref=521B5969965304F82C243497EDBCFC8A860B9FA3978C913E10FE887832D06104C82B3373EAD3919E0093DBF5E550DF6032373862E6EC1677B7F55792SCi3N" TargetMode="External"/><Relationship Id="rId77" Type="http://schemas.openxmlformats.org/officeDocument/2006/relationships/hyperlink" Target="consultantplus://offline/ref=521B5969965304F82C243497EDBCFC8A860B9FA3978C913E10FE887832D06104C82B3373EAD3919E0093DBF3EF50DF6032373862E6EC1677B7F55792SCi3N" TargetMode="External"/><Relationship Id="rId8" Type="http://schemas.openxmlformats.org/officeDocument/2006/relationships/hyperlink" Target="consultantplus://offline/ref=521B5969965304F82C242A9AFBD0A0858604C9AF9F8C9E6E44AA8E2F6D8067519A6B6D2AA993829F078DD9F6EFS5i8N" TargetMode="External"/><Relationship Id="rId51" Type="http://schemas.openxmlformats.org/officeDocument/2006/relationships/hyperlink" Target="consultantplus://offline/ref=521B5969965304F82C242A9AFBD0A0858604C8A8908B9E6E44AA8E2F6D806751886B3525A9949F9454C29FA3E05B8F2F76652B60E2F0S1i5N" TargetMode="External"/><Relationship Id="rId72" Type="http://schemas.openxmlformats.org/officeDocument/2006/relationships/hyperlink" Target="consultantplus://offline/ref=521B5969965304F82C242A9AFBD0A0858604C3AE9F8D9E6E44AA8E2F6D806751886B3525A2C3CDDB559EDBF2F35B8C2F746237S6i1N" TargetMode="External"/><Relationship Id="rId80" Type="http://schemas.openxmlformats.org/officeDocument/2006/relationships/hyperlink" Target="consultantplus://offline/ref=521B5969965304F82C243497EDBCFC8A860B9FA3978C913E10FE887832D06104C82B3373EAD3919E0093DBF3E950DF6032373862E6EC1677B7F55792SCi3N" TargetMode="External"/><Relationship Id="rId85" Type="http://schemas.openxmlformats.org/officeDocument/2006/relationships/hyperlink" Target="consultantplus://offline/ref=521B5969965304F82C243497EDBCFC8A860B9FA3978C913E10FE887832D06104C82B3373EAD3919E0093DBF3EB50DF6032373862E6EC1677B7F55792SCi3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21B5969965304F82C243497EDBCFC8A860B9FA3978D963E1BFA887832D06104C82B3373EAD3919E0093DBF6E850DF6032373862E6EC1677B7F55792SCi3N" TargetMode="External"/><Relationship Id="rId17" Type="http://schemas.openxmlformats.org/officeDocument/2006/relationships/hyperlink" Target="consultantplus://offline/ref=521B5969965304F82C242A9AFBD0A0858604C8A8908B9E6E44AA8E2F6D806751886B3525AD969E9454C29FA3E05B8F2F76652B60E2F0S1i5N" TargetMode="External"/><Relationship Id="rId25" Type="http://schemas.openxmlformats.org/officeDocument/2006/relationships/hyperlink" Target="consultantplus://offline/ref=521B5969965304F82C242A9AFBD0A0858008C6AB9DDDC96C15FF802A65D03D419E223823B7979B810293D9SFi5N" TargetMode="External"/><Relationship Id="rId33" Type="http://schemas.openxmlformats.org/officeDocument/2006/relationships/hyperlink" Target="consultantplus://offline/ref=521B5969965304F82C242A9AFBD0A0858604C3AE9F8D9E6E44AA8E2F6D8067519A6B6D2AA993829F078DD9F6EFS5i8N" TargetMode="External"/><Relationship Id="rId38" Type="http://schemas.openxmlformats.org/officeDocument/2006/relationships/hyperlink" Target="consultantplus://offline/ref=521B5969965304F82C243497EDBCFC8A860B9FA3978D963E1BFA887832D06104C82B3373EAD3919E0093DBF6EB50DF6032373862E6EC1677B7F55792SCi3N" TargetMode="External"/><Relationship Id="rId46" Type="http://schemas.openxmlformats.org/officeDocument/2006/relationships/hyperlink" Target="consultantplus://offline/ref=521B5969965304F82C243497EDBCFC8A860B9FA3978C913E10FE887832D06104C82B3373EAD3919E0093DBF4E450DF6032373862E6EC1677B7F55792SCi3N" TargetMode="External"/><Relationship Id="rId59" Type="http://schemas.openxmlformats.org/officeDocument/2006/relationships/hyperlink" Target="consultantplus://offline/ref=521B5969965304F82C242A9AFBD0A0858604C8A8908B9E6E44AA8E2F6D806751886B3525A993989454C29FA3E05B8F2F76652B60E2F0S1i5N" TargetMode="External"/><Relationship Id="rId67" Type="http://schemas.openxmlformats.org/officeDocument/2006/relationships/hyperlink" Target="consultantplus://offline/ref=521B5969965304F82C243497EDBCFC8A860B9FA3978D963E1BFA887832D06104C82B3373EAD3919E0093DBF7ED50DF6032373862E6EC1677B7F55792SCi3N" TargetMode="External"/><Relationship Id="rId20" Type="http://schemas.openxmlformats.org/officeDocument/2006/relationships/hyperlink" Target="consultantplus://offline/ref=521B5969965304F82C242A9AFBD0A0858604C8A8908B9E6E44AA8E2F6D806751886B3525A9949B9454C29FA3E05B8F2F76652B60E2F0S1i5N" TargetMode="External"/><Relationship Id="rId41" Type="http://schemas.openxmlformats.org/officeDocument/2006/relationships/hyperlink" Target="consultantplus://offline/ref=521B5969965304F82C243497EDBCFC8A860B9FA3978C973F1AF7887832D06104C82B3373F8D3C9920097C5F6EA45893174S6i1N" TargetMode="External"/><Relationship Id="rId54" Type="http://schemas.openxmlformats.org/officeDocument/2006/relationships/hyperlink" Target="consultantplus://offline/ref=521B5969965304F82C242A9AFBD0A0858604C8A8908B9E6E44AA8E2F6D806751886B3525A99F949454C29FA3E05B8F2F76652B60E2F0S1i5N" TargetMode="External"/><Relationship Id="rId62" Type="http://schemas.openxmlformats.org/officeDocument/2006/relationships/hyperlink" Target="consultantplus://offline/ref=521B5969965304F82C242A9AFBD0A0858604C8A8908B9E6E44AA8E2F6D806751886B3526A091999454C29FA3E05B8F2F76652B60E2F0S1i5N" TargetMode="External"/><Relationship Id="rId70" Type="http://schemas.openxmlformats.org/officeDocument/2006/relationships/hyperlink" Target="consultantplus://offline/ref=521B5969965304F82C243497EDBCFC8A860B9FA3978C913E10FE887832D06104C82B3373EAD3919E0093DBF2ED50DF6032373862E6EC1677B7F55792SCi3N" TargetMode="External"/><Relationship Id="rId75" Type="http://schemas.openxmlformats.org/officeDocument/2006/relationships/hyperlink" Target="consultantplus://offline/ref=521B5969965304F82C243497EDBCFC8A860B9FA3978C913E10FE887832D06104C82B3373EAD3919E0093DBF2E850DF6032373862E6EC1677B7F55792SCi3N" TargetMode="External"/><Relationship Id="rId83" Type="http://schemas.openxmlformats.org/officeDocument/2006/relationships/hyperlink" Target="consultantplus://offline/ref=521B5969965304F82C242A9AFBD0A0858604C8A8908B9E6E44AA8E2F6D806751886B3525A993959454C29FA3E05B8F2F76652B60E2F0S1i5N" TargetMode="External"/><Relationship Id="rId88" Type="http://schemas.openxmlformats.org/officeDocument/2006/relationships/hyperlink" Target="consultantplus://offline/ref=521B5969965304F82C242A9AFBD0A0858604C8A8908B9E6E44AA8E2F6D806751886B3525A99F949454C29FA3E05B8F2F76652B60E2F0S1i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CE009EAED3E792C83626A67C9DF9B95EE2ACF024A4C9D20236675A75362BB9E36611F65C59042DD94F05E8C109E3B46D6D316CD9F7B1157B2B2C08R5i1N" TargetMode="External"/><Relationship Id="rId15" Type="http://schemas.openxmlformats.org/officeDocument/2006/relationships/hyperlink" Target="consultantplus://offline/ref=521B5969965304F82C243497EDBCFC8A860B9FA3978C913E10FE887832D06104C82B3373EAD3919E0093DBF7EE50DF6032373862E6EC1677B7F55792SCi3N" TargetMode="External"/><Relationship Id="rId23" Type="http://schemas.openxmlformats.org/officeDocument/2006/relationships/hyperlink" Target="consultantplus://offline/ref=521B5969965304F82C242A9AFBD0A0858604C8A8908B9E6E44AA8E2F6D806751886B3525A99F999454C29FA3E05B8F2F76652B60E2F0S1i5N" TargetMode="External"/><Relationship Id="rId28" Type="http://schemas.openxmlformats.org/officeDocument/2006/relationships/hyperlink" Target="consultantplus://offline/ref=521B5969965304F82C242A9AFBD0A0858604C9AF9F8C9E6E44AA8E2F6D8067519A6B6D2AA993829F078DD9F6EFS5i8N" TargetMode="External"/><Relationship Id="rId36" Type="http://schemas.openxmlformats.org/officeDocument/2006/relationships/hyperlink" Target="consultantplus://offline/ref=521B5969965304F82C242A9AFBD0A0858106C5AE938E9E6E44AA8E2F6D8067519A6B6D2AA993829F078DD9F6EFS5i8N" TargetMode="External"/><Relationship Id="rId49" Type="http://schemas.openxmlformats.org/officeDocument/2006/relationships/hyperlink" Target="consultantplus://offline/ref=521B5969965304F82C242A9AFBD0A0858604C8A8908B9E6E44AA8E2F6D806751886B3525A996989454C29FA3E05B8F2F76652B60E2F0S1i5N" TargetMode="External"/><Relationship Id="rId57" Type="http://schemas.openxmlformats.org/officeDocument/2006/relationships/hyperlink" Target="consultantplus://offline/ref=521B5969965304F82C242A9AFBD0A0858603C7AA90899E6E44AA8E2F6D806751886B3526A9979C9E00988FA7A90E8631727C3565FCF01672SAiAN" TargetMode="External"/><Relationship Id="rId10" Type="http://schemas.openxmlformats.org/officeDocument/2006/relationships/hyperlink" Target="consultantplus://offline/ref=521B5969965304F82C243497EDBCFC8A860B9FA3978C973F1AF7887832D06104C82B3373EAD3919E0092DCF7EF50DF6032373862E6EC1677B7F55792SCi3N" TargetMode="External"/><Relationship Id="rId31" Type="http://schemas.openxmlformats.org/officeDocument/2006/relationships/hyperlink" Target="consultantplus://offline/ref=521B5969965304F82C242A9AFBD0A0858603C1A8958E9E6E44AA8E2F6D8067519A6B6D2AA993829F078DD9F6EFS5i8N" TargetMode="External"/><Relationship Id="rId44" Type="http://schemas.openxmlformats.org/officeDocument/2006/relationships/hyperlink" Target="consultantplus://offline/ref=521B5969965304F82C242A9AFBD0A0858604C8A8908B9E6E44AA8E2F6D806751886B3525A993989454C29FA3E05B8F2F76652B60E2F0S1i5N" TargetMode="External"/><Relationship Id="rId52" Type="http://schemas.openxmlformats.org/officeDocument/2006/relationships/hyperlink" Target="consultantplus://offline/ref=521B5969965304F82C242A9AFBD0A0858604C8A8908B9E6E44AA8E2F6D806751886B3525A99F999454C29FA3E05B8F2F76652B60E2F0S1i5N" TargetMode="External"/><Relationship Id="rId60" Type="http://schemas.openxmlformats.org/officeDocument/2006/relationships/hyperlink" Target="consultantplus://offline/ref=521B5969965304F82C242A9AFBD0A0858604C8A8908B9E6E44AA8E2F6D806751886B3525A992999454C29FA3E05B8F2F76652B60E2F0S1i5N" TargetMode="External"/><Relationship Id="rId65" Type="http://schemas.openxmlformats.org/officeDocument/2006/relationships/hyperlink" Target="consultantplus://offline/ref=521B5969965304F82C243497EDBCFC8A860B9FA3978C913E10FE887832D06104C82B3373EAD3919E0093DBF5EB50DF6032373862E6EC1677B7F55792SCi3N" TargetMode="External"/><Relationship Id="rId73" Type="http://schemas.openxmlformats.org/officeDocument/2006/relationships/hyperlink" Target="consultantplus://offline/ref=521B5969965304F82C243497EDBCFC8A860B9FA3978C913E10FE887832D06104C82B3373EAD3919E0093DBF2EC50DF6032373862E6EC1677B7F55792SCi3N" TargetMode="External"/><Relationship Id="rId78" Type="http://schemas.openxmlformats.org/officeDocument/2006/relationships/hyperlink" Target="consultantplus://offline/ref=521B5969965304F82C242A9AFBD0A0858604C8A8918E9E6E44AA8E2F6D806751886B3524AF9E9D9454C29FA3E05B8F2F76652B60E2F0S1i5N" TargetMode="External"/><Relationship Id="rId81" Type="http://schemas.openxmlformats.org/officeDocument/2006/relationships/hyperlink" Target="consultantplus://offline/ref=521B5969965304F82C243497EDBCFC8A860B9FA3978C913E10FE887832D06104C82B3373EAD3919E0093DBF3E850DF6032373862E6EC1677B7F55792SCi3N" TargetMode="External"/><Relationship Id="rId86" Type="http://schemas.openxmlformats.org/officeDocument/2006/relationships/hyperlink" Target="consultantplus://offline/ref=521B5969965304F82C242A9AFBD0A0858604C8A8908B9E6E44AA8E2F6D806751886B3525A99F999454C29FA3E05B8F2F76652B60E2F0S1i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13690</Words>
  <Characters>78034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Леонтьев</dc:creator>
  <cp:keywords/>
  <dc:description/>
  <cp:lastModifiedBy>Александр Николаевич Леонтьев</cp:lastModifiedBy>
  <cp:revision>1</cp:revision>
  <dcterms:created xsi:type="dcterms:W3CDTF">2023-07-04T13:34:00Z</dcterms:created>
  <dcterms:modified xsi:type="dcterms:W3CDTF">2023-07-04T13:35:00Z</dcterms:modified>
</cp:coreProperties>
</file>