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4"/>
      </w:tblGrid>
      <w:tr w:rsidR="005D007D">
        <w:tc>
          <w:tcPr>
            <w:tcW w:w="5216" w:type="dxa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3854" w:type="dxa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Начальнику управления архитектуры и градостроительства Администрации города Иванова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</w:tr>
      <w:tr w:rsidR="005D007D">
        <w:tc>
          <w:tcPr>
            <w:tcW w:w="9070" w:type="dxa"/>
            <w:gridSpan w:val="2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выдаче градостроительного плана земельного участка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виде отдельного документа</w:t>
            </w:r>
          </w:p>
        </w:tc>
      </w:tr>
      <w:tr w:rsidR="005D007D">
        <w:tc>
          <w:tcPr>
            <w:tcW w:w="9070" w:type="dxa"/>
            <w:gridSpan w:val="2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отчество, паспортные данные/наименование юридического лица/данные об индивидуальном предпринимателе)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_________________________________________________________________________,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/____________________/ (далее - Заявитель).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Заявителя: 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выдать градостроительный план земельного участка в соответствии с утвержденной формой.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земельном участке: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Земельный участок имеет следующие адресные ориентиры: город Иваново, 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(улица, дом либо иные адресные ориентиры, район)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Ограничения использования и обременения земельного участка: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Вид права, на котором используется земельный участок: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(собственность, аренда, постоянное (бессрочное) пользование и др.)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Реквизиты документа, удостоверяющего право, на котором Заявитель использует земельный участок: 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(название, номер, дата выдачи, выдавший орган)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Реквизиты документа, утверждающего проект межевания территории и (или) схему расположения земельного участка на кадастровом плане территории ______________________________________________________________________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Площадь земельного участка _______________________________________ кв. м.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Кадастровый номер земельного участка: ______________________________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Цель использования земельного участка __________________________________.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Градостроительный план земельного участка прошу: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на руки в управлении архитектуры и градостроительства/выдать на руки в многофункциональном центре/выдать в форме электронного документа, подписанного электронной подписью (выслать по e-mail)/выдать на руки при личной явке путем записи на электронный носитель заявителя (указать нужное)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 заявлению прилагаю: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________________________________________________________________________;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________________________________________________________________________;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________________________________________________________________________;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________________________________________________________________________;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________________________________________________________________________.</w:t>
            </w:r>
          </w:p>
        </w:tc>
      </w:tr>
      <w:tr w:rsidR="005D007D">
        <w:tc>
          <w:tcPr>
            <w:tcW w:w="5216" w:type="dxa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3854" w:type="dxa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</w:tbl>
    <w:p w:rsidR="005D007D" w:rsidRDefault="005D007D" w:rsidP="005D0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07D" w:rsidRDefault="005D007D" w:rsidP="005D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007D" w:rsidRDefault="005D007D" w:rsidP="005D00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Сведения указываются по желанию Заявителя и с учетом </w:t>
      </w:r>
      <w:hyperlink r:id="rId4" w:history="1">
        <w:r>
          <w:rPr>
            <w:rFonts w:ascii="Calibri" w:hAnsi="Calibri" w:cs="Calibri"/>
            <w:color w:val="0000FF"/>
          </w:rPr>
          <w:t>пункта 1.1 статьи 57.3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4F6C22" w:rsidRPr="005D007D" w:rsidRDefault="004F6C22" w:rsidP="005D007D"/>
    <w:sectPr w:rsidR="004F6C22" w:rsidRPr="005D007D" w:rsidSect="003B2006">
      <w:pgSz w:w="11905" w:h="16838"/>
      <w:pgMar w:top="426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5"/>
    <w:rsid w:val="00034AFA"/>
    <w:rsid w:val="003B2006"/>
    <w:rsid w:val="00493ED0"/>
    <w:rsid w:val="004F6C22"/>
    <w:rsid w:val="005D007D"/>
    <w:rsid w:val="006B52E5"/>
    <w:rsid w:val="009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92EEFB-2428-4287-86F1-1FBE366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23D7FF26F22DE1F6395385A31427840464032CE21469154F4C224790A79DD1FA1932C22BE57A563AFBA6D57012A699694A635F468440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Валерьевич Зазвонов</dc:creator>
  <cp:keywords/>
  <dc:description/>
  <cp:lastModifiedBy>Алина Рафиковна Аглиуллина</cp:lastModifiedBy>
  <cp:revision>2</cp:revision>
  <cp:lastPrinted>2020-06-02T05:40:00Z</cp:lastPrinted>
  <dcterms:created xsi:type="dcterms:W3CDTF">2023-09-07T13:36:00Z</dcterms:created>
  <dcterms:modified xsi:type="dcterms:W3CDTF">2023-09-07T13:36:00Z</dcterms:modified>
</cp:coreProperties>
</file>